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E25" w:rsidRDefault="004C3A81">
      <w:bookmarkStart w:id="0" w:name="_GoBack"/>
      <w:r>
        <w:rPr>
          <w:noProof/>
          <w:lang w:eastAsia="uk-UA"/>
        </w:rPr>
        <w:drawing>
          <wp:inline distT="0" distB="0" distL="0" distR="0">
            <wp:extent cx="3355937" cy="306217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361524" cy="3067274"/>
                    </a:xfrm>
                    <a:prstGeom prst="rect">
                      <a:avLst/>
                    </a:prstGeom>
                    <a:noFill/>
                    <a:ln w="9525">
                      <a:noFill/>
                      <a:miter lim="800000"/>
                      <a:headEnd/>
                      <a:tailEnd/>
                    </a:ln>
                  </pic:spPr>
                </pic:pic>
              </a:graphicData>
            </a:graphic>
          </wp:inline>
        </w:drawing>
      </w:r>
      <w:bookmarkEnd w:id="0"/>
    </w:p>
    <w:p w:rsidR="004C3A81" w:rsidRDefault="004C3A81">
      <w:r>
        <w:rPr>
          <w:noProof/>
          <w:lang w:eastAsia="uk-UA"/>
        </w:rPr>
        <w:lastRenderedPageBreak/>
        <w:drawing>
          <wp:inline distT="0" distB="0" distL="0" distR="0">
            <wp:extent cx="3615055" cy="4944110"/>
            <wp:effectExtent l="19050" t="0" r="444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615055" cy="4944110"/>
                    </a:xfrm>
                    <a:prstGeom prst="rect">
                      <a:avLst/>
                    </a:prstGeom>
                    <a:noFill/>
                    <a:ln w="9525">
                      <a:noFill/>
                      <a:miter lim="800000"/>
                      <a:headEnd/>
                      <a:tailEnd/>
                    </a:ln>
                  </pic:spPr>
                </pic:pic>
              </a:graphicData>
            </a:graphic>
          </wp:inline>
        </w:drawing>
      </w:r>
    </w:p>
    <w:p w:rsidR="004C3A81" w:rsidRDefault="004C3A81"/>
    <w:p w:rsidR="004C3A81" w:rsidRDefault="004C3A81"/>
    <w:p w:rsidR="004C3A81" w:rsidRDefault="004C3A81">
      <w:r>
        <w:rPr>
          <w:noProof/>
          <w:lang w:eastAsia="uk-UA"/>
        </w:rPr>
        <w:lastRenderedPageBreak/>
        <w:drawing>
          <wp:inline distT="0" distB="0" distL="0" distR="0">
            <wp:extent cx="3391535" cy="490156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3391535" cy="4901565"/>
                    </a:xfrm>
                    <a:prstGeom prst="rect">
                      <a:avLst/>
                    </a:prstGeom>
                    <a:noFill/>
                    <a:ln w="9525">
                      <a:noFill/>
                      <a:miter lim="800000"/>
                      <a:headEnd/>
                      <a:tailEnd/>
                    </a:ln>
                  </pic:spPr>
                </pic:pic>
              </a:graphicData>
            </a:graphic>
          </wp:inline>
        </w:drawing>
      </w:r>
      <w:r w:rsidRPr="004C3A81">
        <w:t xml:space="preserve"> </w:t>
      </w:r>
    </w:p>
    <w:p w:rsidR="004C3A81" w:rsidRDefault="004C3A81">
      <w:r>
        <w:rPr>
          <w:noProof/>
          <w:lang w:eastAsia="uk-UA"/>
        </w:rPr>
        <w:lastRenderedPageBreak/>
        <w:drawing>
          <wp:inline distT="0" distB="0" distL="0" distR="0">
            <wp:extent cx="3338830" cy="48164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3338830" cy="4816475"/>
                    </a:xfrm>
                    <a:prstGeom prst="rect">
                      <a:avLst/>
                    </a:prstGeom>
                    <a:noFill/>
                    <a:ln w="9525">
                      <a:noFill/>
                      <a:miter lim="800000"/>
                      <a:headEnd/>
                      <a:tailEnd/>
                    </a:ln>
                  </pic:spPr>
                </pic:pic>
              </a:graphicData>
            </a:graphic>
          </wp:inline>
        </w:drawing>
      </w:r>
    </w:p>
    <w:p w:rsidR="004C3A81" w:rsidRDefault="004C3A81">
      <w:r>
        <w:rPr>
          <w:noProof/>
          <w:lang w:eastAsia="uk-UA"/>
        </w:rPr>
        <w:lastRenderedPageBreak/>
        <w:drawing>
          <wp:inline distT="0" distB="0" distL="0" distR="0">
            <wp:extent cx="3402330" cy="4965700"/>
            <wp:effectExtent l="19050" t="0" r="762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3402330" cy="4965700"/>
                    </a:xfrm>
                    <a:prstGeom prst="rect">
                      <a:avLst/>
                    </a:prstGeom>
                    <a:noFill/>
                    <a:ln w="9525">
                      <a:noFill/>
                      <a:miter lim="800000"/>
                      <a:headEnd/>
                      <a:tailEnd/>
                    </a:ln>
                  </pic:spPr>
                </pic:pic>
              </a:graphicData>
            </a:graphic>
          </wp:inline>
        </w:drawing>
      </w:r>
    </w:p>
    <w:p w:rsidR="004C3A81" w:rsidRDefault="004C3A81">
      <w:r>
        <w:rPr>
          <w:noProof/>
          <w:lang w:eastAsia="uk-UA"/>
        </w:rPr>
        <w:lastRenderedPageBreak/>
        <w:drawing>
          <wp:inline distT="0" distB="0" distL="0" distR="0">
            <wp:extent cx="3145790" cy="495998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3145790" cy="4959985"/>
                    </a:xfrm>
                    <a:prstGeom prst="rect">
                      <a:avLst/>
                    </a:prstGeom>
                    <a:noFill/>
                    <a:ln w="9525">
                      <a:noFill/>
                      <a:miter lim="800000"/>
                      <a:headEnd/>
                      <a:tailEnd/>
                    </a:ln>
                  </pic:spPr>
                </pic:pic>
              </a:graphicData>
            </a:graphic>
          </wp:inline>
        </w:drawing>
      </w:r>
    </w:p>
    <w:p w:rsidR="004C3A81" w:rsidRDefault="004C3A81">
      <w:r>
        <w:rPr>
          <w:noProof/>
          <w:lang w:eastAsia="uk-UA"/>
        </w:rPr>
        <w:lastRenderedPageBreak/>
        <w:drawing>
          <wp:inline distT="0" distB="0" distL="0" distR="0">
            <wp:extent cx="3056802" cy="4309607"/>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3058396" cy="4311854"/>
                    </a:xfrm>
                    <a:prstGeom prst="rect">
                      <a:avLst/>
                    </a:prstGeom>
                    <a:noFill/>
                    <a:ln w="9525">
                      <a:noFill/>
                      <a:miter lim="800000"/>
                      <a:headEnd/>
                      <a:tailEnd/>
                    </a:ln>
                  </pic:spPr>
                </pic:pic>
              </a:graphicData>
            </a:graphic>
          </wp:inline>
        </w:drawing>
      </w:r>
    </w:p>
    <w:p w:rsidR="00501808" w:rsidRDefault="00501808"/>
    <w:p w:rsidR="004C3A81" w:rsidRDefault="004C3A81">
      <w:r>
        <w:rPr>
          <w:noProof/>
          <w:lang w:eastAsia="uk-UA"/>
        </w:rPr>
        <w:lastRenderedPageBreak/>
        <w:drawing>
          <wp:inline distT="0" distB="0" distL="0" distR="0">
            <wp:extent cx="3364865" cy="4930140"/>
            <wp:effectExtent l="19050" t="0" r="698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3364865" cy="4930140"/>
                    </a:xfrm>
                    <a:prstGeom prst="rect">
                      <a:avLst/>
                    </a:prstGeom>
                    <a:noFill/>
                    <a:ln w="9525">
                      <a:noFill/>
                      <a:miter lim="800000"/>
                      <a:headEnd/>
                      <a:tailEnd/>
                    </a:ln>
                  </pic:spPr>
                </pic:pic>
              </a:graphicData>
            </a:graphic>
          </wp:inline>
        </w:drawing>
      </w:r>
    </w:p>
    <w:p w:rsidR="004C3A81" w:rsidRDefault="004C3A81">
      <w:r>
        <w:rPr>
          <w:noProof/>
          <w:lang w:eastAsia="uk-UA"/>
        </w:rPr>
        <w:lastRenderedPageBreak/>
        <w:drawing>
          <wp:inline distT="0" distB="0" distL="0" distR="0">
            <wp:extent cx="3348990" cy="4986655"/>
            <wp:effectExtent l="19050" t="0" r="381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3348990" cy="4986655"/>
                    </a:xfrm>
                    <a:prstGeom prst="rect">
                      <a:avLst/>
                    </a:prstGeom>
                    <a:noFill/>
                    <a:ln w="9525">
                      <a:noFill/>
                      <a:miter lim="800000"/>
                      <a:headEnd/>
                      <a:tailEnd/>
                    </a:ln>
                  </pic:spPr>
                </pic:pic>
              </a:graphicData>
            </a:graphic>
          </wp:inline>
        </w:drawing>
      </w:r>
    </w:p>
    <w:p w:rsidR="004C3A81" w:rsidRDefault="004C3A81">
      <w:r>
        <w:rPr>
          <w:noProof/>
          <w:lang w:eastAsia="uk-UA"/>
        </w:rPr>
        <w:lastRenderedPageBreak/>
        <w:drawing>
          <wp:inline distT="0" distB="0" distL="0" distR="0">
            <wp:extent cx="3242945" cy="49657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3242945" cy="4965700"/>
                    </a:xfrm>
                    <a:prstGeom prst="rect">
                      <a:avLst/>
                    </a:prstGeom>
                    <a:noFill/>
                    <a:ln w="9525">
                      <a:noFill/>
                      <a:miter lim="800000"/>
                      <a:headEnd/>
                      <a:tailEnd/>
                    </a:ln>
                  </pic:spPr>
                </pic:pic>
              </a:graphicData>
            </a:graphic>
          </wp:inline>
        </w:drawing>
      </w:r>
    </w:p>
    <w:p w:rsidR="004C3A81" w:rsidRDefault="004C3A81">
      <w:r>
        <w:rPr>
          <w:noProof/>
          <w:lang w:eastAsia="uk-UA"/>
        </w:rPr>
        <w:lastRenderedPageBreak/>
        <w:drawing>
          <wp:inline distT="0" distB="0" distL="0" distR="0">
            <wp:extent cx="3314065" cy="5047615"/>
            <wp:effectExtent l="19050" t="0" r="63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srcRect/>
                    <a:stretch>
                      <a:fillRect/>
                    </a:stretch>
                  </pic:blipFill>
                  <pic:spPr bwMode="auto">
                    <a:xfrm>
                      <a:off x="0" y="0"/>
                      <a:ext cx="3314065" cy="5047615"/>
                    </a:xfrm>
                    <a:prstGeom prst="rect">
                      <a:avLst/>
                    </a:prstGeom>
                    <a:noFill/>
                    <a:ln w="9525">
                      <a:noFill/>
                      <a:miter lim="800000"/>
                      <a:headEnd/>
                      <a:tailEnd/>
                    </a:ln>
                  </pic:spPr>
                </pic:pic>
              </a:graphicData>
            </a:graphic>
          </wp:inline>
        </w:drawing>
      </w:r>
    </w:p>
    <w:p w:rsidR="004C3A81" w:rsidRDefault="004C3A81">
      <w:r>
        <w:rPr>
          <w:noProof/>
          <w:lang w:eastAsia="uk-UA"/>
        </w:rPr>
        <w:lastRenderedPageBreak/>
        <w:drawing>
          <wp:inline distT="0" distB="0" distL="0" distR="0">
            <wp:extent cx="3379470" cy="354076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3379470" cy="3540760"/>
                    </a:xfrm>
                    <a:prstGeom prst="rect">
                      <a:avLst/>
                    </a:prstGeom>
                    <a:noFill/>
                    <a:ln w="9525">
                      <a:noFill/>
                      <a:miter lim="800000"/>
                      <a:headEnd/>
                      <a:tailEnd/>
                    </a:ln>
                  </pic:spPr>
                </pic:pic>
              </a:graphicData>
            </a:graphic>
          </wp:inline>
        </w:drawing>
      </w:r>
    </w:p>
    <w:p w:rsidR="00501808" w:rsidRDefault="00501808" w:rsidP="00501808">
      <w:pPr>
        <w:spacing w:after="0" w:line="204" w:lineRule="auto"/>
        <w:jc w:val="center"/>
        <w:rPr>
          <w:b/>
        </w:rPr>
      </w:pPr>
      <w:proofErr w:type="spellStart"/>
      <w:r>
        <w:rPr>
          <w:b/>
          <w:lang w:val="ru-RU"/>
        </w:rPr>
        <w:t>Описати</w:t>
      </w:r>
      <w:proofErr w:type="spellEnd"/>
      <w:r>
        <w:rPr>
          <w:b/>
          <w:lang w:val="ru-RU"/>
        </w:rPr>
        <w:t xml:space="preserve"> один </w:t>
      </w:r>
      <w:proofErr w:type="spellStart"/>
      <w:r>
        <w:rPr>
          <w:b/>
          <w:lang w:val="ru-RU"/>
        </w:rPr>
        <w:t>з</w:t>
      </w:r>
      <w:proofErr w:type="spellEnd"/>
      <w:r>
        <w:rPr>
          <w:b/>
          <w:lang w:val="ru-RU"/>
        </w:rPr>
        <w:t xml:space="preserve">  алгоритм</w:t>
      </w:r>
      <w:proofErr w:type="spellStart"/>
      <w:r>
        <w:rPr>
          <w:b/>
        </w:rPr>
        <w:t>і</w:t>
      </w:r>
      <w:proofErr w:type="gramStart"/>
      <w:r>
        <w:rPr>
          <w:b/>
        </w:rPr>
        <w:t>в</w:t>
      </w:r>
      <w:proofErr w:type="spellEnd"/>
      <w:proofErr w:type="gramEnd"/>
    </w:p>
    <w:p w:rsidR="00501808" w:rsidRDefault="00501808" w:rsidP="00501808">
      <w:r>
        <w:rPr>
          <w:b/>
          <w:lang w:val="en-US"/>
        </w:rPr>
        <w:t>RLE</w:t>
      </w:r>
      <w:r w:rsidRPr="00FE59E6">
        <w:rPr>
          <w:b/>
          <w:lang w:val="ru-RU"/>
        </w:rPr>
        <w:t xml:space="preserve">, </w:t>
      </w:r>
      <w:r w:rsidRPr="00FE59E6">
        <w:rPr>
          <w:b/>
          <w:lang w:val="en-US"/>
        </w:rPr>
        <w:t>KWE</w:t>
      </w:r>
      <w:r w:rsidRPr="00501808">
        <w:rPr>
          <w:b/>
          <w:lang w:val="ru-RU"/>
        </w:rPr>
        <w:t xml:space="preserve">, </w:t>
      </w:r>
      <w:proofErr w:type="spellStart"/>
      <w:proofErr w:type="gramStart"/>
      <w:r w:rsidRPr="00FE59E6">
        <w:rPr>
          <w:b/>
          <w:u w:val="single"/>
          <w:lang w:val="ru-RU"/>
        </w:rPr>
        <w:t>Хафмана</w:t>
      </w:r>
      <w:proofErr w:type="spellEnd"/>
      <w:r>
        <w:rPr>
          <w:b/>
          <w:lang w:val="ru-RU"/>
        </w:rPr>
        <w:t>, …</w:t>
      </w:r>
      <w:proofErr w:type="gramEnd"/>
      <w:r w:rsidRPr="00501808">
        <w:rPr>
          <w:rFonts w:ascii="Georgia" w:hAnsi="Georgia"/>
          <w:sz w:val="28"/>
          <w:szCs w:val="28"/>
        </w:rPr>
        <w:t xml:space="preserve"> </w:t>
      </w:r>
      <w:proofErr w:type="spellStart"/>
      <w:r w:rsidRPr="00CC1900">
        <w:rPr>
          <w:rFonts w:ascii="Georgia" w:eastAsia="Calibri" w:hAnsi="Georgia" w:cs="Times New Roman"/>
          <w:sz w:val="28"/>
          <w:szCs w:val="28"/>
        </w:rPr>
        <w:t>Лемпеля-Зіва</w:t>
      </w:r>
      <w:proofErr w:type="spellEnd"/>
      <w:r w:rsidRPr="00CC1900">
        <w:rPr>
          <w:rFonts w:ascii="Georgia" w:eastAsia="Calibri" w:hAnsi="Georgia" w:cs="Times New Roman"/>
          <w:sz w:val="28"/>
          <w:szCs w:val="28"/>
        </w:rPr>
        <w:t xml:space="preserve">, метод </w:t>
      </w:r>
      <w:proofErr w:type="spellStart"/>
      <w:r w:rsidRPr="00CC1900">
        <w:rPr>
          <w:rFonts w:ascii="Georgia" w:eastAsia="Calibri" w:hAnsi="Georgia" w:cs="Times New Roman"/>
          <w:sz w:val="28"/>
          <w:szCs w:val="28"/>
        </w:rPr>
        <w:t>Шенона</w:t>
      </w:r>
      <w:proofErr w:type="spellEnd"/>
    </w:p>
    <w:tbl>
      <w:tblPr>
        <w:tblW w:w="11400" w:type="dxa"/>
        <w:tblCellSpacing w:w="0" w:type="dxa"/>
        <w:tblCellMar>
          <w:left w:w="0" w:type="dxa"/>
          <w:right w:w="0" w:type="dxa"/>
        </w:tblCellMar>
        <w:tblLook w:val="04A0"/>
      </w:tblPr>
      <w:tblGrid>
        <w:gridCol w:w="11400"/>
      </w:tblGrid>
      <w:tr w:rsidR="00501808" w:rsidRPr="00501808" w:rsidTr="00501808">
        <w:trPr>
          <w:tblCellSpacing w:w="0" w:type="dxa"/>
        </w:trPr>
        <w:tc>
          <w:tcPr>
            <w:tcW w:w="9000" w:type="dxa"/>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br/>
              <w:t>Характерною особливістю більшості типів даних є їх надлишковість. Ступінь надлишковості даних залежить від типу даних. Наприклад, для відеоданих ступінь надлишковості в декілька разів більша ніж для графічних даних, а ступінь надлишковості графічних даних, у свою чергу, більша за ступінь надлишковості текстових даних. Іншим фактором, що впливає на ступінь надлишковості є прийнята система кодування. Прикладом систем кодування можуть бути звичайні мови спілкування, які є ні чим іншим, як системами кодування понять та ідей для висловлення думок. Так, встановлено, що кодування текстових даних за допомогою засобів української мови дає в середньому надлишковість на 20-25% більшу ніж кодування аналогічних даних засобами англійської мови.</w:t>
            </w:r>
          </w:p>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 xml:space="preserve">Для людини надлишковість даних часто пов'язана з якістю інформації, оскільки надлишковість, як правило, покращує зрозумілість та сприйняття інформації. Однак, коли мова йде про зберігання та передачу інформації засобами комп'ютерної техніки, то надлишковість відіграє негативну роль, оскільки вона приводить до зростання вартості зберігання та передачі інформації. Особливо актуальною є ця проблема у випадку необхідності обробки величезних обсягів інформації при незначних об'ємах носіїв даних. У зв'язку з цим постійно виникає проблема позбавлення надлишковості або стиснення даних. Коли методи стиснення даних застосовуються до готових файлів, то часто замість терміну "стиснення даних" вживають термін "архівування даних", стиснений варіант даних називають архівом, а програмні засоби, що реалізують методи стиснення називаються </w:t>
            </w:r>
            <w:proofErr w:type="spellStart"/>
            <w:r w:rsidRPr="00501808">
              <w:rPr>
                <w:rFonts w:ascii="Verdana" w:eastAsia="Times New Roman" w:hAnsi="Verdana" w:cs="Times New Roman"/>
                <w:color w:val="003366"/>
                <w:sz w:val="15"/>
                <w:szCs w:val="15"/>
                <w:lang w:eastAsia="uk-UA"/>
              </w:rPr>
              <w:t>архіваторами</w:t>
            </w:r>
            <w:proofErr w:type="spellEnd"/>
            <w:r w:rsidRPr="00501808">
              <w:rPr>
                <w:rFonts w:ascii="Verdana" w:eastAsia="Times New Roman" w:hAnsi="Verdana" w:cs="Times New Roman"/>
                <w:color w:val="003366"/>
                <w:sz w:val="15"/>
                <w:szCs w:val="15"/>
                <w:lang w:eastAsia="uk-UA"/>
              </w:rPr>
              <w:t>.</w:t>
            </w:r>
          </w:p>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В залежності від того, в якому об'єкті розміщені дані, що підлягають стисненню розрізняють:</w:t>
            </w:r>
          </w:p>
          <w:p w:rsidR="00501808" w:rsidRPr="00501808" w:rsidRDefault="00501808" w:rsidP="00501808">
            <w:pPr>
              <w:numPr>
                <w:ilvl w:val="0"/>
                <w:numId w:val="1"/>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b/>
                <w:bCs/>
                <w:color w:val="003366"/>
                <w:sz w:val="15"/>
                <w:szCs w:val="15"/>
                <w:lang w:eastAsia="uk-UA"/>
              </w:rPr>
              <w:t>Стиснення (архівування) файлів</w:t>
            </w:r>
            <w:r w:rsidRPr="00501808">
              <w:rPr>
                <w:rFonts w:ascii="Verdana" w:eastAsia="Times New Roman" w:hAnsi="Verdana" w:cs="Times New Roman"/>
                <w:color w:val="003366"/>
                <w:sz w:val="15"/>
                <w:szCs w:val="15"/>
                <w:lang w:eastAsia="uk-UA"/>
              </w:rPr>
              <w:t>: використовується для зменшення розмірів файлів при підготовці їх до передавання каналами зв'язку або до транспортування на зовнішніх носіях малої ємності;</w:t>
            </w:r>
          </w:p>
          <w:p w:rsidR="00501808" w:rsidRPr="00501808" w:rsidRDefault="00501808" w:rsidP="00501808">
            <w:pPr>
              <w:numPr>
                <w:ilvl w:val="0"/>
                <w:numId w:val="1"/>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b/>
                <w:bCs/>
                <w:color w:val="003366"/>
                <w:sz w:val="15"/>
                <w:szCs w:val="15"/>
                <w:lang w:eastAsia="uk-UA"/>
              </w:rPr>
              <w:t>Стиснення (архівування) папок</w:t>
            </w:r>
            <w:r w:rsidRPr="00501808">
              <w:rPr>
                <w:rFonts w:ascii="Verdana" w:eastAsia="Times New Roman" w:hAnsi="Verdana" w:cs="Times New Roman"/>
                <w:color w:val="003366"/>
                <w:sz w:val="15"/>
                <w:szCs w:val="15"/>
                <w:lang w:eastAsia="uk-UA"/>
              </w:rPr>
              <w:t>: використовується як засіб зменшення обсягу папок перед довготерміновим зберіганням, наприклад, при резервному копіюванні;</w:t>
            </w:r>
          </w:p>
          <w:p w:rsidR="00501808" w:rsidRPr="00501808" w:rsidRDefault="00501808" w:rsidP="00501808">
            <w:pPr>
              <w:numPr>
                <w:ilvl w:val="0"/>
                <w:numId w:val="1"/>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b/>
                <w:bCs/>
                <w:color w:val="003366"/>
                <w:sz w:val="15"/>
                <w:szCs w:val="15"/>
                <w:lang w:eastAsia="uk-UA"/>
              </w:rPr>
              <w:lastRenderedPageBreak/>
              <w:t>Стиснення (ущільнення) дисків</w:t>
            </w:r>
            <w:r w:rsidRPr="00501808">
              <w:rPr>
                <w:rFonts w:ascii="Verdana" w:eastAsia="Times New Roman" w:hAnsi="Verdana" w:cs="Times New Roman"/>
                <w:color w:val="003366"/>
                <w:sz w:val="15"/>
                <w:szCs w:val="15"/>
                <w:lang w:eastAsia="uk-UA"/>
              </w:rPr>
              <w:t>: використовується для підвищення ефективності використання дискового простору шляхом стиснення даних при записі їх на носії інформації (як правило, засобами операційної системи).</w:t>
            </w:r>
          </w:p>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Існує багато практичних алгоритмів стиснення даних, але всі вони базуються на трьох теоретичних способах зменшення надлишковості даних. Перший спосіб полягає в зміні вмісту даних, другий - у зміні структури даних, а третій - в одночасній зміні як структури, так і вмісту даних.</w:t>
            </w:r>
          </w:p>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 xml:space="preserve">Якщо при стисненні даних відбувається зміна їх вмісту, то метод стиснення є незворотнім, тобто при відновленні (розархівуванні) даних з архіву не відбувається повне відновлення інформації. Такі методи часто називаються методами стиснення з регульованими втратами інформації. Зрозуміло, що ці методи можна застосовувати тільки для таких типів даних, для яких втрата частини вмісту не приводить до суттєвого спотворення інформації. До таких типів даних відносяться </w:t>
            </w:r>
            <w:proofErr w:type="spellStart"/>
            <w:r w:rsidRPr="00501808">
              <w:rPr>
                <w:rFonts w:ascii="Verdana" w:eastAsia="Times New Roman" w:hAnsi="Verdana" w:cs="Times New Roman"/>
                <w:color w:val="003366"/>
                <w:sz w:val="15"/>
                <w:szCs w:val="15"/>
                <w:lang w:eastAsia="uk-UA"/>
              </w:rPr>
              <w:t>відео-</w:t>
            </w:r>
            <w:proofErr w:type="spellEnd"/>
            <w:r w:rsidRPr="00501808">
              <w:rPr>
                <w:rFonts w:ascii="Verdana" w:eastAsia="Times New Roman" w:hAnsi="Verdana" w:cs="Times New Roman"/>
                <w:color w:val="003366"/>
                <w:sz w:val="15"/>
                <w:szCs w:val="15"/>
                <w:lang w:eastAsia="uk-UA"/>
              </w:rPr>
              <w:t xml:space="preserve"> та </w:t>
            </w:r>
            <w:proofErr w:type="spellStart"/>
            <w:r w:rsidRPr="00501808">
              <w:rPr>
                <w:rFonts w:ascii="Verdana" w:eastAsia="Times New Roman" w:hAnsi="Verdana" w:cs="Times New Roman"/>
                <w:color w:val="003366"/>
                <w:sz w:val="15"/>
                <w:szCs w:val="15"/>
                <w:lang w:eastAsia="uk-UA"/>
              </w:rPr>
              <w:t>аудіодані</w:t>
            </w:r>
            <w:proofErr w:type="spellEnd"/>
            <w:r w:rsidRPr="00501808">
              <w:rPr>
                <w:rFonts w:ascii="Verdana" w:eastAsia="Times New Roman" w:hAnsi="Verdana" w:cs="Times New Roman"/>
                <w:color w:val="003366"/>
                <w:sz w:val="15"/>
                <w:szCs w:val="15"/>
                <w:lang w:eastAsia="uk-UA"/>
              </w:rPr>
              <w:t>, а також графічні дані. Методи стиснення з регульованими втратами інформації забезпечують значно більший ступінь стиснення, але їх не можна застосовувати до текстових даних. Прикладами форматів стиснення з втратами інформації можуть бути: JPEG (</w:t>
            </w:r>
            <w:proofErr w:type="spellStart"/>
            <w:r w:rsidRPr="00501808">
              <w:rPr>
                <w:rFonts w:ascii="Verdana" w:eastAsia="Times New Roman" w:hAnsi="Verdana" w:cs="Times New Roman"/>
                <w:color w:val="003366"/>
                <w:sz w:val="15"/>
                <w:szCs w:val="15"/>
                <w:lang w:eastAsia="uk-UA"/>
              </w:rPr>
              <w:t>Joint</w:t>
            </w:r>
            <w:proofErr w:type="spellEnd"/>
            <w:r w:rsidRPr="00501808">
              <w:rPr>
                <w:rFonts w:ascii="Verdana" w:eastAsia="Times New Roman" w:hAnsi="Verdana" w:cs="Times New Roman"/>
                <w:color w:val="003366"/>
                <w:sz w:val="15"/>
                <w:szCs w:val="15"/>
                <w:lang w:eastAsia="uk-UA"/>
              </w:rPr>
              <w:t xml:space="preserve"> </w:t>
            </w:r>
            <w:proofErr w:type="spellStart"/>
            <w:r w:rsidRPr="00501808">
              <w:rPr>
                <w:rFonts w:ascii="Verdana" w:eastAsia="Times New Roman" w:hAnsi="Verdana" w:cs="Times New Roman"/>
                <w:color w:val="003366"/>
                <w:sz w:val="15"/>
                <w:szCs w:val="15"/>
                <w:lang w:eastAsia="uk-UA"/>
              </w:rPr>
              <w:t>Photographic</w:t>
            </w:r>
            <w:proofErr w:type="spellEnd"/>
            <w:r w:rsidRPr="00501808">
              <w:rPr>
                <w:rFonts w:ascii="Verdana" w:eastAsia="Times New Roman" w:hAnsi="Verdana" w:cs="Times New Roman"/>
                <w:color w:val="003366"/>
                <w:sz w:val="15"/>
                <w:szCs w:val="15"/>
                <w:lang w:eastAsia="uk-UA"/>
              </w:rPr>
              <w:t xml:space="preserve"> </w:t>
            </w:r>
            <w:proofErr w:type="spellStart"/>
            <w:r w:rsidRPr="00501808">
              <w:rPr>
                <w:rFonts w:ascii="Verdana" w:eastAsia="Times New Roman" w:hAnsi="Verdana" w:cs="Times New Roman"/>
                <w:color w:val="003366"/>
                <w:sz w:val="15"/>
                <w:szCs w:val="15"/>
                <w:lang w:eastAsia="uk-UA"/>
              </w:rPr>
              <w:t>Experts</w:t>
            </w:r>
            <w:proofErr w:type="spellEnd"/>
            <w:r w:rsidRPr="00501808">
              <w:rPr>
                <w:rFonts w:ascii="Verdana" w:eastAsia="Times New Roman" w:hAnsi="Verdana" w:cs="Times New Roman"/>
                <w:color w:val="003366"/>
                <w:sz w:val="15"/>
                <w:szCs w:val="15"/>
                <w:lang w:eastAsia="uk-UA"/>
              </w:rPr>
              <w:t xml:space="preserve"> </w:t>
            </w:r>
            <w:proofErr w:type="spellStart"/>
            <w:r w:rsidRPr="00501808">
              <w:rPr>
                <w:rFonts w:ascii="Verdana" w:eastAsia="Times New Roman" w:hAnsi="Verdana" w:cs="Times New Roman"/>
                <w:color w:val="003366"/>
                <w:sz w:val="15"/>
                <w:szCs w:val="15"/>
                <w:lang w:eastAsia="uk-UA"/>
              </w:rPr>
              <w:t>Group</w:t>
            </w:r>
            <w:proofErr w:type="spellEnd"/>
            <w:r w:rsidRPr="00501808">
              <w:rPr>
                <w:rFonts w:ascii="Verdana" w:eastAsia="Times New Roman" w:hAnsi="Verdana" w:cs="Times New Roman"/>
                <w:color w:val="003366"/>
                <w:sz w:val="15"/>
                <w:szCs w:val="15"/>
                <w:lang w:eastAsia="uk-UA"/>
              </w:rPr>
              <w:t xml:space="preserve">) для графічних даних; MPG - для </w:t>
            </w:r>
            <w:proofErr w:type="spellStart"/>
            <w:r w:rsidRPr="00501808">
              <w:rPr>
                <w:rFonts w:ascii="Verdana" w:eastAsia="Times New Roman" w:hAnsi="Verdana" w:cs="Times New Roman"/>
                <w:color w:val="003366"/>
                <w:sz w:val="15"/>
                <w:szCs w:val="15"/>
                <w:lang w:eastAsia="uk-UA"/>
              </w:rPr>
              <w:t>для</w:t>
            </w:r>
            <w:proofErr w:type="spellEnd"/>
            <w:r w:rsidRPr="00501808">
              <w:rPr>
                <w:rFonts w:ascii="Verdana" w:eastAsia="Times New Roman" w:hAnsi="Verdana" w:cs="Times New Roman"/>
                <w:color w:val="003366"/>
                <w:sz w:val="15"/>
                <w:szCs w:val="15"/>
                <w:lang w:eastAsia="uk-UA"/>
              </w:rPr>
              <w:t xml:space="preserve"> відеоданих; MP3 - для </w:t>
            </w:r>
            <w:proofErr w:type="spellStart"/>
            <w:r w:rsidRPr="00501808">
              <w:rPr>
                <w:rFonts w:ascii="Verdana" w:eastAsia="Times New Roman" w:hAnsi="Verdana" w:cs="Times New Roman"/>
                <w:color w:val="003366"/>
                <w:sz w:val="15"/>
                <w:szCs w:val="15"/>
                <w:lang w:eastAsia="uk-UA"/>
              </w:rPr>
              <w:t>аудіоданих</w:t>
            </w:r>
            <w:proofErr w:type="spellEnd"/>
            <w:r w:rsidRPr="00501808">
              <w:rPr>
                <w:rFonts w:ascii="Verdana" w:eastAsia="Times New Roman" w:hAnsi="Verdana" w:cs="Times New Roman"/>
                <w:color w:val="003366"/>
                <w:sz w:val="15"/>
                <w:szCs w:val="15"/>
                <w:lang w:eastAsia="uk-UA"/>
              </w:rPr>
              <w:t>.</w:t>
            </w:r>
          </w:p>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Якщо при стисненні даних відбувається тільки зміна структури даних, то метод стиснення є зворотнім. У цьому випадкові з архіву можна відновити інформацію повністю. Зворотні методи стиснення можна застосовувати до будь-яких типів даних, але вони дають менший ступінь стиснення у порівнянні з незворотними методами стиснення. Приклади форматів стиснення без втрати інформації: GIF (</w:t>
            </w:r>
            <w:proofErr w:type="spellStart"/>
            <w:r w:rsidRPr="00501808">
              <w:rPr>
                <w:rFonts w:ascii="Verdana" w:eastAsia="Times New Roman" w:hAnsi="Verdana" w:cs="Times New Roman"/>
                <w:color w:val="003366"/>
                <w:sz w:val="15"/>
                <w:szCs w:val="15"/>
                <w:lang w:eastAsia="uk-UA"/>
              </w:rPr>
              <w:t>Graphics</w:t>
            </w:r>
            <w:proofErr w:type="spellEnd"/>
            <w:r w:rsidRPr="00501808">
              <w:rPr>
                <w:rFonts w:ascii="Verdana" w:eastAsia="Times New Roman" w:hAnsi="Verdana" w:cs="Times New Roman"/>
                <w:color w:val="003366"/>
                <w:sz w:val="15"/>
                <w:szCs w:val="15"/>
                <w:lang w:eastAsia="uk-UA"/>
              </w:rPr>
              <w:t xml:space="preserve"> </w:t>
            </w:r>
            <w:proofErr w:type="spellStart"/>
            <w:r w:rsidRPr="00501808">
              <w:rPr>
                <w:rFonts w:ascii="Verdana" w:eastAsia="Times New Roman" w:hAnsi="Verdana" w:cs="Times New Roman"/>
                <w:color w:val="003366"/>
                <w:sz w:val="15"/>
                <w:szCs w:val="15"/>
                <w:lang w:eastAsia="uk-UA"/>
              </w:rPr>
              <w:t>Interchange</w:t>
            </w:r>
            <w:proofErr w:type="spellEnd"/>
            <w:r w:rsidRPr="00501808">
              <w:rPr>
                <w:rFonts w:ascii="Verdana" w:eastAsia="Times New Roman" w:hAnsi="Verdana" w:cs="Times New Roman"/>
                <w:color w:val="003366"/>
                <w:sz w:val="15"/>
                <w:szCs w:val="15"/>
                <w:lang w:eastAsia="uk-UA"/>
              </w:rPr>
              <w:t xml:space="preserve"> </w:t>
            </w:r>
            <w:proofErr w:type="spellStart"/>
            <w:r w:rsidRPr="00501808">
              <w:rPr>
                <w:rFonts w:ascii="Verdana" w:eastAsia="Times New Roman" w:hAnsi="Verdana" w:cs="Times New Roman"/>
                <w:color w:val="003366"/>
                <w:sz w:val="15"/>
                <w:szCs w:val="15"/>
                <w:lang w:eastAsia="uk-UA"/>
              </w:rPr>
              <w:t>Format</w:t>
            </w:r>
            <w:proofErr w:type="spellEnd"/>
            <w:r w:rsidRPr="00501808">
              <w:rPr>
                <w:rFonts w:ascii="Verdana" w:eastAsia="Times New Roman" w:hAnsi="Verdana" w:cs="Times New Roman"/>
                <w:color w:val="003366"/>
                <w:sz w:val="15"/>
                <w:szCs w:val="15"/>
                <w:lang w:eastAsia="uk-UA"/>
              </w:rPr>
              <w:t>), TIFF (</w:t>
            </w:r>
            <w:proofErr w:type="spellStart"/>
            <w:r w:rsidRPr="00501808">
              <w:rPr>
                <w:rFonts w:ascii="Verdana" w:eastAsia="Times New Roman" w:hAnsi="Verdana" w:cs="Times New Roman"/>
                <w:color w:val="003366"/>
                <w:sz w:val="15"/>
                <w:szCs w:val="15"/>
                <w:lang w:eastAsia="uk-UA"/>
              </w:rPr>
              <w:t>Tagged</w:t>
            </w:r>
            <w:proofErr w:type="spellEnd"/>
            <w:r w:rsidRPr="00501808">
              <w:rPr>
                <w:rFonts w:ascii="Verdana" w:eastAsia="Times New Roman" w:hAnsi="Verdana" w:cs="Times New Roman"/>
                <w:color w:val="003366"/>
                <w:sz w:val="15"/>
                <w:szCs w:val="15"/>
                <w:lang w:eastAsia="uk-UA"/>
              </w:rPr>
              <w:t xml:space="preserve"> </w:t>
            </w:r>
            <w:proofErr w:type="spellStart"/>
            <w:r w:rsidRPr="00501808">
              <w:rPr>
                <w:rFonts w:ascii="Verdana" w:eastAsia="Times New Roman" w:hAnsi="Verdana" w:cs="Times New Roman"/>
                <w:color w:val="003366"/>
                <w:sz w:val="15"/>
                <w:szCs w:val="15"/>
                <w:lang w:eastAsia="uk-UA"/>
              </w:rPr>
              <w:t>Image</w:t>
            </w:r>
            <w:proofErr w:type="spellEnd"/>
            <w:r w:rsidRPr="00501808">
              <w:rPr>
                <w:rFonts w:ascii="Verdana" w:eastAsia="Times New Roman" w:hAnsi="Verdana" w:cs="Times New Roman"/>
                <w:color w:val="003366"/>
                <w:sz w:val="15"/>
                <w:szCs w:val="15"/>
                <w:lang w:eastAsia="uk-UA"/>
              </w:rPr>
              <w:t xml:space="preserve"> </w:t>
            </w:r>
            <w:proofErr w:type="spellStart"/>
            <w:r w:rsidRPr="00501808">
              <w:rPr>
                <w:rFonts w:ascii="Verdana" w:eastAsia="Times New Roman" w:hAnsi="Verdana" w:cs="Times New Roman"/>
                <w:color w:val="003366"/>
                <w:sz w:val="15"/>
                <w:szCs w:val="15"/>
                <w:lang w:eastAsia="uk-UA"/>
              </w:rPr>
              <w:t>File</w:t>
            </w:r>
            <w:proofErr w:type="spellEnd"/>
            <w:r w:rsidRPr="00501808">
              <w:rPr>
                <w:rFonts w:ascii="Verdana" w:eastAsia="Times New Roman" w:hAnsi="Verdana" w:cs="Times New Roman"/>
                <w:color w:val="003366"/>
                <w:sz w:val="15"/>
                <w:szCs w:val="15"/>
                <w:lang w:eastAsia="uk-UA"/>
              </w:rPr>
              <w:t xml:space="preserve"> </w:t>
            </w:r>
            <w:proofErr w:type="spellStart"/>
            <w:r w:rsidRPr="00501808">
              <w:rPr>
                <w:rFonts w:ascii="Verdana" w:eastAsia="Times New Roman" w:hAnsi="Verdana" w:cs="Times New Roman"/>
                <w:color w:val="003366"/>
                <w:sz w:val="15"/>
                <w:szCs w:val="15"/>
                <w:lang w:eastAsia="uk-UA"/>
              </w:rPr>
              <w:t>Format</w:t>
            </w:r>
            <w:proofErr w:type="spellEnd"/>
            <w:r w:rsidRPr="00501808">
              <w:rPr>
                <w:rFonts w:ascii="Verdana" w:eastAsia="Times New Roman" w:hAnsi="Verdana" w:cs="Times New Roman"/>
                <w:color w:val="003366"/>
                <w:sz w:val="15"/>
                <w:szCs w:val="15"/>
                <w:lang w:eastAsia="uk-UA"/>
              </w:rPr>
              <w:t>) - для графічних даних; AVI - для відеоданих; ZIP, ARJ, RAR, CAB, LH - для довільних типів даних. Існує багато різних практичних методів стиснення без втрати інформації, які, як правило, мають різну ефективність для різних типів даних та різних обсягів. Однак, в основі цих методів лежать три теоретичних алгоритми:</w:t>
            </w:r>
          </w:p>
          <w:p w:rsidR="00501808" w:rsidRPr="00501808" w:rsidRDefault="00501808" w:rsidP="00501808">
            <w:pPr>
              <w:numPr>
                <w:ilvl w:val="0"/>
                <w:numId w:val="2"/>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алгоритм RLE (</w:t>
            </w:r>
            <w:proofErr w:type="spellStart"/>
            <w:r w:rsidRPr="00501808">
              <w:rPr>
                <w:rFonts w:ascii="Verdana" w:eastAsia="Times New Roman" w:hAnsi="Verdana" w:cs="Times New Roman"/>
                <w:color w:val="003366"/>
                <w:sz w:val="15"/>
                <w:szCs w:val="15"/>
                <w:lang w:eastAsia="uk-UA"/>
              </w:rPr>
              <w:t>Run</w:t>
            </w:r>
            <w:proofErr w:type="spellEnd"/>
            <w:r w:rsidRPr="00501808">
              <w:rPr>
                <w:rFonts w:ascii="Verdana" w:eastAsia="Times New Roman" w:hAnsi="Verdana" w:cs="Times New Roman"/>
                <w:color w:val="003366"/>
                <w:sz w:val="15"/>
                <w:szCs w:val="15"/>
                <w:lang w:eastAsia="uk-UA"/>
              </w:rPr>
              <w:t xml:space="preserve"> </w:t>
            </w:r>
            <w:proofErr w:type="spellStart"/>
            <w:r w:rsidRPr="00501808">
              <w:rPr>
                <w:rFonts w:ascii="Verdana" w:eastAsia="Times New Roman" w:hAnsi="Verdana" w:cs="Times New Roman"/>
                <w:color w:val="003366"/>
                <w:sz w:val="15"/>
                <w:szCs w:val="15"/>
                <w:lang w:eastAsia="uk-UA"/>
              </w:rPr>
              <w:t>Length</w:t>
            </w:r>
            <w:proofErr w:type="spellEnd"/>
            <w:r w:rsidRPr="00501808">
              <w:rPr>
                <w:rFonts w:ascii="Verdana" w:eastAsia="Times New Roman" w:hAnsi="Verdana" w:cs="Times New Roman"/>
                <w:color w:val="003366"/>
                <w:sz w:val="15"/>
                <w:szCs w:val="15"/>
                <w:lang w:eastAsia="uk-UA"/>
              </w:rPr>
              <w:t xml:space="preserve"> </w:t>
            </w:r>
            <w:proofErr w:type="spellStart"/>
            <w:r w:rsidRPr="00501808">
              <w:rPr>
                <w:rFonts w:ascii="Verdana" w:eastAsia="Times New Roman" w:hAnsi="Verdana" w:cs="Times New Roman"/>
                <w:color w:val="003366"/>
                <w:sz w:val="15"/>
                <w:szCs w:val="15"/>
                <w:lang w:eastAsia="uk-UA"/>
              </w:rPr>
              <w:t>Encoding</w:t>
            </w:r>
            <w:proofErr w:type="spellEnd"/>
            <w:r w:rsidRPr="00501808">
              <w:rPr>
                <w:rFonts w:ascii="Verdana" w:eastAsia="Times New Roman" w:hAnsi="Verdana" w:cs="Times New Roman"/>
                <w:color w:val="003366"/>
                <w:sz w:val="15"/>
                <w:szCs w:val="15"/>
                <w:lang w:eastAsia="uk-UA"/>
              </w:rPr>
              <w:t>);</w:t>
            </w:r>
          </w:p>
          <w:p w:rsidR="00501808" w:rsidRPr="00501808" w:rsidRDefault="00501808" w:rsidP="00501808">
            <w:pPr>
              <w:numPr>
                <w:ilvl w:val="0"/>
                <w:numId w:val="2"/>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алгоритми групи KWE(</w:t>
            </w:r>
            <w:proofErr w:type="spellStart"/>
            <w:r w:rsidRPr="00501808">
              <w:rPr>
                <w:rFonts w:ascii="Verdana" w:eastAsia="Times New Roman" w:hAnsi="Verdana" w:cs="Times New Roman"/>
                <w:color w:val="003366"/>
                <w:sz w:val="15"/>
                <w:szCs w:val="15"/>
                <w:lang w:eastAsia="uk-UA"/>
              </w:rPr>
              <w:t>KeyWord</w:t>
            </w:r>
            <w:proofErr w:type="spellEnd"/>
            <w:r w:rsidRPr="00501808">
              <w:rPr>
                <w:rFonts w:ascii="Verdana" w:eastAsia="Times New Roman" w:hAnsi="Verdana" w:cs="Times New Roman"/>
                <w:color w:val="003366"/>
                <w:sz w:val="15"/>
                <w:szCs w:val="15"/>
                <w:lang w:eastAsia="uk-UA"/>
              </w:rPr>
              <w:t xml:space="preserve"> </w:t>
            </w:r>
            <w:proofErr w:type="spellStart"/>
            <w:r w:rsidRPr="00501808">
              <w:rPr>
                <w:rFonts w:ascii="Verdana" w:eastAsia="Times New Roman" w:hAnsi="Verdana" w:cs="Times New Roman"/>
                <w:color w:val="003366"/>
                <w:sz w:val="15"/>
                <w:szCs w:val="15"/>
                <w:lang w:eastAsia="uk-UA"/>
              </w:rPr>
              <w:t>Encoding</w:t>
            </w:r>
            <w:proofErr w:type="spellEnd"/>
            <w:r w:rsidRPr="00501808">
              <w:rPr>
                <w:rFonts w:ascii="Verdana" w:eastAsia="Times New Roman" w:hAnsi="Verdana" w:cs="Times New Roman"/>
                <w:color w:val="003366"/>
                <w:sz w:val="15"/>
                <w:szCs w:val="15"/>
                <w:lang w:eastAsia="uk-UA"/>
              </w:rPr>
              <w:t>);</w:t>
            </w:r>
          </w:p>
          <w:p w:rsidR="00501808" w:rsidRPr="00501808" w:rsidRDefault="00501808" w:rsidP="00501808">
            <w:pPr>
              <w:numPr>
                <w:ilvl w:val="0"/>
                <w:numId w:val="2"/>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 xml:space="preserve">алгоритм </w:t>
            </w:r>
            <w:proofErr w:type="spellStart"/>
            <w:r w:rsidRPr="00501808">
              <w:rPr>
                <w:rFonts w:ascii="Verdana" w:eastAsia="Times New Roman" w:hAnsi="Verdana" w:cs="Times New Roman"/>
                <w:color w:val="003366"/>
                <w:sz w:val="15"/>
                <w:szCs w:val="15"/>
                <w:lang w:eastAsia="uk-UA"/>
              </w:rPr>
              <w:t>Хафмана</w:t>
            </w:r>
            <w:proofErr w:type="spellEnd"/>
            <w:r w:rsidRPr="00501808">
              <w:rPr>
                <w:rFonts w:ascii="Verdana" w:eastAsia="Times New Roman" w:hAnsi="Verdana" w:cs="Times New Roman"/>
                <w:color w:val="003366"/>
                <w:sz w:val="15"/>
                <w:szCs w:val="15"/>
                <w:lang w:eastAsia="uk-UA"/>
              </w:rPr>
              <w:t>.</w:t>
            </w:r>
          </w:p>
          <w:p w:rsidR="00501808" w:rsidRPr="00501808" w:rsidRDefault="00501808" w:rsidP="00501808">
            <w:pPr>
              <w:spacing w:before="100" w:beforeAutospacing="1" w:after="100" w:afterAutospacing="1" w:line="240" w:lineRule="auto"/>
              <w:outlineLvl w:val="1"/>
              <w:rPr>
                <w:rFonts w:ascii="Geneva" w:eastAsia="Times New Roman" w:hAnsi="Geneva" w:cs="Times New Roman"/>
                <w:b/>
                <w:bCs/>
                <w:color w:val="003366"/>
                <w:sz w:val="23"/>
                <w:szCs w:val="23"/>
                <w:lang w:eastAsia="uk-UA"/>
              </w:rPr>
            </w:pPr>
            <w:r w:rsidRPr="00501808">
              <w:rPr>
                <w:rFonts w:ascii="Geneva" w:eastAsia="Times New Roman" w:hAnsi="Geneva" w:cs="Times New Roman"/>
                <w:b/>
                <w:bCs/>
                <w:color w:val="003366"/>
                <w:sz w:val="23"/>
                <w:szCs w:val="23"/>
                <w:lang w:eastAsia="uk-UA"/>
              </w:rPr>
              <w:t>Алгоритм RLE</w:t>
            </w:r>
          </w:p>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В основі алгоритму RLE лежить ідея виявлення послідовностей даних, що повторюються, та заміни цих послідовностей більш простою структурою, в якій вказується код даних та коефіцієнт повторення. Наприклад, нехай задана така послідовність даних, що підлягає стисненню:</w:t>
            </w:r>
          </w:p>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 xml:space="preserve">1 </w:t>
            </w:r>
            <w:proofErr w:type="spellStart"/>
            <w:r w:rsidRPr="00501808">
              <w:rPr>
                <w:rFonts w:ascii="Verdana" w:eastAsia="Times New Roman" w:hAnsi="Verdana" w:cs="Times New Roman"/>
                <w:color w:val="003366"/>
                <w:sz w:val="15"/>
                <w:szCs w:val="15"/>
                <w:lang w:eastAsia="uk-UA"/>
              </w:rPr>
              <w:t>1</w:t>
            </w:r>
            <w:proofErr w:type="spellEnd"/>
            <w:r w:rsidRPr="00501808">
              <w:rPr>
                <w:rFonts w:ascii="Verdana" w:eastAsia="Times New Roman" w:hAnsi="Verdana" w:cs="Times New Roman"/>
                <w:color w:val="003366"/>
                <w:sz w:val="15"/>
                <w:szCs w:val="15"/>
                <w:lang w:eastAsia="uk-UA"/>
              </w:rPr>
              <w:t xml:space="preserve"> </w:t>
            </w:r>
            <w:proofErr w:type="spellStart"/>
            <w:r w:rsidRPr="00501808">
              <w:rPr>
                <w:rFonts w:ascii="Verdana" w:eastAsia="Times New Roman" w:hAnsi="Verdana" w:cs="Times New Roman"/>
                <w:color w:val="003366"/>
                <w:sz w:val="15"/>
                <w:szCs w:val="15"/>
                <w:lang w:eastAsia="uk-UA"/>
              </w:rPr>
              <w:t>1</w:t>
            </w:r>
            <w:proofErr w:type="spellEnd"/>
            <w:r w:rsidRPr="00501808">
              <w:rPr>
                <w:rFonts w:ascii="Verdana" w:eastAsia="Times New Roman" w:hAnsi="Verdana" w:cs="Times New Roman"/>
                <w:color w:val="003366"/>
                <w:sz w:val="15"/>
                <w:szCs w:val="15"/>
                <w:lang w:eastAsia="uk-UA"/>
              </w:rPr>
              <w:t xml:space="preserve"> </w:t>
            </w:r>
            <w:proofErr w:type="spellStart"/>
            <w:r w:rsidRPr="00501808">
              <w:rPr>
                <w:rFonts w:ascii="Verdana" w:eastAsia="Times New Roman" w:hAnsi="Verdana" w:cs="Times New Roman"/>
                <w:color w:val="003366"/>
                <w:sz w:val="15"/>
                <w:szCs w:val="15"/>
                <w:lang w:eastAsia="uk-UA"/>
              </w:rPr>
              <w:t>1</w:t>
            </w:r>
            <w:proofErr w:type="spellEnd"/>
            <w:r w:rsidRPr="00501808">
              <w:rPr>
                <w:rFonts w:ascii="Verdana" w:eastAsia="Times New Roman" w:hAnsi="Verdana" w:cs="Times New Roman"/>
                <w:color w:val="003366"/>
                <w:sz w:val="15"/>
                <w:szCs w:val="15"/>
                <w:lang w:eastAsia="uk-UA"/>
              </w:rPr>
              <w:t xml:space="preserve"> 2 </w:t>
            </w:r>
            <w:proofErr w:type="spellStart"/>
            <w:r w:rsidRPr="00501808">
              <w:rPr>
                <w:rFonts w:ascii="Verdana" w:eastAsia="Times New Roman" w:hAnsi="Verdana" w:cs="Times New Roman"/>
                <w:color w:val="003366"/>
                <w:sz w:val="15"/>
                <w:szCs w:val="15"/>
                <w:lang w:eastAsia="uk-UA"/>
              </w:rPr>
              <w:t>2</w:t>
            </w:r>
            <w:proofErr w:type="spellEnd"/>
            <w:r w:rsidRPr="00501808">
              <w:rPr>
                <w:rFonts w:ascii="Verdana" w:eastAsia="Times New Roman" w:hAnsi="Verdana" w:cs="Times New Roman"/>
                <w:color w:val="003366"/>
                <w:sz w:val="15"/>
                <w:szCs w:val="15"/>
                <w:lang w:eastAsia="uk-UA"/>
              </w:rPr>
              <w:t xml:space="preserve"> 3 4 </w:t>
            </w:r>
            <w:proofErr w:type="spellStart"/>
            <w:r w:rsidRPr="00501808">
              <w:rPr>
                <w:rFonts w:ascii="Verdana" w:eastAsia="Times New Roman" w:hAnsi="Verdana" w:cs="Times New Roman"/>
                <w:color w:val="003366"/>
                <w:sz w:val="15"/>
                <w:szCs w:val="15"/>
                <w:lang w:eastAsia="uk-UA"/>
              </w:rPr>
              <w:t>4</w:t>
            </w:r>
            <w:proofErr w:type="spellEnd"/>
            <w:r w:rsidRPr="00501808">
              <w:rPr>
                <w:rFonts w:ascii="Verdana" w:eastAsia="Times New Roman" w:hAnsi="Verdana" w:cs="Times New Roman"/>
                <w:color w:val="003366"/>
                <w:sz w:val="15"/>
                <w:szCs w:val="15"/>
                <w:lang w:eastAsia="uk-UA"/>
              </w:rPr>
              <w:t xml:space="preserve"> </w:t>
            </w:r>
            <w:proofErr w:type="spellStart"/>
            <w:r w:rsidRPr="00501808">
              <w:rPr>
                <w:rFonts w:ascii="Verdana" w:eastAsia="Times New Roman" w:hAnsi="Verdana" w:cs="Times New Roman"/>
                <w:color w:val="003366"/>
                <w:sz w:val="15"/>
                <w:szCs w:val="15"/>
                <w:lang w:eastAsia="uk-UA"/>
              </w:rPr>
              <w:t>4</w:t>
            </w:r>
            <w:proofErr w:type="spellEnd"/>
          </w:p>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 xml:space="preserve">В алгоритмі RLE пропонується замінити її наступною структурою: 1 4 2 </w:t>
            </w:r>
            <w:proofErr w:type="spellStart"/>
            <w:r w:rsidRPr="00501808">
              <w:rPr>
                <w:rFonts w:ascii="Verdana" w:eastAsia="Times New Roman" w:hAnsi="Verdana" w:cs="Times New Roman"/>
                <w:color w:val="003366"/>
                <w:sz w:val="15"/>
                <w:szCs w:val="15"/>
                <w:lang w:eastAsia="uk-UA"/>
              </w:rPr>
              <w:t>2</w:t>
            </w:r>
            <w:proofErr w:type="spellEnd"/>
            <w:r w:rsidRPr="00501808">
              <w:rPr>
                <w:rFonts w:ascii="Verdana" w:eastAsia="Times New Roman" w:hAnsi="Verdana" w:cs="Times New Roman"/>
                <w:color w:val="003366"/>
                <w:sz w:val="15"/>
                <w:szCs w:val="15"/>
                <w:lang w:eastAsia="uk-UA"/>
              </w:rPr>
              <w:t xml:space="preserve"> 3 1 4 3, де перше число кожної пари чисел </w:t>
            </w:r>
            <w:proofErr w:type="spellStart"/>
            <w:r w:rsidRPr="00501808">
              <w:rPr>
                <w:rFonts w:ascii="Verdana" w:eastAsia="Times New Roman" w:hAnsi="Verdana" w:cs="Times New Roman"/>
                <w:color w:val="003366"/>
                <w:sz w:val="15"/>
                <w:szCs w:val="15"/>
                <w:lang w:eastAsia="uk-UA"/>
              </w:rPr>
              <w:t>-це</w:t>
            </w:r>
            <w:proofErr w:type="spellEnd"/>
            <w:r w:rsidRPr="00501808">
              <w:rPr>
                <w:rFonts w:ascii="Verdana" w:eastAsia="Times New Roman" w:hAnsi="Verdana" w:cs="Times New Roman"/>
                <w:color w:val="003366"/>
                <w:sz w:val="15"/>
                <w:szCs w:val="15"/>
                <w:lang w:eastAsia="uk-UA"/>
              </w:rPr>
              <w:t xml:space="preserve"> код даних, а друге - коефіцієнт повторення. Якщо для зберігання кожного елементу даних вхідної послідовності відводиться 1 байт, то вся послідовність займатиме 10 байт пам'яті, тоді як вихідна послідовність (стиснений варіант) займатиме 8 байт пам'яті. Коефіцієнт стиснення, що характеризує ступінь стиснення, можна обчислити за такою формулою:</w:t>
            </w:r>
          </w:p>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4.05pt;height:33.8pt"/>
              </w:pict>
            </w:r>
          </w:p>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де Vx- обсяг пам'яті, необхідної для зберігання вихідної (результуючої) послідовності даних, Vn- вхідної послідовності даних.</w:t>
            </w:r>
          </w:p>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 xml:space="preserve">Чим менше значення коефіцієнта стиснення, тим ефективніший метод стиснення. Зрозуміло, що алгоритм RLE буде давати кращий ефект стиснення при більшій довжині послідовності даних, що повторюється. У випадкові розглянутого вище прикладу, якщо вхідна послідовність матиме такий вигляд: 1 </w:t>
            </w:r>
            <w:proofErr w:type="spellStart"/>
            <w:r w:rsidRPr="00501808">
              <w:rPr>
                <w:rFonts w:ascii="Verdana" w:eastAsia="Times New Roman" w:hAnsi="Verdana" w:cs="Times New Roman"/>
                <w:color w:val="003366"/>
                <w:sz w:val="15"/>
                <w:szCs w:val="15"/>
                <w:lang w:eastAsia="uk-UA"/>
              </w:rPr>
              <w:t>1</w:t>
            </w:r>
            <w:proofErr w:type="spellEnd"/>
            <w:r w:rsidRPr="00501808">
              <w:rPr>
                <w:rFonts w:ascii="Verdana" w:eastAsia="Times New Roman" w:hAnsi="Verdana" w:cs="Times New Roman"/>
                <w:color w:val="003366"/>
                <w:sz w:val="15"/>
                <w:szCs w:val="15"/>
                <w:lang w:eastAsia="uk-UA"/>
              </w:rPr>
              <w:t xml:space="preserve"> </w:t>
            </w:r>
            <w:proofErr w:type="spellStart"/>
            <w:r w:rsidRPr="00501808">
              <w:rPr>
                <w:rFonts w:ascii="Verdana" w:eastAsia="Times New Roman" w:hAnsi="Verdana" w:cs="Times New Roman"/>
                <w:color w:val="003366"/>
                <w:sz w:val="15"/>
                <w:szCs w:val="15"/>
                <w:lang w:eastAsia="uk-UA"/>
              </w:rPr>
              <w:t>1</w:t>
            </w:r>
            <w:proofErr w:type="spellEnd"/>
            <w:r w:rsidRPr="00501808">
              <w:rPr>
                <w:rFonts w:ascii="Verdana" w:eastAsia="Times New Roman" w:hAnsi="Verdana" w:cs="Times New Roman"/>
                <w:color w:val="003366"/>
                <w:sz w:val="15"/>
                <w:szCs w:val="15"/>
                <w:lang w:eastAsia="uk-UA"/>
              </w:rPr>
              <w:t xml:space="preserve"> </w:t>
            </w:r>
            <w:proofErr w:type="spellStart"/>
            <w:r w:rsidRPr="00501808">
              <w:rPr>
                <w:rFonts w:ascii="Verdana" w:eastAsia="Times New Roman" w:hAnsi="Verdana" w:cs="Times New Roman"/>
                <w:color w:val="003366"/>
                <w:sz w:val="15"/>
                <w:szCs w:val="15"/>
                <w:lang w:eastAsia="uk-UA"/>
              </w:rPr>
              <w:t>1</w:t>
            </w:r>
            <w:proofErr w:type="spellEnd"/>
            <w:r w:rsidRPr="00501808">
              <w:rPr>
                <w:rFonts w:ascii="Verdana" w:eastAsia="Times New Roman" w:hAnsi="Verdana" w:cs="Times New Roman"/>
                <w:color w:val="003366"/>
                <w:sz w:val="15"/>
                <w:szCs w:val="15"/>
                <w:lang w:eastAsia="uk-UA"/>
              </w:rPr>
              <w:t xml:space="preserve"> </w:t>
            </w:r>
            <w:proofErr w:type="spellStart"/>
            <w:r w:rsidRPr="00501808">
              <w:rPr>
                <w:rFonts w:ascii="Verdana" w:eastAsia="Times New Roman" w:hAnsi="Verdana" w:cs="Times New Roman"/>
                <w:color w:val="003366"/>
                <w:sz w:val="15"/>
                <w:szCs w:val="15"/>
                <w:lang w:eastAsia="uk-UA"/>
              </w:rPr>
              <w:t>1</w:t>
            </w:r>
            <w:proofErr w:type="spellEnd"/>
            <w:r w:rsidRPr="00501808">
              <w:rPr>
                <w:rFonts w:ascii="Verdana" w:eastAsia="Times New Roman" w:hAnsi="Verdana" w:cs="Times New Roman"/>
                <w:color w:val="003366"/>
                <w:sz w:val="15"/>
                <w:szCs w:val="15"/>
                <w:lang w:eastAsia="uk-UA"/>
              </w:rPr>
              <w:t xml:space="preserve"> </w:t>
            </w:r>
            <w:proofErr w:type="spellStart"/>
            <w:r w:rsidRPr="00501808">
              <w:rPr>
                <w:rFonts w:ascii="Verdana" w:eastAsia="Times New Roman" w:hAnsi="Verdana" w:cs="Times New Roman"/>
                <w:color w:val="003366"/>
                <w:sz w:val="15"/>
                <w:szCs w:val="15"/>
                <w:lang w:eastAsia="uk-UA"/>
              </w:rPr>
              <w:t>1</w:t>
            </w:r>
            <w:proofErr w:type="spellEnd"/>
            <w:r w:rsidRPr="00501808">
              <w:rPr>
                <w:rFonts w:ascii="Verdana" w:eastAsia="Times New Roman" w:hAnsi="Verdana" w:cs="Times New Roman"/>
                <w:color w:val="003366"/>
                <w:sz w:val="15"/>
                <w:szCs w:val="15"/>
                <w:lang w:eastAsia="uk-UA"/>
              </w:rPr>
              <w:t xml:space="preserve"> 3 4 </w:t>
            </w:r>
            <w:proofErr w:type="spellStart"/>
            <w:r w:rsidRPr="00501808">
              <w:rPr>
                <w:rFonts w:ascii="Verdana" w:eastAsia="Times New Roman" w:hAnsi="Verdana" w:cs="Times New Roman"/>
                <w:color w:val="003366"/>
                <w:sz w:val="15"/>
                <w:szCs w:val="15"/>
                <w:lang w:eastAsia="uk-UA"/>
              </w:rPr>
              <w:t>4</w:t>
            </w:r>
            <w:proofErr w:type="spellEnd"/>
            <w:r w:rsidRPr="00501808">
              <w:rPr>
                <w:rFonts w:ascii="Verdana" w:eastAsia="Times New Roman" w:hAnsi="Verdana" w:cs="Times New Roman"/>
                <w:color w:val="003366"/>
                <w:sz w:val="15"/>
                <w:szCs w:val="15"/>
                <w:lang w:eastAsia="uk-UA"/>
              </w:rPr>
              <w:t xml:space="preserve"> </w:t>
            </w:r>
            <w:proofErr w:type="spellStart"/>
            <w:r w:rsidRPr="00501808">
              <w:rPr>
                <w:rFonts w:ascii="Verdana" w:eastAsia="Times New Roman" w:hAnsi="Verdana" w:cs="Times New Roman"/>
                <w:color w:val="003366"/>
                <w:sz w:val="15"/>
                <w:szCs w:val="15"/>
                <w:lang w:eastAsia="uk-UA"/>
              </w:rPr>
              <w:t>4</w:t>
            </w:r>
            <w:proofErr w:type="spellEnd"/>
            <w:r w:rsidRPr="00501808">
              <w:rPr>
                <w:rFonts w:ascii="Verdana" w:eastAsia="Times New Roman" w:hAnsi="Verdana" w:cs="Times New Roman"/>
                <w:color w:val="003366"/>
                <w:sz w:val="15"/>
                <w:szCs w:val="15"/>
                <w:lang w:eastAsia="uk-UA"/>
              </w:rPr>
              <w:t xml:space="preserve">, то коефіцієнт стиснення буде рівний 60%. У зв'язку з цим найбільша ефективність алгоритму RLE досягається при стисненні графічних даних (особливо для </w:t>
            </w:r>
            <w:proofErr w:type="spellStart"/>
            <w:r w:rsidRPr="00501808">
              <w:rPr>
                <w:rFonts w:ascii="Verdana" w:eastAsia="Times New Roman" w:hAnsi="Verdana" w:cs="Times New Roman"/>
                <w:color w:val="003366"/>
                <w:sz w:val="15"/>
                <w:szCs w:val="15"/>
                <w:lang w:eastAsia="uk-UA"/>
              </w:rPr>
              <w:t>однотонових</w:t>
            </w:r>
            <w:proofErr w:type="spellEnd"/>
            <w:r w:rsidRPr="00501808">
              <w:rPr>
                <w:rFonts w:ascii="Verdana" w:eastAsia="Times New Roman" w:hAnsi="Verdana" w:cs="Times New Roman"/>
                <w:color w:val="003366"/>
                <w:sz w:val="15"/>
                <w:szCs w:val="15"/>
                <w:lang w:eastAsia="uk-UA"/>
              </w:rPr>
              <w:t xml:space="preserve"> фонових зображень).</w:t>
            </w:r>
          </w:p>
          <w:p w:rsidR="00501808" w:rsidRPr="00501808" w:rsidRDefault="00501808" w:rsidP="00501808">
            <w:pPr>
              <w:spacing w:before="100" w:beforeAutospacing="1" w:after="100" w:afterAutospacing="1" w:line="240" w:lineRule="auto"/>
              <w:outlineLvl w:val="1"/>
              <w:rPr>
                <w:rFonts w:ascii="Geneva" w:eastAsia="Times New Roman" w:hAnsi="Geneva" w:cs="Times New Roman"/>
                <w:b/>
                <w:bCs/>
                <w:color w:val="003366"/>
                <w:sz w:val="23"/>
                <w:szCs w:val="23"/>
                <w:lang w:eastAsia="uk-UA"/>
              </w:rPr>
            </w:pPr>
            <w:r w:rsidRPr="00501808">
              <w:rPr>
                <w:rFonts w:ascii="Geneva" w:eastAsia="Times New Roman" w:hAnsi="Geneva" w:cs="Times New Roman"/>
                <w:b/>
                <w:bCs/>
                <w:color w:val="003366"/>
                <w:sz w:val="23"/>
                <w:szCs w:val="23"/>
                <w:lang w:eastAsia="uk-UA"/>
              </w:rPr>
              <w:t>Алгоритми групи KWE</w:t>
            </w:r>
          </w:p>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 xml:space="preserve">В основі алгоритму стиснення за ключовими словами покладено принцип кодування лексичних одиниць групами байт фіксованої довжини. Прикладом лексичної одиниці може бути звичайне слово. На практиці, в ролі лексичних одиниць вибираються послідовності символів, що </w:t>
            </w:r>
            <w:r w:rsidRPr="00501808">
              <w:rPr>
                <w:rFonts w:ascii="Verdana" w:eastAsia="Times New Roman" w:hAnsi="Verdana" w:cs="Times New Roman"/>
                <w:color w:val="003366"/>
                <w:sz w:val="15"/>
                <w:szCs w:val="15"/>
                <w:lang w:eastAsia="uk-UA"/>
              </w:rPr>
              <w:lastRenderedPageBreak/>
              <w:t>повторюються, які кодуються ланцюжком символів (кодом) меншої довжини. Результат кодування зводиться в таблицю, утворюючи так званий словник.</w:t>
            </w:r>
          </w:p>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 xml:space="preserve">Існує досить багато реалізацій цього алгоритму, серед яких найбільш поширеними є алгоритм </w:t>
            </w:r>
            <w:proofErr w:type="spellStart"/>
            <w:r w:rsidRPr="00501808">
              <w:rPr>
                <w:rFonts w:ascii="Verdana" w:eastAsia="Times New Roman" w:hAnsi="Verdana" w:cs="Times New Roman"/>
                <w:color w:val="003366"/>
                <w:sz w:val="15"/>
                <w:szCs w:val="15"/>
                <w:lang w:eastAsia="uk-UA"/>
              </w:rPr>
              <w:t>Лемпеля-Зіва</w:t>
            </w:r>
            <w:proofErr w:type="spellEnd"/>
            <w:r w:rsidRPr="00501808">
              <w:rPr>
                <w:rFonts w:ascii="Verdana" w:eastAsia="Times New Roman" w:hAnsi="Verdana" w:cs="Times New Roman"/>
                <w:color w:val="003366"/>
                <w:sz w:val="15"/>
                <w:szCs w:val="15"/>
                <w:lang w:eastAsia="uk-UA"/>
              </w:rPr>
              <w:t xml:space="preserve"> (алгоритм LZ) та його модифікація алгоритм </w:t>
            </w:r>
            <w:proofErr w:type="spellStart"/>
            <w:r w:rsidRPr="00501808">
              <w:rPr>
                <w:rFonts w:ascii="Verdana" w:eastAsia="Times New Roman" w:hAnsi="Verdana" w:cs="Times New Roman"/>
                <w:color w:val="003366"/>
                <w:sz w:val="15"/>
                <w:szCs w:val="15"/>
                <w:lang w:eastAsia="uk-UA"/>
              </w:rPr>
              <w:t>Лемпеля-Зіва-Велча</w:t>
            </w:r>
            <w:proofErr w:type="spellEnd"/>
            <w:r w:rsidRPr="00501808">
              <w:rPr>
                <w:rFonts w:ascii="Verdana" w:eastAsia="Times New Roman" w:hAnsi="Verdana" w:cs="Times New Roman"/>
                <w:color w:val="003366"/>
                <w:sz w:val="15"/>
                <w:szCs w:val="15"/>
                <w:lang w:eastAsia="uk-UA"/>
              </w:rPr>
              <w:t xml:space="preserve"> (алгоритм LZW). Словником в даному алгоритмі є потенційно нескінченний список фраз. Алгоритм починає роботу з майже пустого словника, що містить тільки один закодований рядок, так званий NULL-рядок. Коли зчитується черговий символ вхідної послідовності даних, він додається до поточного рядка. Процес продовжується доти, поки поточний рядок відповідає якій-небудь фразі з словника. Але рано або пізно поточний рядок перестає відповідати якій-небудь фразі словника. У цей момент, коли поточний рядок являє собою останній збіг зі словником плюс щойно прочитаний символ повідомлення, </w:t>
            </w:r>
            <w:proofErr w:type="spellStart"/>
            <w:r w:rsidRPr="00501808">
              <w:rPr>
                <w:rFonts w:ascii="Verdana" w:eastAsia="Times New Roman" w:hAnsi="Verdana" w:cs="Times New Roman"/>
                <w:color w:val="003366"/>
                <w:sz w:val="15"/>
                <w:szCs w:val="15"/>
                <w:lang w:eastAsia="uk-UA"/>
              </w:rPr>
              <w:t>кодер</w:t>
            </w:r>
            <w:proofErr w:type="spellEnd"/>
            <w:r w:rsidRPr="00501808">
              <w:rPr>
                <w:rFonts w:ascii="Verdana" w:eastAsia="Times New Roman" w:hAnsi="Verdana" w:cs="Times New Roman"/>
                <w:color w:val="003366"/>
                <w:sz w:val="15"/>
                <w:szCs w:val="15"/>
                <w:lang w:eastAsia="uk-UA"/>
              </w:rPr>
              <w:t xml:space="preserve"> видає код, що складається з індексу збігу і наступного за ним </w:t>
            </w:r>
            <w:proofErr w:type="spellStart"/>
            <w:r w:rsidRPr="00501808">
              <w:rPr>
                <w:rFonts w:ascii="Verdana" w:eastAsia="Times New Roman" w:hAnsi="Verdana" w:cs="Times New Roman"/>
                <w:color w:val="003366"/>
                <w:sz w:val="15"/>
                <w:szCs w:val="15"/>
                <w:lang w:eastAsia="uk-UA"/>
              </w:rPr>
              <w:t>символа</w:t>
            </w:r>
            <w:proofErr w:type="spellEnd"/>
            <w:r w:rsidRPr="00501808">
              <w:rPr>
                <w:rFonts w:ascii="Verdana" w:eastAsia="Times New Roman" w:hAnsi="Verdana" w:cs="Times New Roman"/>
                <w:color w:val="003366"/>
                <w:sz w:val="15"/>
                <w:szCs w:val="15"/>
                <w:lang w:eastAsia="uk-UA"/>
              </w:rPr>
              <w:t xml:space="preserve">, що порушив збіг рядків. Крім того, нова фраза, що складається з індексу збігу і наступного за ним </w:t>
            </w:r>
            <w:proofErr w:type="spellStart"/>
            <w:r w:rsidRPr="00501808">
              <w:rPr>
                <w:rFonts w:ascii="Verdana" w:eastAsia="Times New Roman" w:hAnsi="Verdana" w:cs="Times New Roman"/>
                <w:color w:val="003366"/>
                <w:sz w:val="15"/>
                <w:szCs w:val="15"/>
                <w:lang w:eastAsia="uk-UA"/>
              </w:rPr>
              <w:t>снмвола</w:t>
            </w:r>
            <w:proofErr w:type="spellEnd"/>
            <w:r w:rsidRPr="00501808">
              <w:rPr>
                <w:rFonts w:ascii="Verdana" w:eastAsia="Times New Roman" w:hAnsi="Verdana" w:cs="Times New Roman"/>
                <w:color w:val="003366"/>
                <w:sz w:val="15"/>
                <w:szCs w:val="15"/>
                <w:lang w:eastAsia="uk-UA"/>
              </w:rPr>
              <w:t>, додається в словник. У наступний раз, коли ця фраза з'явиться в повідомленні, вона може бути використана для побудови більш довгої фрази, що підвищує міру стиснення інформації.</w:t>
            </w:r>
          </w:p>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 xml:space="preserve">Алгоритм LZW побудований навколо таблиці фраз (словника), яка відображає рядки символів </w:t>
            </w:r>
            <w:proofErr w:type="spellStart"/>
            <w:r w:rsidRPr="00501808">
              <w:rPr>
                <w:rFonts w:ascii="Verdana" w:eastAsia="Times New Roman" w:hAnsi="Verdana" w:cs="Times New Roman"/>
                <w:color w:val="003366"/>
                <w:sz w:val="15"/>
                <w:szCs w:val="15"/>
                <w:lang w:eastAsia="uk-UA"/>
              </w:rPr>
              <w:t>стиснуваного</w:t>
            </w:r>
            <w:proofErr w:type="spellEnd"/>
            <w:r w:rsidRPr="00501808">
              <w:rPr>
                <w:rFonts w:ascii="Verdana" w:eastAsia="Times New Roman" w:hAnsi="Verdana" w:cs="Times New Roman"/>
                <w:color w:val="003366"/>
                <w:sz w:val="15"/>
                <w:szCs w:val="15"/>
                <w:lang w:eastAsia="uk-UA"/>
              </w:rPr>
              <w:t xml:space="preserve"> повідомлення в коди фіксованої довжини. Таблиця володіє так званою властивістю передування, тобто для кожної фрази словника, що складається з деякої фрази w і </w:t>
            </w:r>
            <w:proofErr w:type="spellStart"/>
            <w:r w:rsidRPr="00501808">
              <w:rPr>
                <w:rFonts w:ascii="Verdana" w:eastAsia="Times New Roman" w:hAnsi="Verdana" w:cs="Times New Roman"/>
                <w:color w:val="003366"/>
                <w:sz w:val="15"/>
                <w:szCs w:val="15"/>
                <w:lang w:eastAsia="uk-UA"/>
              </w:rPr>
              <w:t>символа</w:t>
            </w:r>
            <w:proofErr w:type="spellEnd"/>
            <w:r w:rsidRPr="00501808">
              <w:rPr>
                <w:rFonts w:ascii="Verdana" w:eastAsia="Times New Roman" w:hAnsi="Verdana" w:cs="Times New Roman"/>
                <w:color w:val="003366"/>
                <w:sz w:val="15"/>
                <w:szCs w:val="15"/>
                <w:lang w:eastAsia="uk-UA"/>
              </w:rPr>
              <w:t xml:space="preserve"> К фраза w також міститься в словнику. Якщо всі частинки словника повністю заповнені кодування перестає бути адаптивним (кодування відбувається виходячи з вже існуючих в словнику фраз).</w:t>
            </w:r>
          </w:p>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Алгоритми стиснення цієї групи найефективніші для текстових даних великих обсягів і малоефективні для файлів малих розмірів (за рахунок необхідності зберігання словника).</w:t>
            </w:r>
          </w:p>
          <w:p w:rsidR="00501808" w:rsidRPr="00501808" w:rsidRDefault="00501808" w:rsidP="00501808">
            <w:pPr>
              <w:spacing w:before="100" w:beforeAutospacing="1" w:after="100" w:afterAutospacing="1" w:line="240" w:lineRule="auto"/>
              <w:outlineLvl w:val="1"/>
              <w:rPr>
                <w:rFonts w:ascii="Geneva" w:eastAsia="Times New Roman" w:hAnsi="Geneva" w:cs="Times New Roman"/>
                <w:b/>
                <w:bCs/>
                <w:color w:val="003366"/>
                <w:sz w:val="23"/>
                <w:szCs w:val="23"/>
                <w:lang w:eastAsia="uk-UA"/>
              </w:rPr>
            </w:pPr>
            <w:r w:rsidRPr="00501808">
              <w:rPr>
                <w:rFonts w:ascii="Geneva" w:eastAsia="Times New Roman" w:hAnsi="Geneva" w:cs="Times New Roman"/>
                <w:b/>
                <w:bCs/>
                <w:color w:val="003366"/>
                <w:sz w:val="23"/>
                <w:szCs w:val="23"/>
                <w:lang w:eastAsia="uk-UA"/>
              </w:rPr>
              <w:t xml:space="preserve">Алгоритм </w:t>
            </w:r>
            <w:proofErr w:type="spellStart"/>
            <w:r w:rsidRPr="00501808">
              <w:rPr>
                <w:rFonts w:ascii="Geneva" w:eastAsia="Times New Roman" w:hAnsi="Geneva" w:cs="Times New Roman"/>
                <w:b/>
                <w:bCs/>
                <w:color w:val="003366"/>
                <w:sz w:val="23"/>
                <w:szCs w:val="23"/>
                <w:lang w:eastAsia="uk-UA"/>
              </w:rPr>
              <w:t>Хафмана</w:t>
            </w:r>
            <w:proofErr w:type="spellEnd"/>
          </w:p>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 xml:space="preserve">В основі алгоритму </w:t>
            </w:r>
            <w:proofErr w:type="spellStart"/>
            <w:r w:rsidRPr="00501808">
              <w:rPr>
                <w:rFonts w:ascii="Verdana" w:eastAsia="Times New Roman" w:hAnsi="Verdana" w:cs="Times New Roman"/>
                <w:color w:val="003366"/>
                <w:sz w:val="15"/>
                <w:szCs w:val="15"/>
                <w:lang w:eastAsia="uk-UA"/>
              </w:rPr>
              <w:t>Хафмана</w:t>
            </w:r>
            <w:proofErr w:type="spellEnd"/>
            <w:r w:rsidRPr="00501808">
              <w:rPr>
                <w:rFonts w:ascii="Verdana" w:eastAsia="Times New Roman" w:hAnsi="Verdana" w:cs="Times New Roman"/>
                <w:color w:val="003366"/>
                <w:sz w:val="15"/>
                <w:szCs w:val="15"/>
                <w:lang w:eastAsia="uk-UA"/>
              </w:rPr>
              <w:t xml:space="preserve"> лежить ідея кодування бітовими групами. Спочатку проводиться частотний аналіз вхідної послідовності даних, тобто встановлюється частота входження кожного символу, що зустрічається у ній. Після цього символи сортуються по спаданню частоти входження.</w:t>
            </w:r>
          </w:p>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Основна ідея полягає в наступному: чим частіше зустрічається символ, тим меншою кількістю біт він кодується. Результат кодування зводиться в словник, що необхідний для декодування.</w:t>
            </w:r>
          </w:p>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 xml:space="preserve">Розглянемо простий приклад, що ілюструє роботу алгоритму </w:t>
            </w:r>
            <w:proofErr w:type="spellStart"/>
            <w:r w:rsidRPr="00501808">
              <w:rPr>
                <w:rFonts w:ascii="Verdana" w:eastAsia="Times New Roman" w:hAnsi="Verdana" w:cs="Times New Roman"/>
                <w:color w:val="003366"/>
                <w:sz w:val="15"/>
                <w:szCs w:val="15"/>
                <w:lang w:eastAsia="uk-UA"/>
              </w:rPr>
              <w:t>Хафмана</w:t>
            </w:r>
            <w:proofErr w:type="spellEnd"/>
            <w:r w:rsidRPr="00501808">
              <w:rPr>
                <w:rFonts w:ascii="Verdana" w:eastAsia="Times New Roman" w:hAnsi="Verdana" w:cs="Times New Roman"/>
                <w:color w:val="003366"/>
                <w:sz w:val="15"/>
                <w:szCs w:val="15"/>
                <w:lang w:eastAsia="uk-UA"/>
              </w:rPr>
              <w:t xml:space="preserve">. Нехай задано текст, в якому літера 'А' входить 10 разів, літера 'B' - 8 раз, 'C'- 6 разів , 'D' - 5 разів, 'E' і 'F' - по 4 рази. Тоді один з можливих варіантів кодування за алгоритмом </w:t>
            </w:r>
            <w:proofErr w:type="spellStart"/>
            <w:r w:rsidRPr="00501808">
              <w:rPr>
                <w:rFonts w:ascii="Verdana" w:eastAsia="Times New Roman" w:hAnsi="Verdana" w:cs="Times New Roman"/>
                <w:color w:val="003366"/>
                <w:sz w:val="15"/>
                <w:szCs w:val="15"/>
                <w:lang w:eastAsia="uk-UA"/>
              </w:rPr>
              <w:t>Хафмана</w:t>
            </w:r>
            <w:proofErr w:type="spellEnd"/>
            <w:r w:rsidRPr="00501808">
              <w:rPr>
                <w:rFonts w:ascii="Verdana" w:eastAsia="Times New Roman" w:hAnsi="Verdana" w:cs="Times New Roman"/>
                <w:color w:val="003366"/>
                <w:sz w:val="15"/>
                <w:szCs w:val="15"/>
                <w:lang w:eastAsia="uk-UA"/>
              </w:rPr>
              <w:t xml:space="preserve"> наведений у таблиці 1.</w:t>
            </w:r>
          </w:p>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Таблиця 1.</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82"/>
              <w:gridCol w:w="2754"/>
              <w:gridCol w:w="1756"/>
            </w:tblGrid>
            <w:tr w:rsidR="00501808" w:rsidRPr="005018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Символ</w:t>
                  </w:r>
                </w:p>
              </w:tc>
              <w:tc>
                <w:tcPr>
                  <w:tcW w:w="0" w:type="auto"/>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Частота входження</w:t>
                  </w:r>
                </w:p>
              </w:tc>
              <w:tc>
                <w:tcPr>
                  <w:tcW w:w="0" w:type="auto"/>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Бітовий код</w:t>
                  </w:r>
                </w:p>
              </w:tc>
            </w:tr>
            <w:tr w:rsidR="00501808" w:rsidRPr="005018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A</w:t>
                  </w:r>
                </w:p>
              </w:tc>
              <w:tc>
                <w:tcPr>
                  <w:tcW w:w="0" w:type="auto"/>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10</w:t>
                  </w:r>
                </w:p>
              </w:tc>
              <w:tc>
                <w:tcPr>
                  <w:tcW w:w="0" w:type="auto"/>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00</w:t>
                  </w:r>
                </w:p>
              </w:tc>
            </w:tr>
            <w:tr w:rsidR="00501808" w:rsidRPr="005018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B</w:t>
                  </w:r>
                </w:p>
              </w:tc>
              <w:tc>
                <w:tcPr>
                  <w:tcW w:w="0" w:type="auto"/>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8</w:t>
                  </w:r>
                </w:p>
              </w:tc>
              <w:tc>
                <w:tcPr>
                  <w:tcW w:w="0" w:type="auto"/>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01</w:t>
                  </w:r>
                </w:p>
              </w:tc>
            </w:tr>
            <w:tr w:rsidR="00501808" w:rsidRPr="005018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C</w:t>
                  </w:r>
                </w:p>
              </w:tc>
              <w:tc>
                <w:tcPr>
                  <w:tcW w:w="0" w:type="auto"/>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6</w:t>
                  </w:r>
                </w:p>
              </w:tc>
              <w:tc>
                <w:tcPr>
                  <w:tcW w:w="0" w:type="auto"/>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100</w:t>
                  </w:r>
                </w:p>
              </w:tc>
            </w:tr>
            <w:tr w:rsidR="00501808" w:rsidRPr="005018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D</w:t>
                  </w:r>
                </w:p>
              </w:tc>
              <w:tc>
                <w:tcPr>
                  <w:tcW w:w="0" w:type="auto"/>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5</w:t>
                  </w:r>
                </w:p>
              </w:tc>
              <w:tc>
                <w:tcPr>
                  <w:tcW w:w="0" w:type="auto"/>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101</w:t>
                  </w:r>
                </w:p>
              </w:tc>
            </w:tr>
            <w:tr w:rsidR="00501808" w:rsidRPr="005018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E</w:t>
                  </w:r>
                </w:p>
              </w:tc>
              <w:tc>
                <w:tcPr>
                  <w:tcW w:w="0" w:type="auto"/>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4</w:t>
                  </w:r>
                </w:p>
              </w:tc>
              <w:tc>
                <w:tcPr>
                  <w:tcW w:w="0" w:type="auto"/>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110</w:t>
                  </w:r>
                </w:p>
              </w:tc>
            </w:tr>
            <w:tr w:rsidR="00501808" w:rsidRPr="005018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F</w:t>
                  </w:r>
                </w:p>
              </w:tc>
              <w:tc>
                <w:tcPr>
                  <w:tcW w:w="0" w:type="auto"/>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4</w:t>
                  </w:r>
                </w:p>
              </w:tc>
              <w:tc>
                <w:tcPr>
                  <w:tcW w:w="0" w:type="auto"/>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111</w:t>
                  </w:r>
                </w:p>
              </w:tc>
            </w:tr>
          </w:tbl>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 xml:space="preserve">Як видно з таблиці 1, розмір вхідного тексту до стиснення рівний 37 байт, тоді як після стиснення - 93 біт, тобто майже 12 байт (без врахування довжини словника). Коефіцієнт стиснення рівний 32%. Алгоритм </w:t>
            </w:r>
            <w:proofErr w:type="spellStart"/>
            <w:r w:rsidRPr="00501808">
              <w:rPr>
                <w:rFonts w:ascii="Verdana" w:eastAsia="Times New Roman" w:hAnsi="Verdana" w:cs="Times New Roman"/>
                <w:color w:val="003366"/>
                <w:sz w:val="15"/>
                <w:szCs w:val="15"/>
                <w:lang w:eastAsia="uk-UA"/>
              </w:rPr>
              <w:t>Хафмана</w:t>
            </w:r>
            <w:proofErr w:type="spellEnd"/>
            <w:r w:rsidRPr="00501808">
              <w:rPr>
                <w:rFonts w:ascii="Verdana" w:eastAsia="Times New Roman" w:hAnsi="Verdana" w:cs="Times New Roman"/>
                <w:color w:val="003366"/>
                <w:sz w:val="15"/>
                <w:szCs w:val="15"/>
                <w:lang w:eastAsia="uk-UA"/>
              </w:rPr>
              <w:t xml:space="preserve"> універсальний, тобто його можна застосовувати для стиснення даних будь-яких типів, але він малоефективний для файлів малих розмірів (за рахунок необхідності зберігання словника).</w:t>
            </w:r>
          </w:p>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 xml:space="preserve">На практиці програмні засоби стиснення даних синтезують ці три "чистих" алгоритми, оскільки їх ефективність залежить від типу та обсягу даних. У таблиці 2 наведені найпоширеніші формати стиснення та відповідні їм </w:t>
            </w:r>
            <w:proofErr w:type="spellStart"/>
            <w:r w:rsidRPr="00501808">
              <w:rPr>
                <w:rFonts w:ascii="Verdana" w:eastAsia="Times New Roman" w:hAnsi="Verdana" w:cs="Times New Roman"/>
                <w:color w:val="003366"/>
                <w:sz w:val="15"/>
                <w:szCs w:val="15"/>
                <w:lang w:eastAsia="uk-UA"/>
              </w:rPr>
              <w:t>програми-архіватори</w:t>
            </w:r>
            <w:proofErr w:type="spellEnd"/>
            <w:r w:rsidRPr="00501808">
              <w:rPr>
                <w:rFonts w:ascii="Verdana" w:eastAsia="Times New Roman" w:hAnsi="Verdana" w:cs="Times New Roman"/>
                <w:color w:val="003366"/>
                <w:sz w:val="15"/>
                <w:szCs w:val="15"/>
                <w:lang w:eastAsia="uk-UA"/>
              </w:rPr>
              <w:t>, що використовуються на практиці.</w:t>
            </w:r>
          </w:p>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lastRenderedPageBreak/>
              <w:t>Таблиця 2.</w:t>
            </w:r>
          </w:p>
          <w:tbl>
            <w:tblPr>
              <w:tblW w:w="7500"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15"/>
              <w:gridCol w:w="1421"/>
              <w:gridCol w:w="1714"/>
              <w:gridCol w:w="1421"/>
              <w:gridCol w:w="1729"/>
            </w:tblGrid>
            <w:tr w:rsidR="00501808" w:rsidRPr="00501808">
              <w:trPr>
                <w:tblCellSpacing w:w="15" w:type="dxa"/>
              </w:trPr>
              <w:tc>
                <w:tcPr>
                  <w:tcW w:w="800" w:type="pct"/>
                  <w:vMerge w:val="restart"/>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Формат стиснення</w:t>
                  </w:r>
                </w:p>
              </w:tc>
              <w:tc>
                <w:tcPr>
                  <w:tcW w:w="0" w:type="auto"/>
                  <w:gridSpan w:val="2"/>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Операційна система MS DOS</w:t>
                  </w:r>
                </w:p>
              </w:tc>
              <w:tc>
                <w:tcPr>
                  <w:tcW w:w="0" w:type="auto"/>
                  <w:gridSpan w:val="2"/>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Операційна система Windows</w:t>
                  </w:r>
                </w:p>
              </w:tc>
            </w:tr>
            <w:tr w:rsidR="00501808" w:rsidRPr="00501808">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01808" w:rsidRPr="00501808" w:rsidRDefault="00501808" w:rsidP="00501808">
                  <w:pPr>
                    <w:spacing w:after="0" w:line="240" w:lineRule="auto"/>
                    <w:rPr>
                      <w:rFonts w:ascii="Verdana" w:eastAsia="Times New Roman" w:hAnsi="Verdana" w:cs="Times New Roman"/>
                      <w:color w:val="003366"/>
                      <w:sz w:val="15"/>
                      <w:szCs w:val="15"/>
                      <w:lang w:eastAsia="uk-UA"/>
                    </w:rPr>
                  </w:pPr>
                </w:p>
              </w:tc>
              <w:tc>
                <w:tcPr>
                  <w:tcW w:w="950" w:type="pct"/>
                  <w:tcBorders>
                    <w:top w:val="outset" w:sz="6" w:space="0" w:color="auto"/>
                    <w:left w:val="outset" w:sz="6" w:space="0" w:color="auto"/>
                    <w:bottom w:val="outset" w:sz="6" w:space="0" w:color="auto"/>
                    <w:right w:val="outset" w:sz="6" w:space="0" w:color="auto"/>
                  </w:tcBorders>
                  <w:vAlign w:val="center"/>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Програма архівування</w:t>
                  </w:r>
                </w:p>
              </w:tc>
              <w:tc>
                <w:tcPr>
                  <w:tcW w:w="1150" w:type="pct"/>
                  <w:tcBorders>
                    <w:top w:val="outset" w:sz="6" w:space="0" w:color="auto"/>
                    <w:left w:val="outset" w:sz="6" w:space="0" w:color="auto"/>
                    <w:bottom w:val="outset" w:sz="6" w:space="0" w:color="auto"/>
                    <w:right w:val="outset" w:sz="6" w:space="0" w:color="auto"/>
                  </w:tcBorders>
                  <w:vAlign w:val="center"/>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Програма розархівування</w:t>
                  </w:r>
                </w:p>
              </w:tc>
              <w:tc>
                <w:tcPr>
                  <w:tcW w:w="950" w:type="pct"/>
                  <w:tcBorders>
                    <w:top w:val="outset" w:sz="6" w:space="0" w:color="auto"/>
                    <w:left w:val="outset" w:sz="6" w:space="0" w:color="auto"/>
                    <w:bottom w:val="outset" w:sz="6" w:space="0" w:color="auto"/>
                    <w:right w:val="outset" w:sz="6" w:space="0" w:color="auto"/>
                  </w:tcBorders>
                  <w:vAlign w:val="center"/>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Програма архівування</w:t>
                  </w:r>
                </w:p>
              </w:tc>
              <w:tc>
                <w:tcPr>
                  <w:tcW w:w="1150" w:type="pct"/>
                  <w:tcBorders>
                    <w:top w:val="outset" w:sz="6" w:space="0" w:color="auto"/>
                    <w:left w:val="outset" w:sz="6" w:space="0" w:color="auto"/>
                    <w:bottom w:val="outset" w:sz="6" w:space="0" w:color="auto"/>
                    <w:right w:val="outset" w:sz="6" w:space="0" w:color="auto"/>
                  </w:tcBorders>
                  <w:vAlign w:val="center"/>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Програма розархівування</w:t>
                  </w:r>
                </w:p>
              </w:tc>
            </w:tr>
            <w:tr w:rsidR="00501808" w:rsidRPr="00501808">
              <w:trPr>
                <w:tblCellSpacing w:w="15" w:type="dxa"/>
              </w:trPr>
              <w:tc>
                <w:tcPr>
                  <w:tcW w:w="800" w:type="pct"/>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ARJ</w:t>
                  </w:r>
                </w:p>
              </w:tc>
              <w:tc>
                <w:tcPr>
                  <w:tcW w:w="950" w:type="pct"/>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Arj.exe</w:t>
                  </w:r>
                </w:p>
              </w:tc>
              <w:tc>
                <w:tcPr>
                  <w:tcW w:w="1150" w:type="pct"/>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Arj.exe</w:t>
                  </w:r>
                </w:p>
              </w:tc>
              <w:tc>
                <w:tcPr>
                  <w:tcW w:w="950" w:type="pct"/>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WinArj.exe</w:t>
                  </w:r>
                </w:p>
              </w:tc>
              <w:tc>
                <w:tcPr>
                  <w:tcW w:w="1150" w:type="pct"/>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WinArj.exe</w:t>
                  </w:r>
                </w:p>
              </w:tc>
            </w:tr>
            <w:tr w:rsidR="00501808" w:rsidRPr="00501808">
              <w:trPr>
                <w:tblCellSpacing w:w="15" w:type="dxa"/>
              </w:trPr>
              <w:tc>
                <w:tcPr>
                  <w:tcW w:w="800" w:type="pct"/>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RAR</w:t>
                  </w:r>
                </w:p>
              </w:tc>
              <w:tc>
                <w:tcPr>
                  <w:tcW w:w="950" w:type="pct"/>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Rar.exe</w:t>
                  </w:r>
                </w:p>
              </w:tc>
              <w:tc>
                <w:tcPr>
                  <w:tcW w:w="1150" w:type="pct"/>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Unrar.exe</w:t>
                  </w:r>
                </w:p>
              </w:tc>
              <w:tc>
                <w:tcPr>
                  <w:tcW w:w="950" w:type="pct"/>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WinRar.exe</w:t>
                  </w:r>
                </w:p>
              </w:tc>
              <w:tc>
                <w:tcPr>
                  <w:tcW w:w="1150" w:type="pct"/>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WinRar.exe</w:t>
                  </w:r>
                </w:p>
              </w:tc>
            </w:tr>
            <w:tr w:rsidR="00501808" w:rsidRPr="00501808">
              <w:trPr>
                <w:tblCellSpacing w:w="15" w:type="dxa"/>
              </w:trPr>
              <w:tc>
                <w:tcPr>
                  <w:tcW w:w="800" w:type="pct"/>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ZIP</w:t>
                  </w:r>
                </w:p>
              </w:tc>
              <w:tc>
                <w:tcPr>
                  <w:tcW w:w="950" w:type="pct"/>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Pkzip.exe</w:t>
                  </w:r>
                </w:p>
              </w:tc>
              <w:tc>
                <w:tcPr>
                  <w:tcW w:w="1150" w:type="pct"/>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Pkunzip.exe</w:t>
                  </w:r>
                </w:p>
              </w:tc>
              <w:tc>
                <w:tcPr>
                  <w:tcW w:w="950" w:type="pct"/>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WinZip.exe</w:t>
                  </w:r>
                </w:p>
              </w:tc>
              <w:tc>
                <w:tcPr>
                  <w:tcW w:w="1150" w:type="pct"/>
                  <w:tcBorders>
                    <w:top w:val="outset" w:sz="6" w:space="0" w:color="auto"/>
                    <w:left w:val="outset" w:sz="6" w:space="0" w:color="auto"/>
                    <w:bottom w:val="outset" w:sz="6" w:space="0" w:color="auto"/>
                    <w:right w:val="outset" w:sz="6" w:space="0" w:color="auto"/>
                  </w:tcBorders>
                  <w:hideMark/>
                </w:tcPr>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WinZip.exe</w:t>
                  </w:r>
                </w:p>
              </w:tc>
            </w:tr>
          </w:tbl>
          <w:p w:rsidR="00501808" w:rsidRPr="00501808" w:rsidRDefault="00501808" w:rsidP="00501808">
            <w:pPr>
              <w:spacing w:before="100" w:beforeAutospacing="1" w:after="100" w:afterAutospacing="1" w:line="240" w:lineRule="auto"/>
              <w:jc w:val="both"/>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 xml:space="preserve">Крім того, сучасні </w:t>
            </w:r>
            <w:proofErr w:type="spellStart"/>
            <w:r w:rsidRPr="00501808">
              <w:rPr>
                <w:rFonts w:ascii="Verdana" w:eastAsia="Times New Roman" w:hAnsi="Verdana" w:cs="Times New Roman"/>
                <w:color w:val="003366"/>
                <w:sz w:val="15"/>
                <w:szCs w:val="15"/>
                <w:lang w:eastAsia="uk-UA"/>
              </w:rPr>
              <w:t>архіватори</w:t>
            </w:r>
            <w:proofErr w:type="spellEnd"/>
            <w:r w:rsidRPr="00501808">
              <w:rPr>
                <w:rFonts w:ascii="Verdana" w:eastAsia="Times New Roman" w:hAnsi="Verdana" w:cs="Times New Roman"/>
                <w:color w:val="003366"/>
                <w:sz w:val="15"/>
                <w:szCs w:val="15"/>
                <w:lang w:eastAsia="uk-UA"/>
              </w:rPr>
              <w:t xml:space="preserve"> надають користувачеві повний спектр послуг для роботи з архівами, основними з яких є:</w:t>
            </w:r>
          </w:p>
          <w:p w:rsidR="00501808" w:rsidRPr="00501808" w:rsidRDefault="00501808" w:rsidP="00501808">
            <w:pPr>
              <w:numPr>
                <w:ilvl w:val="0"/>
                <w:numId w:val="3"/>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створення нового архіву;</w:t>
            </w:r>
          </w:p>
          <w:p w:rsidR="00501808" w:rsidRPr="00501808" w:rsidRDefault="00501808" w:rsidP="00501808">
            <w:pPr>
              <w:numPr>
                <w:ilvl w:val="0"/>
                <w:numId w:val="3"/>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додавання файлів в існуючий архів;</w:t>
            </w:r>
          </w:p>
          <w:p w:rsidR="00501808" w:rsidRPr="00501808" w:rsidRDefault="00501808" w:rsidP="00501808">
            <w:pPr>
              <w:numPr>
                <w:ilvl w:val="0"/>
                <w:numId w:val="3"/>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розпакування файлів з архіву;</w:t>
            </w:r>
          </w:p>
          <w:p w:rsidR="00501808" w:rsidRPr="00501808" w:rsidRDefault="00501808" w:rsidP="00501808">
            <w:pPr>
              <w:numPr>
                <w:ilvl w:val="0"/>
                <w:numId w:val="3"/>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 xml:space="preserve">створення архівів, що </w:t>
            </w:r>
            <w:proofErr w:type="spellStart"/>
            <w:r w:rsidRPr="00501808">
              <w:rPr>
                <w:rFonts w:ascii="Verdana" w:eastAsia="Times New Roman" w:hAnsi="Verdana" w:cs="Times New Roman"/>
                <w:color w:val="003366"/>
                <w:sz w:val="15"/>
                <w:szCs w:val="15"/>
                <w:lang w:eastAsia="uk-UA"/>
              </w:rPr>
              <w:t>саморозпаковуються</w:t>
            </w:r>
            <w:proofErr w:type="spellEnd"/>
            <w:r w:rsidRPr="00501808">
              <w:rPr>
                <w:rFonts w:ascii="Verdana" w:eastAsia="Times New Roman" w:hAnsi="Verdana" w:cs="Times New Roman"/>
                <w:color w:val="003366"/>
                <w:sz w:val="15"/>
                <w:szCs w:val="15"/>
                <w:lang w:eastAsia="uk-UA"/>
              </w:rPr>
              <w:t xml:space="preserve"> (self-</w:t>
            </w:r>
            <w:proofErr w:type="spellStart"/>
            <w:r w:rsidRPr="00501808">
              <w:rPr>
                <w:rFonts w:ascii="Verdana" w:eastAsia="Times New Roman" w:hAnsi="Verdana" w:cs="Times New Roman"/>
                <w:color w:val="003366"/>
                <w:sz w:val="15"/>
                <w:szCs w:val="15"/>
                <w:lang w:eastAsia="uk-UA"/>
              </w:rPr>
              <w:t>extractor</w:t>
            </w:r>
            <w:proofErr w:type="spellEnd"/>
            <w:r w:rsidRPr="00501808">
              <w:rPr>
                <w:rFonts w:ascii="Verdana" w:eastAsia="Times New Roman" w:hAnsi="Verdana" w:cs="Times New Roman"/>
                <w:color w:val="003366"/>
                <w:sz w:val="15"/>
                <w:szCs w:val="15"/>
                <w:lang w:eastAsia="uk-UA"/>
              </w:rPr>
              <w:t xml:space="preserve"> </w:t>
            </w:r>
            <w:proofErr w:type="spellStart"/>
            <w:r w:rsidRPr="00501808">
              <w:rPr>
                <w:rFonts w:ascii="Verdana" w:eastAsia="Times New Roman" w:hAnsi="Verdana" w:cs="Times New Roman"/>
                <w:color w:val="003366"/>
                <w:sz w:val="15"/>
                <w:szCs w:val="15"/>
                <w:lang w:eastAsia="uk-UA"/>
              </w:rPr>
              <w:t>archive</w:t>
            </w:r>
            <w:proofErr w:type="spellEnd"/>
            <w:r w:rsidRPr="00501808">
              <w:rPr>
                <w:rFonts w:ascii="Verdana" w:eastAsia="Times New Roman" w:hAnsi="Verdana" w:cs="Times New Roman"/>
                <w:color w:val="003366"/>
                <w:sz w:val="15"/>
                <w:szCs w:val="15"/>
                <w:lang w:eastAsia="uk-UA"/>
              </w:rPr>
              <w:t>);</w:t>
            </w:r>
          </w:p>
          <w:p w:rsidR="00501808" w:rsidRPr="00501808" w:rsidRDefault="00501808" w:rsidP="00501808">
            <w:pPr>
              <w:numPr>
                <w:ilvl w:val="0"/>
                <w:numId w:val="3"/>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створення розподілених архівів фіксованих розмірів для носіїв малої ємності;</w:t>
            </w:r>
          </w:p>
          <w:p w:rsidR="00501808" w:rsidRPr="00501808" w:rsidRDefault="00501808" w:rsidP="00501808">
            <w:pPr>
              <w:numPr>
                <w:ilvl w:val="0"/>
                <w:numId w:val="3"/>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захист архівів паролями від несанкціонованого доступу;</w:t>
            </w:r>
          </w:p>
          <w:p w:rsidR="00501808" w:rsidRPr="00501808" w:rsidRDefault="00501808" w:rsidP="00501808">
            <w:pPr>
              <w:numPr>
                <w:ilvl w:val="0"/>
                <w:numId w:val="3"/>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перегляд вмісту файлів різних форматів без попереднього розархівування;</w:t>
            </w:r>
          </w:p>
          <w:p w:rsidR="00501808" w:rsidRPr="00501808" w:rsidRDefault="00501808" w:rsidP="00501808">
            <w:pPr>
              <w:numPr>
                <w:ilvl w:val="0"/>
                <w:numId w:val="3"/>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пошук файлів і даних всередині архіву;</w:t>
            </w:r>
          </w:p>
          <w:p w:rsidR="00501808" w:rsidRPr="00501808" w:rsidRDefault="00501808" w:rsidP="00501808">
            <w:pPr>
              <w:numPr>
                <w:ilvl w:val="0"/>
                <w:numId w:val="3"/>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перевірка на віруси в архіві до розпакування;</w:t>
            </w:r>
          </w:p>
          <w:p w:rsidR="00501808" w:rsidRPr="00501808" w:rsidRDefault="00501808" w:rsidP="00501808">
            <w:pPr>
              <w:numPr>
                <w:ilvl w:val="0"/>
                <w:numId w:val="3"/>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вибір та налаштування коефіцієнта стиснення.</w:t>
            </w:r>
          </w:p>
          <w:p w:rsidR="00501808" w:rsidRPr="00501808" w:rsidRDefault="00501808" w:rsidP="00501808">
            <w:pPr>
              <w:spacing w:before="100" w:beforeAutospacing="1" w:after="100" w:afterAutospacing="1" w:line="240" w:lineRule="auto"/>
              <w:outlineLvl w:val="2"/>
              <w:rPr>
                <w:rFonts w:ascii="Arial" w:eastAsia="Times New Roman" w:hAnsi="Arial" w:cs="Arial"/>
                <w:b/>
                <w:bCs/>
                <w:color w:val="990000"/>
                <w:sz w:val="20"/>
                <w:szCs w:val="20"/>
                <w:lang w:eastAsia="uk-UA"/>
              </w:rPr>
            </w:pPr>
            <w:r w:rsidRPr="00501808">
              <w:rPr>
                <w:rFonts w:ascii="Arial" w:eastAsia="Times New Roman" w:hAnsi="Arial" w:cs="Arial"/>
                <w:b/>
                <w:bCs/>
                <w:color w:val="990000"/>
                <w:sz w:val="20"/>
                <w:szCs w:val="20"/>
                <w:lang w:eastAsia="uk-UA"/>
              </w:rPr>
              <w:t>Контрольні запитання</w:t>
            </w:r>
          </w:p>
          <w:p w:rsidR="00501808" w:rsidRPr="00501808" w:rsidRDefault="00501808" w:rsidP="00501808">
            <w:pPr>
              <w:numPr>
                <w:ilvl w:val="0"/>
                <w:numId w:val="4"/>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Які фактори впливають на ступінь надлишковості даних?</w:t>
            </w:r>
          </w:p>
          <w:p w:rsidR="00501808" w:rsidRPr="00501808" w:rsidRDefault="00501808" w:rsidP="00501808">
            <w:pPr>
              <w:numPr>
                <w:ilvl w:val="0"/>
                <w:numId w:val="4"/>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 xml:space="preserve">Що таке архів? Які програмні засоби називаються </w:t>
            </w:r>
            <w:proofErr w:type="spellStart"/>
            <w:r w:rsidRPr="00501808">
              <w:rPr>
                <w:rFonts w:ascii="Verdana" w:eastAsia="Times New Roman" w:hAnsi="Verdana" w:cs="Times New Roman"/>
                <w:color w:val="003366"/>
                <w:sz w:val="15"/>
                <w:szCs w:val="15"/>
                <w:lang w:eastAsia="uk-UA"/>
              </w:rPr>
              <w:t>архіваторами</w:t>
            </w:r>
            <w:proofErr w:type="spellEnd"/>
            <w:r w:rsidRPr="00501808">
              <w:rPr>
                <w:rFonts w:ascii="Verdana" w:eastAsia="Times New Roman" w:hAnsi="Verdana" w:cs="Times New Roman"/>
                <w:color w:val="003366"/>
                <w:sz w:val="15"/>
                <w:szCs w:val="15"/>
                <w:lang w:eastAsia="uk-UA"/>
              </w:rPr>
              <w:t>?</w:t>
            </w:r>
          </w:p>
          <w:p w:rsidR="00501808" w:rsidRPr="00501808" w:rsidRDefault="00501808" w:rsidP="00501808">
            <w:pPr>
              <w:numPr>
                <w:ilvl w:val="0"/>
                <w:numId w:val="4"/>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 xml:space="preserve">Чому методи стиснення при яких відбувається зміна вмісту даних називаються </w:t>
            </w:r>
            <w:proofErr w:type="spellStart"/>
            <w:r w:rsidRPr="00501808">
              <w:rPr>
                <w:rFonts w:ascii="Verdana" w:eastAsia="Times New Roman" w:hAnsi="Verdana" w:cs="Times New Roman"/>
                <w:color w:val="003366"/>
                <w:sz w:val="15"/>
                <w:szCs w:val="15"/>
                <w:lang w:eastAsia="uk-UA"/>
              </w:rPr>
              <w:t>незворотніми</w:t>
            </w:r>
            <w:proofErr w:type="spellEnd"/>
            <w:r w:rsidRPr="00501808">
              <w:rPr>
                <w:rFonts w:ascii="Verdana" w:eastAsia="Times New Roman" w:hAnsi="Verdana" w:cs="Times New Roman"/>
                <w:color w:val="003366"/>
                <w:sz w:val="15"/>
                <w:szCs w:val="15"/>
                <w:lang w:eastAsia="uk-UA"/>
              </w:rPr>
              <w:t>?</w:t>
            </w:r>
          </w:p>
          <w:p w:rsidR="00501808" w:rsidRPr="00501808" w:rsidRDefault="00501808" w:rsidP="00501808">
            <w:pPr>
              <w:numPr>
                <w:ilvl w:val="0"/>
                <w:numId w:val="4"/>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Наведіть приклади форматів стиснення з втратами інформації.</w:t>
            </w:r>
          </w:p>
          <w:p w:rsidR="00501808" w:rsidRPr="00501808" w:rsidRDefault="00501808" w:rsidP="00501808">
            <w:pPr>
              <w:numPr>
                <w:ilvl w:val="0"/>
                <w:numId w:val="4"/>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 xml:space="preserve">В чому полягає перевага </w:t>
            </w:r>
            <w:proofErr w:type="spellStart"/>
            <w:r w:rsidRPr="00501808">
              <w:rPr>
                <w:rFonts w:ascii="Verdana" w:eastAsia="Times New Roman" w:hAnsi="Verdana" w:cs="Times New Roman"/>
                <w:color w:val="003366"/>
                <w:sz w:val="15"/>
                <w:szCs w:val="15"/>
                <w:lang w:eastAsia="uk-UA"/>
              </w:rPr>
              <w:t>зворотніх</w:t>
            </w:r>
            <w:proofErr w:type="spellEnd"/>
            <w:r w:rsidRPr="00501808">
              <w:rPr>
                <w:rFonts w:ascii="Verdana" w:eastAsia="Times New Roman" w:hAnsi="Verdana" w:cs="Times New Roman"/>
                <w:color w:val="003366"/>
                <w:sz w:val="15"/>
                <w:szCs w:val="15"/>
                <w:lang w:eastAsia="uk-UA"/>
              </w:rPr>
              <w:t xml:space="preserve"> методів стиснення над </w:t>
            </w:r>
            <w:proofErr w:type="spellStart"/>
            <w:r w:rsidRPr="00501808">
              <w:rPr>
                <w:rFonts w:ascii="Verdana" w:eastAsia="Times New Roman" w:hAnsi="Verdana" w:cs="Times New Roman"/>
                <w:color w:val="003366"/>
                <w:sz w:val="15"/>
                <w:szCs w:val="15"/>
                <w:lang w:eastAsia="uk-UA"/>
              </w:rPr>
              <w:t>незворотніми</w:t>
            </w:r>
            <w:proofErr w:type="spellEnd"/>
            <w:r w:rsidRPr="00501808">
              <w:rPr>
                <w:rFonts w:ascii="Verdana" w:eastAsia="Times New Roman" w:hAnsi="Verdana" w:cs="Times New Roman"/>
                <w:color w:val="003366"/>
                <w:sz w:val="15"/>
                <w:szCs w:val="15"/>
                <w:lang w:eastAsia="uk-UA"/>
              </w:rPr>
              <w:t>? А недолік?</w:t>
            </w:r>
          </w:p>
          <w:p w:rsidR="00501808" w:rsidRPr="00501808" w:rsidRDefault="00501808" w:rsidP="00501808">
            <w:pPr>
              <w:numPr>
                <w:ilvl w:val="0"/>
                <w:numId w:val="4"/>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Яка існує залежність між коефіцієнтом стиснення та ефективністю методу стиснення?</w:t>
            </w:r>
          </w:p>
          <w:p w:rsidR="00501808" w:rsidRPr="00501808" w:rsidRDefault="00501808" w:rsidP="00501808">
            <w:pPr>
              <w:numPr>
                <w:ilvl w:val="0"/>
                <w:numId w:val="4"/>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В чому полягає основна ідея алгоритму RLE?</w:t>
            </w:r>
          </w:p>
          <w:p w:rsidR="00501808" w:rsidRPr="00501808" w:rsidRDefault="00501808" w:rsidP="00501808">
            <w:pPr>
              <w:numPr>
                <w:ilvl w:val="0"/>
                <w:numId w:val="4"/>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В чому полягає основна ідея алгоритмів групи KWE?</w:t>
            </w:r>
          </w:p>
          <w:p w:rsidR="00501808" w:rsidRPr="00501808" w:rsidRDefault="00501808" w:rsidP="00501808">
            <w:pPr>
              <w:numPr>
                <w:ilvl w:val="0"/>
                <w:numId w:val="4"/>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 xml:space="preserve">В чому полягає основна ідея алгоритму </w:t>
            </w:r>
            <w:proofErr w:type="spellStart"/>
            <w:r w:rsidRPr="00501808">
              <w:rPr>
                <w:rFonts w:ascii="Verdana" w:eastAsia="Times New Roman" w:hAnsi="Verdana" w:cs="Times New Roman"/>
                <w:color w:val="003366"/>
                <w:sz w:val="15"/>
                <w:szCs w:val="15"/>
                <w:lang w:eastAsia="uk-UA"/>
              </w:rPr>
              <w:t>Хафмана</w:t>
            </w:r>
            <w:proofErr w:type="spellEnd"/>
            <w:r w:rsidRPr="00501808">
              <w:rPr>
                <w:rFonts w:ascii="Verdana" w:eastAsia="Times New Roman" w:hAnsi="Verdana" w:cs="Times New Roman"/>
                <w:color w:val="003366"/>
                <w:sz w:val="15"/>
                <w:szCs w:val="15"/>
                <w:lang w:eastAsia="uk-UA"/>
              </w:rPr>
              <w:t>?</w:t>
            </w:r>
          </w:p>
          <w:p w:rsidR="00501808" w:rsidRPr="00501808" w:rsidRDefault="00501808" w:rsidP="00501808">
            <w:pPr>
              <w:numPr>
                <w:ilvl w:val="0"/>
                <w:numId w:val="4"/>
              </w:numPr>
              <w:spacing w:before="100" w:beforeAutospacing="1" w:after="100" w:afterAutospacing="1" w:line="240" w:lineRule="auto"/>
              <w:rPr>
                <w:rFonts w:ascii="Verdana" w:eastAsia="Times New Roman" w:hAnsi="Verdana" w:cs="Times New Roman"/>
                <w:color w:val="003366"/>
                <w:sz w:val="15"/>
                <w:szCs w:val="15"/>
                <w:lang w:eastAsia="uk-UA"/>
              </w:rPr>
            </w:pPr>
            <w:r w:rsidRPr="00501808">
              <w:rPr>
                <w:rFonts w:ascii="Verdana" w:eastAsia="Times New Roman" w:hAnsi="Verdana" w:cs="Times New Roman"/>
                <w:color w:val="003366"/>
                <w:sz w:val="15"/>
                <w:szCs w:val="15"/>
                <w:lang w:eastAsia="uk-UA"/>
              </w:rPr>
              <w:t xml:space="preserve">Які ви знаєте </w:t>
            </w:r>
            <w:proofErr w:type="spellStart"/>
            <w:r w:rsidRPr="00501808">
              <w:rPr>
                <w:rFonts w:ascii="Verdana" w:eastAsia="Times New Roman" w:hAnsi="Verdana" w:cs="Times New Roman"/>
                <w:color w:val="003366"/>
                <w:sz w:val="15"/>
                <w:szCs w:val="15"/>
                <w:lang w:eastAsia="uk-UA"/>
              </w:rPr>
              <w:t>програми-архіватори</w:t>
            </w:r>
            <w:proofErr w:type="spellEnd"/>
            <w:r w:rsidRPr="00501808">
              <w:rPr>
                <w:rFonts w:ascii="Verdana" w:eastAsia="Times New Roman" w:hAnsi="Verdana" w:cs="Times New Roman"/>
                <w:color w:val="003366"/>
                <w:sz w:val="15"/>
                <w:szCs w:val="15"/>
                <w:lang w:eastAsia="uk-UA"/>
              </w:rPr>
              <w:t>? Коротко охарактеризуйте їх.</w:t>
            </w:r>
          </w:p>
        </w:tc>
      </w:tr>
    </w:tbl>
    <w:p w:rsidR="00501808" w:rsidRDefault="00501808" w:rsidP="00DB2B66">
      <w:r>
        <w:rPr>
          <w:b/>
          <w:bCs/>
          <w:color w:val="0000FF"/>
        </w:rPr>
        <w:lastRenderedPageBreak/>
        <w:t>Необхідність і доцільність стиснення:</w:t>
      </w:r>
    </w:p>
    <w:p w:rsidR="00501808" w:rsidRDefault="00501808" w:rsidP="00DB2B66">
      <w:pPr>
        <w:pStyle w:val="a5"/>
        <w:spacing w:before="0" w:beforeAutospacing="0" w:after="0" w:afterAutospacing="0"/>
      </w:pPr>
      <w:r>
        <w:rPr>
          <w:color w:val="000000"/>
        </w:rPr>
        <w:t>• зменшення обсягу файлів;</w:t>
      </w:r>
    </w:p>
    <w:p w:rsidR="00501808" w:rsidRDefault="00501808" w:rsidP="00DB2B66">
      <w:pPr>
        <w:pStyle w:val="a5"/>
        <w:spacing w:before="0" w:beforeAutospacing="0" w:after="0" w:afterAutospacing="0"/>
      </w:pPr>
      <w:r>
        <w:rPr>
          <w:color w:val="000000"/>
        </w:rPr>
        <w:t>• економія місця на носіях;</w:t>
      </w:r>
    </w:p>
    <w:p w:rsidR="00501808" w:rsidRDefault="00501808" w:rsidP="00DB2B66">
      <w:pPr>
        <w:pStyle w:val="a5"/>
        <w:spacing w:before="0" w:beforeAutospacing="0" w:after="0" w:afterAutospacing="0"/>
      </w:pPr>
      <w:r>
        <w:rPr>
          <w:color w:val="000000"/>
        </w:rPr>
        <w:t>• швидкість обміну інформацією;</w:t>
      </w:r>
    </w:p>
    <w:p w:rsidR="00501808" w:rsidRDefault="00501808" w:rsidP="00DB2B66">
      <w:pPr>
        <w:pStyle w:val="a5"/>
        <w:spacing w:before="0" w:beforeAutospacing="0" w:after="0" w:afterAutospacing="0"/>
      </w:pPr>
      <w:r>
        <w:rPr>
          <w:color w:val="000000"/>
        </w:rPr>
        <w:t>• резервне копіювання;</w:t>
      </w:r>
    </w:p>
    <w:p w:rsidR="00501808" w:rsidRDefault="00501808" w:rsidP="00DB2B66">
      <w:pPr>
        <w:pStyle w:val="a5"/>
        <w:spacing w:before="0" w:beforeAutospacing="0" w:after="0" w:afterAutospacing="0"/>
      </w:pPr>
      <w:r>
        <w:rPr>
          <w:color w:val="000000"/>
        </w:rPr>
        <w:t>• архівація під час шифрування даних.</w:t>
      </w:r>
    </w:p>
    <w:p w:rsidR="00501808" w:rsidRDefault="00501808" w:rsidP="00DB2B66">
      <w:pPr>
        <w:pStyle w:val="a5"/>
        <w:spacing w:before="0" w:beforeAutospacing="0" w:after="0" w:afterAutospacing="0"/>
      </w:pPr>
      <w:r>
        <w:rPr>
          <w:b/>
          <w:bCs/>
          <w:color w:val="0000FF"/>
        </w:rPr>
        <w:t>Ступінь стискання залежить від:</w:t>
      </w:r>
    </w:p>
    <w:p w:rsidR="00501808" w:rsidRDefault="00501808" w:rsidP="00DB2B66">
      <w:pPr>
        <w:pStyle w:val="a5"/>
        <w:spacing w:before="0" w:beforeAutospacing="0" w:after="0" w:afterAutospacing="0"/>
      </w:pPr>
      <w:r>
        <w:rPr>
          <w:color w:val="000000"/>
        </w:rPr>
        <w:t>• методу кодування;</w:t>
      </w:r>
    </w:p>
    <w:p w:rsidR="00501808" w:rsidRDefault="00501808" w:rsidP="00DB2B66">
      <w:pPr>
        <w:pStyle w:val="a5"/>
        <w:spacing w:before="0" w:beforeAutospacing="0" w:after="0" w:afterAutospacing="0"/>
      </w:pPr>
      <w:r>
        <w:rPr>
          <w:color w:val="000000"/>
        </w:rPr>
        <w:t xml:space="preserve">• </w:t>
      </w:r>
      <w:proofErr w:type="spellStart"/>
      <w:r>
        <w:rPr>
          <w:color w:val="000000"/>
        </w:rPr>
        <w:t>програми-архіватора</w:t>
      </w:r>
      <w:proofErr w:type="spellEnd"/>
      <w:r>
        <w:rPr>
          <w:color w:val="000000"/>
        </w:rPr>
        <w:t>;</w:t>
      </w:r>
    </w:p>
    <w:p w:rsidR="00501808" w:rsidRDefault="00501808" w:rsidP="00DB2B66">
      <w:pPr>
        <w:pStyle w:val="a5"/>
        <w:spacing w:before="0" w:beforeAutospacing="0" w:after="0" w:afterAutospacing="0"/>
      </w:pPr>
      <w:r>
        <w:rPr>
          <w:color w:val="000000"/>
        </w:rPr>
        <w:t xml:space="preserve">• типу </w:t>
      </w:r>
      <w:proofErr w:type="spellStart"/>
      <w:r>
        <w:rPr>
          <w:color w:val="000000"/>
        </w:rPr>
        <w:t>файла</w:t>
      </w:r>
      <w:proofErr w:type="spellEnd"/>
      <w:r>
        <w:rPr>
          <w:color w:val="000000"/>
        </w:rPr>
        <w:t>, що архівується.</w:t>
      </w:r>
    </w:p>
    <w:p w:rsidR="00501808" w:rsidRDefault="00501808" w:rsidP="00DB2B66">
      <w:pPr>
        <w:spacing w:after="0" w:line="240" w:lineRule="auto"/>
      </w:pPr>
    </w:p>
    <w:sectPr w:rsidR="00501808" w:rsidSect="004818D5">
      <w:pgSz w:w="16838" w:h="11906" w:orient="landscape"/>
      <w:pgMar w:top="312" w:right="312" w:bottom="312" w:left="312"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82F1E"/>
    <w:multiLevelType w:val="multilevel"/>
    <w:tmpl w:val="80B89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532090"/>
    <w:multiLevelType w:val="multilevel"/>
    <w:tmpl w:val="B44AF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3A5039"/>
    <w:multiLevelType w:val="multilevel"/>
    <w:tmpl w:val="C628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D53AD0"/>
    <w:multiLevelType w:val="multilevel"/>
    <w:tmpl w:val="D5AA9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C3A81"/>
    <w:rsid w:val="004818D5"/>
    <w:rsid w:val="004C3A81"/>
    <w:rsid w:val="00501808"/>
    <w:rsid w:val="006D698C"/>
    <w:rsid w:val="00761E25"/>
    <w:rsid w:val="00DB2B66"/>
    <w:rsid w:val="00FE10C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E25"/>
  </w:style>
  <w:style w:type="paragraph" w:styleId="2">
    <w:name w:val="heading 2"/>
    <w:basedOn w:val="a"/>
    <w:link w:val="20"/>
    <w:uiPriority w:val="9"/>
    <w:qFormat/>
    <w:rsid w:val="00501808"/>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50180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3A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A81"/>
    <w:rPr>
      <w:rFonts w:ascii="Tahoma" w:hAnsi="Tahoma" w:cs="Tahoma"/>
      <w:sz w:val="16"/>
      <w:szCs w:val="16"/>
    </w:rPr>
  </w:style>
  <w:style w:type="character" w:customStyle="1" w:styleId="20">
    <w:name w:val="Заголовок 2 Знак"/>
    <w:basedOn w:val="a0"/>
    <w:link w:val="2"/>
    <w:uiPriority w:val="9"/>
    <w:rsid w:val="00501808"/>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501808"/>
    <w:rPr>
      <w:rFonts w:ascii="Times New Roman" w:eastAsia="Times New Roman" w:hAnsi="Times New Roman" w:cs="Times New Roman"/>
      <w:b/>
      <w:bCs/>
      <w:sz w:val="27"/>
      <w:szCs w:val="27"/>
      <w:lang w:eastAsia="uk-UA"/>
    </w:rPr>
  </w:style>
  <w:style w:type="paragraph" w:styleId="a5">
    <w:name w:val="Normal (Web)"/>
    <w:basedOn w:val="a"/>
    <w:uiPriority w:val="99"/>
    <w:unhideWhenUsed/>
    <w:rsid w:val="0050180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259132">
      <w:bodyDiv w:val="1"/>
      <w:marLeft w:val="0"/>
      <w:marRight w:val="0"/>
      <w:marTop w:val="0"/>
      <w:marBottom w:val="0"/>
      <w:divBdr>
        <w:top w:val="none" w:sz="0" w:space="0" w:color="auto"/>
        <w:left w:val="none" w:sz="0" w:space="0" w:color="auto"/>
        <w:bottom w:val="none" w:sz="0" w:space="0" w:color="auto"/>
        <w:right w:val="none" w:sz="0" w:space="0" w:color="auto"/>
      </w:divBdr>
    </w:div>
    <w:div w:id="1351906424">
      <w:bodyDiv w:val="1"/>
      <w:marLeft w:val="0"/>
      <w:marRight w:val="0"/>
      <w:marTop w:val="0"/>
      <w:marBottom w:val="0"/>
      <w:divBdr>
        <w:top w:val="none" w:sz="0" w:space="0" w:color="auto"/>
        <w:left w:val="none" w:sz="0" w:space="0" w:color="auto"/>
        <w:bottom w:val="none" w:sz="0" w:space="0" w:color="auto"/>
        <w:right w:val="none" w:sz="0" w:space="0" w:color="auto"/>
      </w:divBdr>
    </w:div>
    <w:div w:id="178962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7200</Words>
  <Characters>4105</Characters>
  <Application>Microsoft Office Word</Application>
  <DocSecurity>0</DocSecurity>
  <Lines>34</Lines>
  <Paragraphs>22</Paragraphs>
  <ScaleCrop>false</ScaleCrop>
  <Company>Home</Company>
  <LinksUpToDate>false</LinksUpToDate>
  <CharactersWithSpaces>11283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dc:creator>
  <cp:lastModifiedBy>Администратор</cp:lastModifiedBy>
  <cp:revision>2</cp:revision>
  <dcterms:created xsi:type="dcterms:W3CDTF">2015-02-27T07:34:00Z</dcterms:created>
  <dcterms:modified xsi:type="dcterms:W3CDTF">2015-02-27T07:34:00Z</dcterms:modified>
</cp:coreProperties>
</file>