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5EF" w:rsidRPr="004655EF" w:rsidRDefault="006A54A6" w:rsidP="004655E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bookmarkStart w:id="0" w:name="_GoBack"/>
      <w:bookmarkEnd w:id="0"/>
      <w:r w:rsidRPr="004655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Мультимедіа</w:t>
      </w:r>
      <w:r w:rsidR="004655EF" w:rsidRPr="004655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. З</w:t>
      </w:r>
      <w:r w:rsidRPr="004655E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ображення</w:t>
      </w:r>
    </w:p>
    <w:p w:rsidR="004655EF" w:rsidRDefault="006A54A6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proofErr w:type="spellStart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Processing</w:t>
      </w:r>
      <w:proofErr w:type="spellEnd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має можливість завантажувати і відображати зображення в форматах JPEG, PNG і GIF. </w:t>
      </w:r>
    </w:p>
    <w:p w:rsidR="004655EF" w:rsidRDefault="006A54A6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Перед тим, як ви виведете зображення на екран, вам слід виконати кілька дій: </w:t>
      </w:r>
    </w:p>
    <w:p w:rsidR="004655EF" w:rsidRDefault="006A54A6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1. Додайте зображення в папку </w:t>
      </w:r>
      <w:proofErr w:type="spellStart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data</w:t>
      </w:r>
      <w:proofErr w:type="spellEnd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. </w:t>
      </w:r>
    </w:p>
    <w:p w:rsidR="004655EF" w:rsidRDefault="006A54A6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2. Оголосіть змінну </w:t>
      </w:r>
      <w:proofErr w:type="spellStart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PImage</w:t>
      </w:r>
      <w:proofErr w:type="spellEnd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для зберігання зображення. </w:t>
      </w:r>
    </w:p>
    <w:p w:rsidR="004655EF" w:rsidRDefault="006A54A6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3. Завантажте зображення в змінну функцією </w:t>
      </w:r>
      <w:proofErr w:type="spellStart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loadImage</w:t>
      </w:r>
      <w:proofErr w:type="spellEnd"/>
      <w:r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(). </w:t>
      </w:r>
    </w:p>
    <w:p w:rsidR="00F52671" w:rsidRDefault="004655EF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 Вивести</w:t>
      </w:r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зображення функцією </w:t>
      </w:r>
      <w:proofErr w:type="spellStart"/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image</w:t>
      </w:r>
      <w:proofErr w:type="spellEnd"/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(img1, x, y, </w:t>
      </w:r>
      <w:proofErr w:type="spellStart"/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widrh</w:t>
      </w:r>
      <w:proofErr w:type="spellEnd"/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, </w:t>
      </w:r>
      <w:proofErr w:type="spellStart"/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height</w:t>
      </w:r>
      <w:proofErr w:type="spellEnd"/>
      <w:r w:rsidR="006A54A6" w:rsidRPr="00465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:rsidR="004655EF" w:rsidRPr="004655EF" w:rsidRDefault="004655EF" w:rsidP="004655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4655EF" w:rsidTr="004655EF">
        <w:tc>
          <w:tcPr>
            <w:tcW w:w="5381" w:type="dxa"/>
          </w:tcPr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1. Зображення</w:t>
            </w:r>
          </w:p>
          <w:p w:rsid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PImage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img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void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setup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() {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size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(480, 120);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img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= 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loadImage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("lunar.jpg");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}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void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draw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() {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img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0, 0);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}</w:t>
            </w:r>
          </w:p>
          <w:p w:rsid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381" w:type="dxa"/>
          </w:tcPr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2. Декілька зображень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(img1, 130, 0, 240, 120);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(img2, 300, 0, 240, 120);</w:t>
            </w:r>
          </w:p>
          <w:p w:rsid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Приклад 3. Зміна розміру зображення мишкою</w:t>
            </w:r>
          </w:p>
          <w:p w:rsidR="004655EF" w:rsidRP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image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img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0, 0, 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mouseX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 2, </w:t>
            </w:r>
            <w:proofErr w:type="spellStart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mouseY</w:t>
            </w:r>
            <w:proofErr w:type="spellEnd"/>
            <w:r w:rsidRPr="004655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* 2);</w:t>
            </w:r>
          </w:p>
          <w:p w:rsidR="004655EF" w:rsidRDefault="004655EF" w:rsidP="004655E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1D95" w:rsidRPr="004655EF" w:rsidRDefault="00881D95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881D95" w:rsidRPr="004655EF" w:rsidRDefault="00BE1ACB" w:rsidP="004655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55EF">
        <w:rPr>
          <w:rFonts w:ascii="Times New Roman" w:hAnsi="Times New Roman" w:cs="Times New Roman"/>
          <w:b/>
          <w:sz w:val="28"/>
          <w:szCs w:val="28"/>
          <w:lang w:val="uk-UA"/>
        </w:rPr>
        <w:t>Текст</w:t>
      </w:r>
    </w:p>
    <w:p w:rsidR="00BE1ACB" w:rsidRPr="004655EF" w:rsidRDefault="00BE1ACB" w:rsidP="004655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655EF">
        <w:rPr>
          <w:rFonts w:ascii="Times New Roman" w:hAnsi="Times New Roman" w:cs="Times New Roman"/>
          <w:noProof/>
          <w:sz w:val="28"/>
          <w:szCs w:val="28"/>
          <w:lang w:val="uk-UA" w:eastAsia="ru-RU"/>
        </w:rPr>
        <w:drawing>
          <wp:inline distT="0" distB="0" distL="0" distR="0" wp14:anchorId="05B052DC" wp14:editId="64A246BD">
            <wp:extent cx="3580833" cy="1211580"/>
            <wp:effectExtent l="0" t="0" r="63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23910" cy="122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ACB" w:rsidRPr="004655EF" w:rsidRDefault="00BE1ACB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textSize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(18);</w:t>
      </w:r>
    </w:p>
    <w:p w:rsidR="00BE1ACB" w:rsidRPr="004655EF" w:rsidRDefault="00BE1ACB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("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...", x, y,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width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height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BE1ACB" w:rsidRDefault="00BE1ACB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655EF" w:rsidRDefault="004655EF" w:rsidP="004655E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55EF">
        <w:rPr>
          <w:rFonts w:ascii="Times New Roman" w:hAnsi="Times New Roman" w:cs="Times New Roman"/>
          <w:i/>
          <w:sz w:val="28"/>
          <w:szCs w:val="28"/>
          <w:lang w:val="uk-UA"/>
        </w:rPr>
        <w:t>Додатково</w:t>
      </w:r>
    </w:p>
    <w:p w:rsid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шрифта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Tools/Create Font..</w:t>
      </w:r>
    </w:p>
    <w:p w:rsid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Приклад 4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PFont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font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String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quote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= "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That’s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one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small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step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for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man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...";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void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setup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() {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size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(480, 120);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font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=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loadFont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("AndaleMono-24.vlw");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textFont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font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4655EF">
        <w:rPr>
          <w:rFonts w:ascii="Times New Roman" w:hAnsi="Times New Roman" w:cs="Times New Roman"/>
          <w:sz w:val="28"/>
          <w:szCs w:val="28"/>
          <w:lang w:val="uk-UA"/>
        </w:rPr>
        <w:t>}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void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draw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() {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background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(102);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text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4655EF">
        <w:rPr>
          <w:rFonts w:ascii="Times New Roman" w:hAnsi="Times New Roman" w:cs="Times New Roman"/>
          <w:sz w:val="28"/>
          <w:szCs w:val="28"/>
          <w:lang w:val="uk-UA"/>
        </w:rPr>
        <w:t>quote</w:t>
      </w:r>
      <w:proofErr w:type="spellEnd"/>
      <w:r w:rsidRPr="004655EF">
        <w:rPr>
          <w:rFonts w:ascii="Times New Roman" w:hAnsi="Times New Roman" w:cs="Times New Roman"/>
          <w:sz w:val="28"/>
          <w:szCs w:val="28"/>
          <w:lang w:val="uk-UA"/>
        </w:rPr>
        <w:t>, 26, 30, 240, 100);</w:t>
      </w:r>
    </w:p>
    <w:p w:rsidR="004655EF" w:rsidRPr="004655EF" w:rsidRDefault="004655EF" w:rsidP="004655E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4655EF">
        <w:rPr>
          <w:rFonts w:ascii="Times New Roman" w:hAnsi="Times New Roman" w:cs="Times New Roman"/>
          <w:sz w:val="28"/>
          <w:szCs w:val="28"/>
          <w:lang w:val="uk-UA"/>
        </w:rPr>
        <w:t>}</w:t>
      </w:r>
    </w:p>
    <w:sectPr w:rsidR="004655EF" w:rsidRPr="004655EF" w:rsidSect="006A54A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71"/>
    <w:rsid w:val="004655EF"/>
    <w:rsid w:val="006A54A6"/>
    <w:rsid w:val="00716F48"/>
    <w:rsid w:val="00881D95"/>
    <w:rsid w:val="00BE1ACB"/>
    <w:rsid w:val="00F5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87C9B"/>
  <w15:chartTrackingRefBased/>
  <w15:docId w15:val="{560F0C47-9FFF-4B7B-A315-C36C7BFD2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2019-02-20T19:39:00Z</dcterms:created>
  <dcterms:modified xsi:type="dcterms:W3CDTF">2019-02-20T20:41:00Z</dcterms:modified>
</cp:coreProperties>
</file>