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23" w:rsidRPr="00427E8F" w:rsidRDefault="00476F23" w:rsidP="00D33451">
      <w:pPr>
        <w:spacing w:after="0"/>
        <w:ind w:left="5670"/>
        <w:jc w:val="center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Робота</w:t>
      </w:r>
    </w:p>
    <w:p w:rsidR="00476F23" w:rsidRPr="00427E8F" w:rsidRDefault="00476F23" w:rsidP="00D33451">
      <w:pPr>
        <w:spacing w:after="0"/>
        <w:ind w:left="5670"/>
        <w:jc w:val="center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Учасника шкільної олімпіади з інформатики</w:t>
      </w:r>
    </w:p>
    <w:p w:rsidR="002122E3" w:rsidRPr="00427E8F" w:rsidRDefault="002122E3" w:rsidP="00D33451">
      <w:pPr>
        <w:spacing w:after="0"/>
        <w:ind w:left="5670"/>
        <w:jc w:val="center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Учня (учениці) ________ класу</w:t>
      </w:r>
    </w:p>
    <w:p w:rsidR="002122E3" w:rsidRPr="00427E8F" w:rsidRDefault="002122E3" w:rsidP="00D33451">
      <w:pPr>
        <w:spacing w:after="0"/>
        <w:ind w:left="5670"/>
        <w:jc w:val="center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______________________________________</w:t>
      </w:r>
    </w:p>
    <w:p w:rsidR="00727F60" w:rsidRPr="00427E8F" w:rsidRDefault="00727F60" w:rsidP="00D3345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Уважно роздивіться числа, роз</w:t>
      </w:r>
      <w:r w:rsidR="00476F23" w:rsidRPr="00427E8F">
        <w:rPr>
          <w:rFonts w:ascii="Times New Roman" w:hAnsi="Times New Roman" w:cs="Times New Roman"/>
          <w:lang w:val="uk-UA"/>
        </w:rPr>
        <w:t>ташовані в кожному рядку і виз</w:t>
      </w:r>
      <w:r w:rsidRPr="00427E8F">
        <w:rPr>
          <w:rFonts w:ascii="Times New Roman" w:hAnsi="Times New Roman" w:cs="Times New Roman"/>
          <w:lang w:val="uk-UA"/>
        </w:rPr>
        <w:t>начте, яке число є «зайвим»:</w:t>
      </w:r>
      <w:r w:rsidRPr="00427E8F">
        <w:rPr>
          <w:rFonts w:ascii="Times New Roman" w:hAnsi="Times New Roman" w:cs="Times New Roman"/>
          <w:lang w:val="uk-UA"/>
        </w:rPr>
        <w:br/>
      </w:r>
    </w:p>
    <w:p w:rsidR="00727F60" w:rsidRPr="00427E8F" w:rsidRDefault="00727F60" w:rsidP="00D3345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2, 3, 6, 7, 11, 8;</w:t>
      </w:r>
    </w:p>
    <w:p w:rsidR="00727F60" w:rsidRPr="00427E8F" w:rsidRDefault="00727F60" w:rsidP="00D3345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18, 12, 3, 29, 45, 28;</w:t>
      </w:r>
    </w:p>
    <w:p w:rsidR="00727F60" w:rsidRPr="00427E8F" w:rsidRDefault="00727F60" w:rsidP="00D3345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10, 20, 30, 36, 40, 50;</w:t>
      </w:r>
    </w:p>
    <w:p w:rsidR="00727F60" w:rsidRPr="00427E8F" w:rsidRDefault="00727F60" w:rsidP="00D3345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72, 62, 52, 45, 32, 82;</w:t>
      </w:r>
    </w:p>
    <w:p w:rsidR="00DB4F44" w:rsidRPr="00D33451" w:rsidRDefault="00727F60" w:rsidP="00D3345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27E8F">
        <w:rPr>
          <w:rFonts w:ascii="Times New Roman" w:hAnsi="Times New Roman" w:cs="Times New Roman"/>
          <w:lang w:val="uk-UA"/>
        </w:rPr>
        <w:t>24, 29, 22, 37, 25, 28.</w:t>
      </w:r>
      <w:r w:rsidR="00D33451" w:rsidRPr="00D33451">
        <w:rPr>
          <w:rFonts w:ascii="Times New Roman" w:hAnsi="Times New Roman" w:cs="Times New Roman"/>
        </w:rPr>
        <w:t xml:space="preserve"> </w:t>
      </w:r>
      <w:r w:rsidR="00D33451" w:rsidRPr="00D33451">
        <w:rPr>
          <w:rFonts w:ascii="Times New Roman" w:hAnsi="Times New Roman" w:cs="Times New Roman"/>
        </w:rPr>
        <w:tab/>
      </w:r>
      <w:r w:rsidR="00D33451">
        <w:rPr>
          <w:rFonts w:ascii="Times New Roman" w:hAnsi="Times New Roman" w:cs="Times New Roman"/>
          <w:lang w:val="en-US"/>
        </w:rPr>
        <w:tab/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p w:rsidR="00727F60" w:rsidRPr="00427E8F" w:rsidRDefault="00727F60" w:rsidP="00D3345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27F60" w:rsidRPr="00427E8F" w:rsidRDefault="00727F60" w:rsidP="00D3345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Скількома способами можна набрати 50 копійок, якщо ви маєте монети вартістю 5 і 10 копійок?</w:t>
      </w:r>
      <w:r w:rsidR="00D33451">
        <w:rPr>
          <w:rFonts w:ascii="Times New Roman" w:hAnsi="Times New Roman" w:cs="Times New Roman"/>
          <w:lang w:val="uk-UA"/>
        </w:rPr>
        <w:tab/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15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C56495"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27F60" w:rsidRPr="00427E8F" w:rsidRDefault="00727F60" w:rsidP="00D3345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</w:p>
    <w:p w:rsidR="00727F60" w:rsidRPr="00427E8F" w:rsidRDefault="00727F60" w:rsidP="00D3345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 xml:space="preserve">Цеглина важить 2 кг і ще </w:t>
      </w:r>
      <w:proofErr w:type="spellStart"/>
      <w:r w:rsidRPr="00427E8F">
        <w:rPr>
          <w:rFonts w:ascii="Times New Roman" w:hAnsi="Times New Roman" w:cs="Times New Roman"/>
          <w:lang w:val="uk-UA"/>
        </w:rPr>
        <w:t>півцеглини</w:t>
      </w:r>
      <w:proofErr w:type="spellEnd"/>
      <w:r w:rsidRPr="00427E8F">
        <w:rPr>
          <w:rFonts w:ascii="Times New Roman" w:hAnsi="Times New Roman" w:cs="Times New Roman"/>
          <w:lang w:val="uk-UA"/>
        </w:rPr>
        <w:t>. Скільки важать 4 цеглини?</w:t>
      </w:r>
      <w:r w:rsidR="00D33451">
        <w:rPr>
          <w:rFonts w:ascii="Times New Roman" w:hAnsi="Times New Roman" w:cs="Times New Roman"/>
          <w:lang w:val="uk-UA"/>
        </w:rPr>
        <w:tab/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840E8E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27F60" w:rsidRPr="00427E8F" w:rsidRDefault="00727F60" w:rsidP="00D3345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27F60" w:rsidRPr="00427E8F" w:rsidRDefault="00727F60" w:rsidP="00D3345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Школа знаходиться за 200 кроків від будинку Дмитра. Коли Дмитро пішов до школи, на кожен крок вперед він робив один крок назад. Скільки кроків зробив Дмитро, щоб дійти до школи?</w:t>
      </w:r>
      <w:r w:rsidR="00D33451" w:rsidRPr="00D33451">
        <w:rPr>
          <w:rFonts w:ascii="Times New Roman" w:hAnsi="Times New Roman" w:cs="Times New Roman"/>
          <w:lang w:val="en-US"/>
        </w:rPr>
        <w:t xml:space="preserve"> </w:t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27F60" w:rsidRPr="00427E8F" w:rsidTr="00727F60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727F60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727F60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727F60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727F60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7F60" w:rsidRPr="00427E8F" w:rsidTr="00727F60"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727F60" w:rsidRPr="00427E8F" w:rsidRDefault="00727F60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27F60" w:rsidRPr="00427E8F" w:rsidRDefault="00727F60" w:rsidP="00D3345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840E8E" w:rsidRPr="00427E8F" w:rsidRDefault="00840E8E" w:rsidP="00D3345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На вулиці, утворивши кружечок, спілкуються чотири дівчинки: Аня, Валя, Галя і Надя. Дівчинка у зеленій сукні – не Аня і не Валя – стоїть між дівчинкою у блакитній сукні і Надійкою. Дівчинка у білій сукні стоїть між дівчинкою у рожевій сукні і Валею. Якого кольору сукня у кожної дівчинки?</w:t>
      </w:r>
      <w:r w:rsidR="00D33451">
        <w:rPr>
          <w:rFonts w:ascii="Times New Roman" w:hAnsi="Times New Roman" w:cs="Times New Roman"/>
          <w:lang w:val="uk-UA"/>
        </w:rPr>
        <w:t xml:space="preserve"> </w:t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840E8E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40E8E" w:rsidRPr="00427E8F" w:rsidRDefault="00840E8E" w:rsidP="00D33451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lastRenderedPageBreak/>
        <w:t>Є 9 кг крупи і чашкові ваги з гирями у 50 г і 200 г. Необхідно за три зважування відміряти 2 кг крупи.</w:t>
      </w:r>
      <w:r w:rsidR="00D33451">
        <w:rPr>
          <w:rFonts w:ascii="Times New Roman" w:hAnsi="Times New Roman" w:cs="Times New Roman"/>
          <w:lang w:val="uk-UA"/>
        </w:rPr>
        <w:t xml:space="preserve"> </w:t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0E8E" w:rsidRPr="00427E8F" w:rsidTr="00C56495"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840E8E" w:rsidRPr="00427E8F" w:rsidRDefault="00840E8E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40E8E" w:rsidRPr="00427E8F" w:rsidRDefault="00840E8E" w:rsidP="00D3345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:rsidR="00840E8E" w:rsidRPr="00427E8F" w:rsidRDefault="00840E8E" w:rsidP="00D3345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Ви потрапили у лабіринт. Довго блукали і, знемагаючи, нарешті потрапили в кімнату, з якої ведуть двоє дверей: одні на волю, інші до неминучої загибелі. Біля кожних дверей сидить воротар. Один завжди бреше, а інший говорить правду. Ви не знаєте, де які двері і хто є хто. Яке одне питання ви повинні поставити, щоб визначити двері, які ведуть на волю?</w:t>
      </w:r>
      <w:r w:rsidR="00D33451">
        <w:rPr>
          <w:rFonts w:ascii="Times New Roman" w:hAnsi="Times New Roman" w:cs="Times New Roman"/>
          <w:lang w:val="uk-UA"/>
        </w:rPr>
        <w:t xml:space="preserve"> </w:t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76F23" w:rsidRPr="00427E8F" w:rsidRDefault="00476F23" w:rsidP="00D334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</w:p>
    <w:p w:rsidR="00476F23" w:rsidRPr="00427E8F" w:rsidRDefault="00476F23" w:rsidP="00D3345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 xml:space="preserve">У цих звірів зазвичай є підстилка. Майже кожного тримають на </w:t>
      </w:r>
      <w:proofErr w:type="spellStart"/>
      <w:r w:rsidRPr="00427E8F">
        <w:rPr>
          <w:rFonts w:ascii="Times New Roman" w:hAnsi="Times New Roman" w:cs="Times New Roman"/>
          <w:lang w:val="uk-UA"/>
        </w:rPr>
        <w:t>повідку</w:t>
      </w:r>
      <w:proofErr w:type="spellEnd"/>
      <w:r w:rsidRPr="00427E8F">
        <w:rPr>
          <w:rFonts w:ascii="Times New Roman" w:hAnsi="Times New Roman" w:cs="Times New Roman"/>
          <w:lang w:val="uk-UA"/>
        </w:rPr>
        <w:t>, більшість людей намагаються їх полапати, через що їх життя коротке. То що ж це таке?</w:t>
      </w:r>
      <w:r w:rsidR="00D33451">
        <w:rPr>
          <w:rFonts w:ascii="Times New Roman" w:hAnsi="Times New Roman" w:cs="Times New Roman"/>
          <w:lang w:val="uk-UA"/>
        </w:rPr>
        <w:t xml:space="preserve"> </w:t>
      </w:r>
      <w:r w:rsidR="00D33451">
        <w:rPr>
          <w:rFonts w:ascii="Times New Roman" w:hAnsi="Times New Roman" w:cs="Times New Roman"/>
          <w:lang w:val="en-US"/>
        </w:rPr>
        <w:t>(10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C56495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76F23" w:rsidRPr="00427E8F" w:rsidRDefault="00476F23" w:rsidP="00D334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</w:p>
    <w:p w:rsidR="00476F23" w:rsidRPr="00427E8F" w:rsidRDefault="00476F23" w:rsidP="00D3345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Пізно увечері у відділок міліції надійшло повідомлення, що в одному з провулків невідома машина збила людину і зникла. Міліціонер звернув увагу на те, що машина їхала на великій</w:t>
      </w:r>
    </w:p>
    <w:p w:rsidR="00476F23" w:rsidRPr="00427E8F" w:rsidRDefault="00476F23" w:rsidP="00D334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швидкості. Шестеро осіб, які стали свідками пригоди, дали такі суперечливі дані:</w:t>
      </w:r>
    </w:p>
    <w:p w:rsidR="00476F23" w:rsidRPr="00427E8F" w:rsidRDefault="00476F23" w:rsidP="00D3345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машина синього кольору, за кермом був чоловік;</w:t>
      </w:r>
    </w:p>
    <w:p w:rsidR="00476F23" w:rsidRPr="00427E8F" w:rsidRDefault="00476F23" w:rsidP="00D3345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машина їхала з великою швидкістю і вимкнутими фарами;</w:t>
      </w:r>
    </w:p>
    <w:p w:rsidR="00476F23" w:rsidRPr="00427E8F" w:rsidRDefault="00476F23" w:rsidP="00D3345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машина була з номерним знаком та їхала не дуже швидко;</w:t>
      </w:r>
    </w:p>
    <w:p w:rsidR="00476F23" w:rsidRPr="00427E8F" w:rsidRDefault="00476F23" w:rsidP="00D3345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машина «</w:t>
      </w:r>
      <w:proofErr w:type="spellStart"/>
      <w:r w:rsidRPr="00427E8F">
        <w:rPr>
          <w:rFonts w:ascii="Times New Roman" w:hAnsi="Times New Roman" w:cs="Times New Roman"/>
          <w:lang w:val="uk-UA"/>
        </w:rPr>
        <w:t>Ауді</w:t>
      </w:r>
      <w:proofErr w:type="spellEnd"/>
      <w:r w:rsidRPr="00427E8F">
        <w:rPr>
          <w:rFonts w:ascii="Times New Roman" w:hAnsi="Times New Roman" w:cs="Times New Roman"/>
          <w:lang w:val="uk-UA"/>
        </w:rPr>
        <w:t>», їхала з вимкнутим світлом;</w:t>
      </w:r>
    </w:p>
    <w:p w:rsidR="00476F23" w:rsidRPr="00427E8F" w:rsidRDefault="00476F23" w:rsidP="00D3345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машина без номерного знаку, за кермом була жінка;</w:t>
      </w:r>
    </w:p>
    <w:p w:rsidR="00476F23" w:rsidRPr="00427E8F" w:rsidRDefault="00476F23" w:rsidP="00D3345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машина «</w:t>
      </w:r>
      <w:proofErr w:type="spellStart"/>
      <w:r w:rsidRPr="00427E8F">
        <w:rPr>
          <w:rFonts w:ascii="Times New Roman" w:hAnsi="Times New Roman" w:cs="Times New Roman"/>
          <w:lang w:val="uk-UA"/>
        </w:rPr>
        <w:t>Вольво</w:t>
      </w:r>
      <w:proofErr w:type="spellEnd"/>
      <w:r w:rsidRPr="00427E8F">
        <w:rPr>
          <w:rFonts w:ascii="Times New Roman" w:hAnsi="Times New Roman" w:cs="Times New Roman"/>
          <w:lang w:val="uk-UA"/>
        </w:rPr>
        <w:t>», сірого кольору.</w:t>
      </w:r>
    </w:p>
    <w:p w:rsidR="00476F23" w:rsidRPr="00427E8F" w:rsidRDefault="00476F23" w:rsidP="00D334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Незабаром робітники автоінспекції затримали машину, і тоді з’ясувалося, що з шести свідків тільки один повідомив вірні дані, інші – по о</w:t>
      </w:r>
      <w:bookmarkStart w:id="0" w:name="_GoBack"/>
      <w:bookmarkEnd w:id="0"/>
      <w:r w:rsidRPr="00427E8F">
        <w:rPr>
          <w:rFonts w:ascii="Times New Roman" w:hAnsi="Times New Roman" w:cs="Times New Roman"/>
          <w:lang w:val="uk-UA"/>
        </w:rPr>
        <w:t>дному правильному і по одному неправильному</w:t>
      </w:r>
    </w:p>
    <w:p w:rsidR="00476F23" w:rsidRPr="00427E8F" w:rsidRDefault="00476F23" w:rsidP="00D334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 xml:space="preserve">факту. З урахуванням цього, визначте марку, колір і швидкість машини. Чи мала вона номерний знак, чи їхала вона з </w:t>
      </w:r>
      <w:proofErr w:type="spellStart"/>
      <w:r w:rsidRPr="00427E8F">
        <w:rPr>
          <w:rFonts w:ascii="Times New Roman" w:hAnsi="Times New Roman" w:cs="Times New Roman"/>
          <w:lang w:val="uk-UA"/>
        </w:rPr>
        <w:t>увімненими</w:t>
      </w:r>
      <w:proofErr w:type="spellEnd"/>
      <w:r w:rsidRPr="00427E8F">
        <w:rPr>
          <w:rFonts w:ascii="Times New Roman" w:hAnsi="Times New Roman" w:cs="Times New Roman"/>
          <w:lang w:val="uk-UA"/>
        </w:rPr>
        <w:t xml:space="preserve"> фарами і хто нею керував – чоловік чи жінка? Хто із свідків</w:t>
      </w:r>
    </w:p>
    <w:p w:rsidR="00476F23" w:rsidRPr="00427E8F" w:rsidRDefault="00476F23" w:rsidP="00D334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lang w:val="uk-UA"/>
        </w:rPr>
      </w:pPr>
      <w:r w:rsidRPr="00427E8F">
        <w:rPr>
          <w:rFonts w:ascii="Times New Roman" w:hAnsi="Times New Roman" w:cs="Times New Roman"/>
          <w:lang w:val="uk-UA"/>
        </w:rPr>
        <w:t>повідомив правильні відомості?</w:t>
      </w:r>
      <w:r w:rsidR="00D33451">
        <w:rPr>
          <w:rFonts w:ascii="Times New Roman" w:hAnsi="Times New Roman" w:cs="Times New Roman"/>
          <w:lang w:val="uk-UA"/>
        </w:rPr>
        <w:t xml:space="preserve"> </w:t>
      </w:r>
      <w:r w:rsidR="00D33451">
        <w:rPr>
          <w:rFonts w:ascii="Times New Roman" w:hAnsi="Times New Roman" w:cs="Times New Roman"/>
          <w:lang w:val="en-US"/>
        </w:rPr>
        <w:t>(</w:t>
      </w:r>
      <w:r w:rsidR="00D33451">
        <w:rPr>
          <w:rFonts w:ascii="Times New Roman" w:hAnsi="Times New Roman" w:cs="Times New Roman"/>
          <w:lang w:val="uk-UA"/>
        </w:rPr>
        <w:t>2</w:t>
      </w:r>
      <w:r w:rsidR="00D33451">
        <w:rPr>
          <w:rFonts w:ascii="Times New Roman" w:hAnsi="Times New Roman" w:cs="Times New Roman"/>
          <w:lang w:val="en-US"/>
        </w:rPr>
        <w:t>0</w:t>
      </w:r>
      <w:r w:rsidR="00D33451">
        <w:rPr>
          <w:rFonts w:ascii="Times New Roman" w:hAnsi="Times New Roman" w:cs="Times New Roman"/>
          <w:lang w:val="uk-UA"/>
        </w:rPr>
        <w:t>б</w:t>
      </w:r>
      <w:r w:rsidR="00D33451">
        <w:rPr>
          <w:rFonts w:ascii="Times New Roman" w:hAnsi="Times New Roman" w:cs="Times New Roman"/>
          <w:lang w:val="en-US"/>
        </w:rPr>
        <w:t>)</w:t>
      </w:r>
    </w:p>
    <w:tbl>
      <w:tblPr>
        <w:tblStyle w:val="a4"/>
        <w:tblW w:w="104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F23" w:rsidRPr="00427E8F" w:rsidTr="00427E8F"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76F23" w:rsidRPr="00427E8F" w:rsidRDefault="00476F2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E8F" w:rsidRPr="00427E8F" w:rsidTr="00427E8F"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427E8F" w:rsidRPr="00427E8F" w:rsidRDefault="00427E8F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122E3" w:rsidRPr="00427E8F" w:rsidTr="00427E8F"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:rsidR="002122E3" w:rsidRPr="00427E8F" w:rsidRDefault="002122E3" w:rsidP="00D3345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76F23" w:rsidRPr="00427E8F" w:rsidRDefault="00476F23" w:rsidP="00D33451">
      <w:pPr>
        <w:tabs>
          <w:tab w:val="left" w:pos="851"/>
        </w:tabs>
        <w:jc w:val="both"/>
        <w:rPr>
          <w:rFonts w:ascii="Times New Roman" w:hAnsi="Times New Roman" w:cs="Times New Roman"/>
          <w:lang w:val="en-US"/>
        </w:rPr>
      </w:pPr>
    </w:p>
    <w:sectPr w:rsidR="00476F23" w:rsidRPr="00427E8F" w:rsidSect="00427E8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7F6"/>
    <w:multiLevelType w:val="hybridMultilevel"/>
    <w:tmpl w:val="19E0F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2353E8"/>
    <w:multiLevelType w:val="hybridMultilevel"/>
    <w:tmpl w:val="4454B31E"/>
    <w:lvl w:ilvl="0" w:tplc="F3803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60"/>
    <w:rsid w:val="002122E3"/>
    <w:rsid w:val="00427E8F"/>
    <w:rsid w:val="00476F23"/>
    <w:rsid w:val="00727F60"/>
    <w:rsid w:val="007A0F93"/>
    <w:rsid w:val="00840E8E"/>
    <w:rsid w:val="00D33451"/>
    <w:rsid w:val="00D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60"/>
    <w:pPr>
      <w:ind w:left="720"/>
      <w:contextualSpacing/>
    </w:pPr>
  </w:style>
  <w:style w:type="table" w:styleId="a4">
    <w:name w:val="Table Grid"/>
    <w:basedOn w:val="a1"/>
    <w:uiPriority w:val="59"/>
    <w:rsid w:val="0072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60"/>
    <w:pPr>
      <w:ind w:left="720"/>
      <w:contextualSpacing/>
    </w:pPr>
  </w:style>
  <w:style w:type="table" w:styleId="a4">
    <w:name w:val="Table Grid"/>
    <w:basedOn w:val="a1"/>
    <w:uiPriority w:val="59"/>
    <w:rsid w:val="0072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2018-10-25T07:28:00Z</dcterms:created>
  <dcterms:modified xsi:type="dcterms:W3CDTF">2018-10-25T08:35:00Z</dcterms:modified>
</cp:coreProperties>
</file>