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54" w:rsidRPr="00190C7B" w:rsidRDefault="001A0C54" w:rsidP="001A0C54">
      <w:pPr>
        <w:rPr>
          <w:rFonts w:ascii="Times New Roman" w:hAnsi="Times New Roman" w:cs="Times New Roman"/>
        </w:rPr>
      </w:pPr>
      <w:r w:rsidRPr="00190C7B">
        <w:rPr>
          <w:rFonts w:ascii="Times New Roman" w:hAnsi="Times New Roman" w:cs="Times New Roman"/>
        </w:rPr>
        <w:t>Круглий стіл на тему: «Модель підвищення фахової майстерності вчителя»</w:t>
      </w:r>
    </w:p>
    <w:p w:rsidR="001951B5" w:rsidRDefault="001951B5"/>
    <w:p w:rsidR="007925F3" w:rsidRDefault="007925F3" w:rsidP="007925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Комплексний підхід до формування професійної компетентності вчителів інформатики</w:t>
      </w:r>
    </w:p>
    <w:p w:rsidR="007925F3" w:rsidRDefault="007925F3" w:rsidP="007925F3">
      <w:pPr>
        <w:jc w:val="both"/>
        <w:rPr>
          <w:b/>
          <w:sz w:val="28"/>
          <w:szCs w:val="28"/>
        </w:rPr>
      </w:pPr>
    </w:p>
    <w:p w:rsidR="007925F3" w:rsidRDefault="007925F3" w:rsidP="007925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Мета: </w:t>
      </w:r>
      <w:r>
        <w:rPr>
          <w:sz w:val="28"/>
          <w:szCs w:val="28"/>
        </w:rPr>
        <w:t>зорієнтувати вчителя на систематичну роботу над собою; опрацювати проведення самоаналізу уроку; методику проведення практикуму на уроці; обговорити питання оцінювання навчальних досягнень учнів на уроці.</w:t>
      </w:r>
    </w:p>
    <w:p w:rsidR="007925F3" w:rsidRPr="007925F3" w:rsidRDefault="007925F3"/>
    <w:p w:rsidR="001A0C54" w:rsidRPr="00190C7B" w:rsidRDefault="001A0C54" w:rsidP="001A0C54">
      <w:pPr>
        <w:rPr>
          <w:rFonts w:ascii="Times New Roman" w:hAnsi="Times New Roman" w:cs="Times New Roman"/>
        </w:rPr>
      </w:pPr>
      <w:r w:rsidRPr="00190C7B">
        <w:rPr>
          <w:rFonts w:ascii="Times New Roman" w:hAnsi="Times New Roman" w:cs="Times New Roman"/>
        </w:rPr>
        <w:t>1. Планування, прогнозування, діагностика.</w:t>
      </w:r>
    </w:p>
    <w:p w:rsidR="001A0C54" w:rsidRPr="00190C7B" w:rsidRDefault="001A0C54" w:rsidP="001A0C54">
      <w:pPr>
        <w:rPr>
          <w:rFonts w:ascii="Times New Roman" w:hAnsi="Times New Roman" w:cs="Times New Roman"/>
        </w:rPr>
      </w:pPr>
      <w:r w:rsidRPr="00190C7B">
        <w:rPr>
          <w:rFonts w:ascii="Times New Roman" w:hAnsi="Times New Roman" w:cs="Times New Roman"/>
        </w:rPr>
        <w:t>2. Інтерактивні вправи та їх використання на уроці.</w:t>
      </w:r>
    </w:p>
    <w:p w:rsidR="001A0C54" w:rsidRPr="00190C7B" w:rsidRDefault="001A0C54" w:rsidP="001A0C54">
      <w:pPr>
        <w:rPr>
          <w:rFonts w:ascii="Times New Roman" w:hAnsi="Times New Roman" w:cs="Times New Roman"/>
        </w:rPr>
      </w:pPr>
      <w:r w:rsidRPr="00190C7B">
        <w:rPr>
          <w:rFonts w:ascii="Times New Roman" w:hAnsi="Times New Roman" w:cs="Times New Roman"/>
        </w:rPr>
        <w:t>3. Рекомендації з підготовки вчителя до уроку. Обмін досвідом Самоаналіз уроку як засіб підвищення його ефективності.</w:t>
      </w:r>
    </w:p>
    <w:p w:rsidR="001A0C54" w:rsidRPr="00190C7B" w:rsidRDefault="001A0C54" w:rsidP="001A0C54">
      <w:pPr>
        <w:rPr>
          <w:rFonts w:ascii="Times New Roman" w:hAnsi="Times New Roman" w:cs="Times New Roman"/>
        </w:rPr>
      </w:pPr>
      <w:r w:rsidRPr="00190C7B">
        <w:rPr>
          <w:rFonts w:ascii="Times New Roman" w:hAnsi="Times New Roman" w:cs="Times New Roman"/>
        </w:rPr>
        <w:t>4.  Практична робота «Проектуємо урок разом» - розробка фрагментів уроку з урахуванням всіх вимог до уроку.</w:t>
      </w:r>
    </w:p>
    <w:p w:rsidR="001A0C54" w:rsidRPr="00190C7B" w:rsidRDefault="001A0C54" w:rsidP="001A0C54">
      <w:pPr>
        <w:rPr>
          <w:rFonts w:ascii="Times New Roman" w:hAnsi="Times New Roman" w:cs="Times New Roman"/>
        </w:rPr>
      </w:pPr>
      <w:r w:rsidRPr="00190C7B">
        <w:rPr>
          <w:rFonts w:ascii="Times New Roman" w:hAnsi="Times New Roman" w:cs="Times New Roman"/>
        </w:rPr>
        <w:t>5.  Практикум  на уроці інформатики.</w:t>
      </w:r>
    </w:p>
    <w:p w:rsidR="001A0C54" w:rsidRPr="00190C7B" w:rsidRDefault="001A0C54" w:rsidP="001A0C54">
      <w:pPr>
        <w:rPr>
          <w:rFonts w:ascii="Times New Roman" w:hAnsi="Times New Roman" w:cs="Times New Roman"/>
        </w:rPr>
      </w:pPr>
      <w:r w:rsidRPr="00190C7B">
        <w:rPr>
          <w:rFonts w:ascii="Times New Roman" w:hAnsi="Times New Roman" w:cs="Times New Roman"/>
        </w:rPr>
        <w:t xml:space="preserve">6. Позакласна робота з предмета. Проведення Тижня інформатики в школі. </w:t>
      </w:r>
    </w:p>
    <w:p w:rsidR="001A0C54" w:rsidRPr="00190C7B" w:rsidRDefault="001A0C54" w:rsidP="001A0C54">
      <w:pPr>
        <w:rPr>
          <w:rFonts w:ascii="Times New Roman" w:hAnsi="Times New Roman" w:cs="Times New Roman"/>
        </w:rPr>
      </w:pPr>
      <w:r w:rsidRPr="00190C7B">
        <w:rPr>
          <w:rFonts w:ascii="Times New Roman" w:hAnsi="Times New Roman" w:cs="Times New Roman"/>
        </w:rPr>
        <w:t>7. Робота з обдарованими дітьми в позаурочний час.</w:t>
      </w:r>
    </w:p>
    <w:p w:rsidR="001A0C54" w:rsidRDefault="001A0C54">
      <w:pPr>
        <w:rPr>
          <w:lang w:val="en-US"/>
        </w:rPr>
      </w:pPr>
    </w:p>
    <w:p w:rsidR="001A0C54" w:rsidRDefault="001A0C54">
      <w:pPr>
        <w:rPr>
          <w:lang w:val="en-US"/>
        </w:rPr>
      </w:pPr>
    </w:p>
    <w:p w:rsidR="001A0C54" w:rsidRDefault="001A0C54" w:rsidP="001A0C5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Треба усвідомити, що сьогодні </w:t>
      </w:r>
      <w:r>
        <w:rPr>
          <w:b/>
          <w:sz w:val="28"/>
        </w:rPr>
        <w:t>кожен педагог</w:t>
      </w:r>
      <w:r>
        <w:rPr>
          <w:sz w:val="28"/>
        </w:rPr>
        <w:t>:</w:t>
      </w:r>
    </w:p>
    <w:p w:rsidR="001A0C54" w:rsidRDefault="001A0C54" w:rsidP="001A0C5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має опанувати спеціалізовані знання, вміння й навички використання інформаційно-комунікаційних технологій у практиці педагогічної діяльності;</w:t>
      </w:r>
    </w:p>
    <w:p w:rsidR="001A0C54" w:rsidRDefault="001A0C54" w:rsidP="001A0C5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повинен мати відповідний технологічний простір для застосування своїх знань, вмінь і навичок у професійній діяльності;</w:t>
      </w:r>
    </w:p>
    <w:p w:rsidR="001A0C54" w:rsidRDefault="001A0C54" w:rsidP="001A0C5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має бути зацікавлений у регулярному  застосуванні ІКТ у навчально-виховному процесі;</w:t>
      </w:r>
    </w:p>
    <w:p w:rsidR="001A0C54" w:rsidRDefault="001A0C54" w:rsidP="001A0C5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повинен мати у достатній кількості навчально-методичні матеріали нового покоління, які можна реально використовувати у процесі викладання шкільних дисциплін.</w:t>
      </w:r>
    </w:p>
    <w:p w:rsidR="001A0C54" w:rsidRDefault="001A0C54"/>
    <w:p w:rsidR="007925F3" w:rsidRDefault="007925F3">
      <w:r>
        <w:t>Практичні</w:t>
      </w:r>
    </w:p>
    <w:p w:rsidR="007925F3" w:rsidRDefault="007925F3" w:rsidP="007925F3">
      <w:pPr>
        <w:pStyle w:val="a"/>
        <w:numPr>
          <w:ilvl w:val="0"/>
          <w:numId w:val="2"/>
        </w:numPr>
      </w:pPr>
      <w:r>
        <w:t>Картки (інструкції)</w:t>
      </w:r>
    </w:p>
    <w:p w:rsidR="007925F3" w:rsidRDefault="00AA0C0D" w:rsidP="007925F3">
      <w:pPr>
        <w:pStyle w:val="a"/>
        <w:numPr>
          <w:ilvl w:val="0"/>
          <w:numId w:val="2"/>
        </w:numPr>
      </w:pPr>
      <w:r>
        <w:t>Орієнтація на різнопланове програмне забезпечення</w:t>
      </w:r>
    </w:p>
    <w:p w:rsidR="00AA0C0D" w:rsidRDefault="00AA0C0D" w:rsidP="007925F3">
      <w:pPr>
        <w:pStyle w:val="a"/>
        <w:numPr>
          <w:ilvl w:val="0"/>
          <w:numId w:val="2"/>
        </w:numPr>
      </w:pPr>
      <w:r>
        <w:t>Результат</w:t>
      </w:r>
    </w:p>
    <w:p w:rsidR="00AA0C0D" w:rsidRDefault="00AA0C0D" w:rsidP="007925F3">
      <w:pPr>
        <w:pStyle w:val="a"/>
        <w:numPr>
          <w:ilvl w:val="0"/>
          <w:numId w:val="2"/>
        </w:numPr>
      </w:pPr>
      <w:r>
        <w:t>Критерії оцінювання</w:t>
      </w:r>
    </w:p>
    <w:p w:rsidR="00AA0C0D" w:rsidRDefault="00AA0C0D" w:rsidP="007925F3">
      <w:pPr>
        <w:pStyle w:val="a"/>
        <w:numPr>
          <w:ilvl w:val="0"/>
          <w:numId w:val="2"/>
        </w:numPr>
      </w:pPr>
      <w:bookmarkStart w:id="0" w:name="_GoBack"/>
      <w:bookmarkEnd w:id="0"/>
    </w:p>
    <w:p w:rsidR="007925F3" w:rsidRPr="007925F3" w:rsidRDefault="007925F3" w:rsidP="007925F3">
      <w:pPr>
        <w:pStyle w:val="a"/>
        <w:numPr>
          <w:ilvl w:val="0"/>
          <w:numId w:val="2"/>
        </w:numPr>
      </w:pPr>
    </w:p>
    <w:sectPr w:rsidR="007925F3" w:rsidRPr="0079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CE2"/>
    <w:multiLevelType w:val="singleLevel"/>
    <w:tmpl w:val="BCFEF1B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54"/>
    <w:rsid w:val="000041F7"/>
    <w:rsid w:val="00040F41"/>
    <w:rsid w:val="00051849"/>
    <w:rsid w:val="00063D4F"/>
    <w:rsid w:val="00087FEC"/>
    <w:rsid w:val="00095F7A"/>
    <w:rsid w:val="000B1117"/>
    <w:rsid w:val="000C1943"/>
    <w:rsid w:val="000D12A6"/>
    <w:rsid w:val="00150B74"/>
    <w:rsid w:val="001519CF"/>
    <w:rsid w:val="00152B37"/>
    <w:rsid w:val="001951B5"/>
    <w:rsid w:val="001A0C54"/>
    <w:rsid w:val="001E3037"/>
    <w:rsid w:val="001E354C"/>
    <w:rsid w:val="001F58BE"/>
    <w:rsid w:val="001F602E"/>
    <w:rsid w:val="00231F59"/>
    <w:rsid w:val="002425AB"/>
    <w:rsid w:val="002B1CA4"/>
    <w:rsid w:val="002B3953"/>
    <w:rsid w:val="002C7353"/>
    <w:rsid w:val="002C7BAC"/>
    <w:rsid w:val="0030440A"/>
    <w:rsid w:val="00312CAE"/>
    <w:rsid w:val="0032197A"/>
    <w:rsid w:val="0037656C"/>
    <w:rsid w:val="003A5993"/>
    <w:rsid w:val="003B250E"/>
    <w:rsid w:val="003C582A"/>
    <w:rsid w:val="003D0888"/>
    <w:rsid w:val="003E2A03"/>
    <w:rsid w:val="003F1192"/>
    <w:rsid w:val="003F21A3"/>
    <w:rsid w:val="00421B97"/>
    <w:rsid w:val="004856ED"/>
    <w:rsid w:val="0048702A"/>
    <w:rsid w:val="004A552F"/>
    <w:rsid w:val="004C07A7"/>
    <w:rsid w:val="004D4949"/>
    <w:rsid w:val="005371C0"/>
    <w:rsid w:val="0053729E"/>
    <w:rsid w:val="00581D33"/>
    <w:rsid w:val="005C31BF"/>
    <w:rsid w:val="005C57ED"/>
    <w:rsid w:val="005D26BA"/>
    <w:rsid w:val="005E4708"/>
    <w:rsid w:val="005F1921"/>
    <w:rsid w:val="005F469A"/>
    <w:rsid w:val="0061115D"/>
    <w:rsid w:val="00621203"/>
    <w:rsid w:val="00652A4C"/>
    <w:rsid w:val="006F3577"/>
    <w:rsid w:val="00706F7C"/>
    <w:rsid w:val="007234B2"/>
    <w:rsid w:val="00755072"/>
    <w:rsid w:val="00784EF7"/>
    <w:rsid w:val="00786D27"/>
    <w:rsid w:val="007925F3"/>
    <w:rsid w:val="00793EF8"/>
    <w:rsid w:val="007A569D"/>
    <w:rsid w:val="007A5DFC"/>
    <w:rsid w:val="007C1006"/>
    <w:rsid w:val="007D2212"/>
    <w:rsid w:val="007F2CA0"/>
    <w:rsid w:val="0081443A"/>
    <w:rsid w:val="00815F46"/>
    <w:rsid w:val="00861A64"/>
    <w:rsid w:val="008B0749"/>
    <w:rsid w:val="008B240F"/>
    <w:rsid w:val="008C1DD5"/>
    <w:rsid w:val="008D365E"/>
    <w:rsid w:val="008E26AA"/>
    <w:rsid w:val="008F5EC3"/>
    <w:rsid w:val="009216FB"/>
    <w:rsid w:val="00942596"/>
    <w:rsid w:val="00945E31"/>
    <w:rsid w:val="0098134E"/>
    <w:rsid w:val="009955BF"/>
    <w:rsid w:val="009B400F"/>
    <w:rsid w:val="009C5E59"/>
    <w:rsid w:val="00A23405"/>
    <w:rsid w:val="00A449CB"/>
    <w:rsid w:val="00AA0C0D"/>
    <w:rsid w:val="00AD18DF"/>
    <w:rsid w:val="00AF3AFA"/>
    <w:rsid w:val="00B4150B"/>
    <w:rsid w:val="00B77682"/>
    <w:rsid w:val="00B82B06"/>
    <w:rsid w:val="00B94471"/>
    <w:rsid w:val="00B955D6"/>
    <w:rsid w:val="00BC042B"/>
    <w:rsid w:val="00BC1CE8"/>
    <w:rsid w:val="00BD7ADC"/>
    <w:rsid w:val="00BE06AC"/>
    <w:rsid w:val="00C06258"/>
    <w:rsid w:val="00C34DBE"/>
    <w:rsid w:val="00CD0B17"/>
    <w:rsid w:val="00CD4824"/>
    <w:rsid w:val="00CF275D"/>
    <w:rsid w:val="00D2129F"/>
    <w:rsid w:val="00D578D0"/>
    <w:rsid w:val="00DC7B37"/>
    <w:rsid w:val="00E17841"/>
    <w:rsid w:val="00E37F08"/>
    <w:rsid w:val="00E625ED"/>
    <w:rsid w:val="00E72BF0"/>
    <w:rsid w:val="00EC3D09"/>
    <w:rsid w:val="00ED46A4"/>
    <w:rsid w:val="00EE5E36"/>
    <w:rsid w:val="00F03AE7"/>
    <w:rsid w:val="00F041F5"/>
    <w:rsid w:val="00F11384"/>
    <w:rsid w:val="00F135EC"/>
    <w:rsid w:val="00F61F5B"/>
    <w:rsid w:val="00F72B4D"/>
    <w:rsid w:val="00F75E75"/>
    <w:rsid w:val="00FB3923"/>
    <w:rsid w:val="00F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0C54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val="uk-UA" w:eastAsia="ru-RU"/>
    </w:rPr>
  </w:style>
  <w:style w:type="paragraph" w:styleId="1">
    <w:name w:val="heading 1"/>
    <w:basedOn w:val="a0"/>
    <w:next w:val="a0"/>
    <w:link w:val="10"/>
    <w:uiPriority w:val="9"/>
    <w:qFormat/>
    <w:rsid w:val="00231F59"/>
    <w:pPr>
      <w:pBdr>
        <w:top w:val="single" w:sz="12" w:space="1" w:color="438086" w:themeColor="accent2"/>
        <w:left w:val="single" w:sz="12" w:space="4" w:color="438086" w:themeColor="accent2"/>
        <w:bottom w:val="single" w:sz="12" w:space="1" w:color="438086" w:themeColor="accent2"/>
        <w:right w:val="single" w:sz="12" w:space="4" w:color="438086" w:themeColor="accent2"/>
      </w:pBdr>
      <w:shd w:val="clear" w:color="auto" w:fill="53548A" w:themeFill="accent1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31F59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31F59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325F6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31F59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E3E67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31F59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325F6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31F59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E3E67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31F59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31F5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53548A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31F5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smallCaps/>
      <w:color w:val="438086" w:themeColor="accent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31F59"/>
    <w:rPr>
      <w:rFonts w:asciiTheme="majorHAnsi" w:hAnsiTheme="majorHAnsi"/>
      <w:iCs/>
      <w:color w:val="FFFFFF"/>
      <w:sz w:val="28"/>
      <w:szCs w:val="38"/>
      <w:shd w:val="clear" w:color="auto" w:fill="53548A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231F59"/>
    <w:rPr>
      <w:rFonts w:asciiTheme="majorHAnsi" w:eastAsiaTheme="majorEastAsia" w:hAnsiTheme="majorHAnsi" w:cstheme="majorBidi"/>
      <w:b/>
      <w:bCs/>
      <w:i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231F59"/>
    <w:rPr>
      <w:rFonts w:asciiTheme="majorHAnsi" w:eastAsiaTheme="majorEastAsia" w:hAnsiTheme="majorHAnsi" w:cstheme="majorBidi"/>
      <w:b/>
      <w:bCs/>
      <w:iCs/>
      <w:smallCaps/>
      <w:color w:val="325F6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31F59"/>
    <w:rPr>
      <w:rFonts w:asciiTheme="majorHAnsi" w:eastAsiaTheme="majorEastAsia" w:hAnsiTheme="majorHAnsi" w:cstheme="majorBidi"/>
      <w:b/>
      <w:bCs/>
      <w:iCs/>
      <w:color w:val="3E3E67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31F59"/>
    <w:rPr>
      <w:rFonts w:asciiTheme="majorHAnsi" w:eastAsiaTheme="majorEastAsia" w:hAnsiTheme="majorHAnsi" w:cstheme="majorBidi"/>
      <w:bCs/>
      <w:iCs/>
      <w:caps/>
      <w:color w:val="325F6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31F59"/>
    <w:rPr>
      <w:rFonts w:asciiTheme="majorHAnsi" w:eastAsiaTheme="majorEastAsia" w:hAnsiTheme="majorHAnsi" w:cstheme="majorBidi"/>
      <w:iCs/>
      <w:color w:val="3E3E67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31F59"/>
    <w:rPr>
      <w:rFonts w:asciiTheme="majorHAnsi" w:eastAsiaTheme="majorEastAsia" w:hAnsiTheme="majorHAnsi" w:cstheme="majorBidi"/>
      <w:iCs/>
      <w:color w:val="325F6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31F59"/>
    <w:rPr>
      <w:rFonts w:asciiTheme="majorHAnsi" w:eastAsiaTheme="majorEastAsia" w:hAnsiTheme="majorHAnsi" w:cstheme="majorBidi"/>
      <w:iCs/>
      <w:color w:val="53548A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31F59"/>
    <w:rPr>
      <w:rFonts w:asciiTheme="majorHAnsi" w:eastAsiaTheme="majorEastAsia" w:hAnsiTheme="majorHAnsi" w:cstheme="majorBidi"/>
      <w:iCs/>
      <w:smallCaps/>
      <w:color w:val="438086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231F59"/>
    <w:rPr>
      <w:b/>
      <w:bCs/>
      <w:color w:val="325F6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231F59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231F5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231F59"/>
    <w:pPr>
      <w:spacing w:before="200" w:after="360"/>
    </w:pPr>
    <w:rPr>
      <w:rFonts w:asciiTheme="majorHAnsi" w:eastAsiaTheme="majorEastAsia" w:hAnsiTheme="majorHAnsi" w:cstheme="majorBidi"/>
      <w:color w:val="424456" w:themeColor="text2"/>
      <w:spacing w:val="20"/>
      <w:sz w:val="24"/>
    </w:rPr>
  </w:style>
  <w:style w:type="character" w:customStyle="1" w:styleId="a8">
    <w:name w:val="Подзаголовок Знак"/>
    <w:basedOn w:val="a1"/>
    <w:link w:val="a7"/>
    <w:uiPriority w:val="11"/>
    <w:rsid w:val="00231F59"/>
    <w:rPr>
      <w:rFonts w:asciiTheme="majorHAnsi" w:eastAsiaTheme="majorEastAsia" w:hAnsiTheme="majorHAnsi" w:cstheme="majorBidi"/>
      <w:iCs/>
      <w:color w:val="424456" w:themeColor="text2"/>
      <w:spacing w:val="20"/>
      <w:sz w:val="24"/>
      <w:szCs w:val="24"/>
    </w:rPr>
  </w:style>
  <w:style w:type="character" w:styleId="a9">
    <w:name w:val="Strong"/>
    <w:uiPriority w:val="22"/>
    <w:qFormat/>
    <w:rsid w:val="00231F59"/>
    <w:rPr>
      <w:b/>
      <w:bCs/>
      <w:spacing w:val="0"/>
    </w:rPr>
  </w:style>
  <w:style w:type="character" w:styleId="aa">
    <w:name w:val="Emphasis"/>
    <w:uiPriority w:val="20"/>
    <w:qFormat/>
    <w:rsid w:val="00231F59"/>
    <w:rPr>
      <w:rFonts w:eastAsiaTheme="majorEastAsia" w:cstheme="majorBidi"/>
      <w:b/>
      <w:bCs/>
      <w:color w:val="325F64" w:themeColor="accent2" w:themeShade="BF"/>
      <w:bdr w:val="single" w:sz="18" w:space="0" w:color="DEDEDE" w:themeColor="background2"/>
      <w:shd w:val="clear" w:color="auto" w:fill="DEDEDE" w:themeFill="background2"/>
    </w:rPr>
  </w:style>
  <w:style w:type="paragraph" w:styleId="ab">
    <w:name w:val="No Spacing"/>
    <w:basedOn w:val="a0"/>
    <w:uiPriority w:val="1"/>
    <w:qFormat/>
    <w:rsid w:val="00231F59"/>
  </w:style>
  <w:style w:type="paragraph" w:styleId="a">
    <w:name w:val="List Paragraph"/>
    <w:basedOn w:val="a0"/>
    <w:uiPriority w:val="34"/>
    <w:qFormat/>
    <w:rsid w:val="00231F59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231F59"/>
    <w:rPr>
      <w:b/>
      <w:i/>
      <w:color w:val="438086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231F59"/>
    <w:rPr>
      <w:b/>
      <w:i/>
      <w:iCs/>
      <w:color w:val="438086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231F59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438086" w:themeColor="accent2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231F59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e">
    <w:name w:val="Subtle Emphasis"/>
    <w:uiPriority w:val="19"/>
    <w:qFormat/>
    <w:rsid w:val="00231F59"/>
    <w:rPr>
      <w:rFonts w:asciiTheme="majorHAnsi" w:eastAsiaTheme="majorEastAsia" w:hAnsiTheme="majorHAnsi" w:cstheme="majorBidi"/>
      <w:b/>
      <w:i/>
      <w:color w:val="53548A" w:themeColor="accent1"/>
    </w:rPr>
  </w:style>
  <w:style w:type="character" w:styleId="af">
    <w:name w:val="Intense Emphasis"/>
    <w:uiPriority w:val="21"/>
    <w:qFormat/>
    <w:rsid w:val="00231F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0">
    <w:name w:val="Subtle Reference"/>
    <w:uiPriority w:val="31"/>
    <w:qFormat/>
    <w:rsid w:val="00231F59"/>
    <w:rPr>
      <w:i/>
      <w:iCs/>
      <w:smallCaps/>
      <w:color w:val="438086" w:themeColor="accent2"/>
      <w:u w:color="438086" w:themeColor="accent2"/>
    </w:rPr>
  </w:style>
  <w:style w:type="character" w:styleId="af1">
    <w:name w:val="Intense Reference"/>
    <w:uiPriority w:val="32"/>
    <w:qFormat/>
    <w:rsid w:val="00231F59"/>
    <w:rPr>
      <w:b/>
      <w:bCs/>
      <w:i/>
      <w:iCs/>
      <w:smallCaps/>
      <w:color w:val="438086" w:themeColor="accent2"/>
      <w:u w:color="438086" w:themeColor="accent2"/>
    </w:rPr>
  </w:style>
  <w:style w:type="character" w:styleId="af2">
    <w:name w:val="Book Title"/>
    <w:uiPriority w:val="33"/>
    <w:qFormat/>
    <w:rsid w:val="00231F59"/>
    <w:rPr>
      <w:rFonts w:asciiTheme="majorHAnsi" w:eastAsiaTheme="majorEastAsia" w:hAnsiTheme="majorHAnsi" w:cstheme="majorBidi"/>
      <w:b/>
      <w:bCs/>
      <w:smallCaps/>
      <w:color w:val="438086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231F5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0C54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val="uk-UA" w:eastAsia="ru-RU"/>
    </w:rPr>
  </w:style>
  <w:style w:type="paragraph" w:styleId="1">
    <w:name w:val="heading 1"/>
    <w:basedOn w:val="a0"/>
    <w:next w:val="a0"/>
    <w:link w:val="10"/>
    <w:uiPriority w:val="9"/>
    <w:qFormat/>
    <w:rsid w:val="00231F59"/>
    <w:pPr>
      <w:pBdr>
        <w:top w:val="single" w:sz="12" w:space="1" w:color="438086" w:themeColor="accent2"/>
        <w:left w:val="single" w:sz="12" w:space="4" w:color="438086" w:themeColor="accent2"/>
        <w:bottom w:val="single" w:sz="12" w:space="1" w:color="438086" w:themeColor="accent2"/>
        <w:right w:val="single" w:sz="12" w:space="4" w:color="438086" w:themeColor="accent2"/>
      </w:pBdr>
      <w:shd w:val="clear" w:color="auto" w:fill="53548A" w:themeFill="accent1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31F59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31F59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325F6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31F59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E3E67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31F59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325F6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31F59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E3E67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31F59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31F5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53548A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31F5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smallCaps/>
      <w:color w:val="438086" w:themeColor="accent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31F59"/>
    <w:rPr>
      <w:rFonts w:asciiTheme="majorHAnsi" w:hAnsiTheme="majorHAnsi"/>
      <w:iCs/>
      <w:color w:val="FFFFFF"/>
      <w:sz w:val="28"/>
      <w:szCs w:val="38"/>
      <w:shd w:val="clear" w:color="auto" w:fill="53548A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231F59"/>
    <w:rPr>
      <w:rFonts w:asciiTheme="majorHAnsi" w:eastAsiaTheme="majorEastAsia" w:hAnsiTheme="majorHAnsi" w:cstheme="majorBidi"/>
      <w:b/>
      <w:bCs/>
      <w:i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231F59"/>
    <w:rPr>
      <w:rFonts w:asciiTheme="majorHAnsi" w:eastAsiaTheme="majorEastAsia" w:hAnsiTheme="majorHAnsi" w:cstheme="majorBidi"/>
      <w:b/>
      <w:bCs/>
      <w:iCs/>
      <w:smallCaps/>
      <w:color w:val="325F6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31F59"/>
    <w:rPr>
      <w:rFonts w:asciiTheme="majorHAnsi" w:eastAsiaTheme="majorEastAsia" w:hAnsiTheme="majorHAnsi" w:cstheme="majorBidi"/>
      <w:b/>
      <w:bCs/>
      <w:iCs/>
      <w:color w:val="3E3E67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31F59"/>
    <w:rPr>
      <w:rFonts w:asciiTheme="majorHAnsi" w:eastAsiaTheme="majorEastAsia" w:hAnsiTheme="majorHAnsi" w:cstheme="majorBidi"/>
      <w:bCs/>
      <w:iCs/>
      <w:caps/>
      <w:color w:val="325F6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31F59"/>
    <w:rPr>
      <w:rFonts w:asciiTheme="majorHAnsi" w:eastAsiaTheme="majorEastAsia" w:hAnsiTheme="majorHAnsi" w:cstheme="majorBidi"/>
      <w:iCs/>
      <w:color w:val="3E3E67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31F59"/>
    <w:rPr>
      <w:rFonts w:asciiTheme="majorHAnsi" w:eastAsiaTheme="majorEastAsia" w:hAnsiTheme="majorHAnsi" w:cstheme="majorBidi"/>
      <w:iCs/>
      <w:color w:val="325F6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31F59"/>
    <w:rPr>
      <w:rFonts w:asciiTheme="majorHAnsi" w:eastAsiaTheme="majorEastAsia" w:hAnsiTheme="majorHAnsi" w:cstheme="majorBidi"/>
      <w:iCs/>
      <w:color w:val="53548A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31F59"/>
    <w:rPr>
      <w:rFonts w:asciiTheme="majorHAnsi" w:eastAsiaTheme="majorEastAsia" w:hAnsiTheme="majorHAnsi" w:cstheme="majorBidi"/>
      <w:iCs/>
      <w:smallCaps/>
      <w:color w:val="438086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231F59"/>
    <w:rPr>
      <w:b/>
      <w:bCs/>
      <w:color w:val="325F6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231F59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231F5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231F59"/>
    <w:pPr>
      <w:spacing w:before="200" w:after="360"/>
    </w:pPr>
    <w:rPr>
      <w:rFonts w:asciiTheme="majorHAnsi" w:eastAsiaTheme="majorEastAsia" w:hAnsiTheme="majorHAnsi" w:cstheme="majorBidi"/>
      <w:color w:val="424456" w:themeColor="text2"/>
      <w:spacing w:val="20"/>
      <w:sz w:val="24"/>
    </w:rPr>
  </w:style>
  <w:style w:type="character" w:customStyle="1" w:styleId="a8">
    <w:name w:val="Подзаголовок Знак"/>
    <w:basedOn w:val="a1"/>
    <w:link w:val="a7"/>
    <w:uiPriority w:val="11"/>
    <w:rsid w:val="00231F59"/>
    <w:rPr>
      <w:rFonts w:asciiTheme="majorHAnsi" w:eastAsiaTheme="majorEastAsia" w:hAnsiTheme="majorHAnsi" w:cstheme="majorBidi"/>
      <w:iCs/>
      <w:color w:val="424456" w:themeColor="text2"/>
      <w:spacing w:val="20"/>
      <w:sz w:val="24"/>
      <w:szCs w:val="24"/>
    </w:rPr>
  </w:style>
  <w:style w:type="character" w:styleId="a9">
    <w:name w:val="Strong"/>
    <w:uiPriority w:val="22"/>
    <w:qFormat/>
    <w:rsid w:val="00231F59"/>
    <w:rPr>
      <w:b/>
      <w:bCs/>
      <w:spacing w:val="0"/>
    </w:rPr>
  </w:style>
  <w:style w:type="character" w:styleId="aa">
    <w:name w:val="Emphasis"/>
    <w:uiPriority w:val="20"/>
    <w:qFormat/>
    <w:rsid w:val="00231F59"/>
    <w:rPr>
      <w:rFonts w:eastAsiaTheme="majorEastAsia" w:cstheme="majorBidi"/>
      <w:b/>
      <w:bCs/>
      <w:color w:val="325F64" w:themeColor="accent2" w:themeShade="BF"/>
      <w:bdr w:val="single" w:sz="18" w:space="0" w:color="DEDEDE" w:themeColor="background2"/>
      <w:shd w:val="clear" w:color="auto" w:fill="DEDEDE" w:themeFill="background2"/>
    </w:rPr>
  </w:style>
  <w:style w:type="paragraph" w:styleId="ab">
    <w:name w:val="No Spacing"/>
    <w:basedOn w:val="a0"/>
    <w:uiPriority w:val="1"/>
    <w:qFormat/>
    <w:rsid w:val="00231F59"/>
  </w:style>
  <w:style w:type="paragraph" w:styleId="a">
    <w:name w:val="List Paragraph"/>
    <w:basedOn w:val="a0"/>
    <w:uiPriority w:val="34"/>
    <w:qFormat/>
    <w:rsid w:val="00231F59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231F59"/>
    <w:rPr>
      <w:b/>
      <w:i/>
      <w:color w:val="438086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231F59"/>
    <w:rPr>
      <w:b/>
      <w:i/>
      <w:iCs/>
      <w:color w:val="438086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231F59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438086" w:themeColor="accent2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231F59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e">
    <w:name w:val="Subtle Emphasis"/>
    <w:uiPriority w:val="19"/>
    <w:qFormat/>
    <w:rsid w:val="00231F59"/>
    <w:rPr>
      <w:rFonts w:asciiTheme="majorHAnsi" w:eastAsiaTheme="majorEastAsia" w:hAnsiTheme="majorHAnsi" w:cstheme="majorBidi"/>
      <w:b/>
      <w:i/>
      <w:color w:val="53548A" w:themeColor="accent1"/>
    </w:rPr>
  </w:style>
  <w:style w:type="character" w:styleId="af">
    <w:name w:val="Intense Emphasis"/>
    <w:uiPriority w:val="21"/>
    <w:qFormat/>
    <w:rsid w:val="00231F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0">
    <w:name w:val="Subtle Reference"/>
    <w:uiPriority w:val="31"/>
    <w:qFormat/>
    <w:rsid w:val="00231F59"/>
    <w:rPr>
      <w:i/>
      <w:iCs/>
      <w:smallCaps/>
      <w:color w:val="438086" w:themeColor="accent2"/>
      <w:u w:color="438086" w:themeColor="accent2"/>
    </w:rPr>
  </w:style>
  <w:style w:type="character" w:styleId="af1">
    <w:name w:val="Intense Reference"/>
    <w:uiPriority w:val="32"/>
    <w:qFormat/>
    <w:rsid w:val="00231F59"/>
    <w:rPr>
      <w:b/>
      <w:bCs/>
      <w:i/>
      <w:iCs/>
      <w:smallCaps/>
      <w:color w:val="438086" w:themeColor="accent2"/>
      <w:u w:color="438086" w:themeColor="accent2"/>
    </w:rPr>
  </w:style>
  <w:style w:type="character" w:styleId="af2">
    <w:name w:val="Book Title"/>
    <w:uiPriority w:val="33"/>
    <w:qFormat/>
    <w:rsid w:val="00231F59"/>
    <w:rPr>
      <w:rFonts w:asciiTheme="majorHAnsi" w:eastAsiaTheme="majorEastAsia" w:hAnsiTheme="majorHAnsi" w:cstheme="majorBidi"/>
      <w:b/>
      <w:bCs/>
      <w:smallCaps/>
      <w:color w:val="438086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231F5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2014-12-03T19:48:00Z</dcterms:created>
  <dcterms:modified xsi:type="dcterms:W3CDTF">2014-12-03T20:43:00Z</dcterms:modified>
</cp:coreProperties>
</file>