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29" w:rsidRPr="004A1617" w:rsidRDefault="00375D29" w:rsidP="00C36AC0">
      <w:pPr>
        <w:widowControl w:val="0"/>
        <w:ind w:firstLine="709"/>
        <w:jc w:val="center"/>
        <w:rPr>
          <w:b/>
          <w:bCs/>
          <w:sz w:val="28"/>
          <w:szCs w:val="28"/>
          <w:lang w:val="uk-UA"/>
        </w:rPr>
      </w:pPr>
      <w:r w:rsidRPr="004A1617">
        <w:rPr>
          <w:b/>
          <w:bCs/>
          <w:sz w:val="28"/>
          <w:szCs w:val="28"/>
          <w:lang w:val="uk-UA"/>
        </w:rPr>
        <w:t>Методичні рекомендації щодо викладання інформатики</w:t>
      </w:r>
    </w:p>
    <w:p w:rsidR="00375D29" w:rsidRPr="004A1617" w:rsidRDefault="00375D29" w:rsidP="00C36AC0">
      <w:pPr>
        <w:widowControl w:val="0"/>
        <w:ind w:firstLine="709"/>
        <w:jc w:val="center"/>
        <w:rPr>
          <w:b/>
          <w:bCs/>
          <w:sz w:val="28"/>
          <w:szCs w:val="28"/>
          <w:lang w:val="uk-UA"/>
        </w:rPr>
      </w:pPr>
      <w:r w:rsidRPr="004A1617">
        <w:rPr>
          <w:b/>
          <w:bCs/>
          <w:sz w:val="28"/>
          <w:szCs w:val="28"/>
          <w:lang w:val="uk-UA"/>
        </w:rPr>
        <w:t>в основній та старшій школі у 2016-2017 н.р.</w:t>
      </w:r>
    </w:p>
    <w:p w:rsidR="00375D29" w:rsidRPr="004A1617" w:rsidRDefault="00375D29" w:rsidP="00C36AC0">
      <w:pPr>
        <w:widowControl w:val="0"/>
        <w:ind w:firstLine="709"/>
        <w:jc w:val="center"/>
        <w:rPr>
          <w:bCs/>
          <w:sz w:val="28"/>
          <w:szCs w:val="28"/>
          <w:lang w:val="uk-UA"/>
        </w:rPr>
      </w:pPr>
    </w:p>
    <w:p w:rsidR="00E6590B" w:rsidRPr="004A1617" w:rsidRDefault="00E6590B" w:rsidP="00C36AC0">
      <w:pPr>
        <w:widowControl w:val="0"/>
        <w:ind w:firstLine="709"/>
        <w:jc w:val="center"/>
        <w:rPr>
          <w:bCs/>
          <w:sz w:val="28"/>
          <w:szCs w:val="28"/>
          <w:lang w:val="uk-UA"/>
        </w:rPr>
      </w:pPr>
    </w:p>
    <w:p w:rsidR="00375D29" w:rsidRPr="004A1617" w:rsidRDefault="00087BC5" w:rsidP="00C36AC0">
      <w:pPr>
        <w:widowControl w:val="0"/>
        <w:jc w:val="center"/>
        <w:rPr>
          <w:bCs/>
          <w:sz w:val="28"/>
          <w:szCs w:val="28"/>
          <w:lang w:val="uk-UA"/>
        </w:rPr>
      </w:pPr>
      <w:r w:rsidRPr="004A1617">
        <w:rPr>
          <w:bCs/>
          <w:sz w:val="28"/>
          <w:szCs w:val="28"/>
          <w:lang w:val="uk-UA"/>
        </w:rPr>
        <w:t xml:space="preserve">Укладач </w:t>
      </w:r>
      <w:r w:rsidR="00375D29" w:rsidRPr="004A1617">
        <w:rPr>
          <w:bCs/>
          <w:sz w:val="28"/>
          <w:szCs w:val="28"/>
          <w:lang w:val="uk-UA"/>
        </w:rPr>
        <w:t>Собакар О.О., старший викладач кафедри інформатики та інформаційних технологій в освіті ЗОІППО, тел. 236-30-99, ciit_zp@mail.ru</w:t>
      </w:r>
    </w:p>
    <w:p w:rsidR="00087BC5" w:rsidRPr="004A1617" w:rsidRDefault="00087BC5" w:rsidP="004A1617">
      <w:pPr>
        <w:widowControl w:val="0"/>
        <w:rPr>
          <w:bCs/>
          <w:lang w:val="uk-UA"/>
        </w:rPr>
      </w:pPr>
    </w:p>
    <w:p w:rsidR="00087BC5" w:rsidRPr="00C36AC0" w:rsidRDefault="00087BC5" w:rsidP="00C36AC0">
      <w:pPr>
        <w:widowControl w:val="0"/>
        <w:jc w:val="center"/>
        <w:rPr>
          <w:b/>
          <w:bCs/>
          <w:sz w:val="28"/>
          <w:szCs w:val="28"/>
          <w:lang w:val="uk-UA"/>
        </w:rPr>
      </w:pPr>
      <w:r w:rsidRPr="00C36AC0">
        <w:rPr>
          <w:b/>
          <w:bCs/>
          <w:sz w:val="28"/>
          <w:szCs w:val="28"/>
          <w:lang w:val="uk-UA"/>
        </w:rPr>
        <w:t>Методичні рекомендації складені на 15.06.2016 року при відсутності документів МОНУ з цього питання.</w:t>
      </w:r>
    </w:p>
    <w:p w:rsidR="00C36AC0" w:rsidRPr="0066566B" w:rsidRDefault="00C36AC0" w:rsidP="00C36AC0">
      <w:pPr>
        <w:shd w:val="clear" w:color="auto" w:fill="FFFFFF"/>
        <w:spacing w:before="370" w:line="365" w:lineRule="exact"/>
        <w:ind w:firstLine="715"/>
        <w:jc w:val="both"/>
        <w:rPr>
          <w:sz w:val="28"/>
          <w:szCs w:val="28"/>
        </w:rPr>
      </w:pPr>
      <w:r>
        <w:rPr>
          <w:color w:val="000000"/>
          <w:spacing w:val="-6"/>
          <w:sz w:val="29"/>
          <w:szCs w:val="29"/>
          <w:lang w:val="uk-UA"/>
        </w:rPr>
        <w:t xml:space="preserve">Робочі навчальні плани на 2016/2017 навчальний рік складаються відповідно </w:t>
      </w:r>
      <w:r>
        <w:rPr>
          <w:color w:val="000000"/>
          <w:spacing w:val="-2"/>
          <w:sz w:val="28"/>
          <w:szCs w:val="28"/>
          <w:lang w:val="uk-UA"/>
        </w:rPr>
        <w:t xml:space="preserve"> до листа</w:t>
      </w:r>
      <w:r w:rsidRPr="0066566B">
        <w:rPr>
          <w:color w:val="000000"/>
          <w:spacing w:val="-2"/>
          <w:sz w:val="28"/>
          <w:szCs w:val="28"/>
          <w:lang w:val="uk-UA"/>
        </w:rPr>
        <w:t xml:space="preserve"> Міністерства освіти і науки України від </w:t>
      </w:r>
      <w:r w:rsidRPr="0066566B">
        <w:rPr>
          <w:bCs/>
          <w:color w:val="000000"/>
          <w:spacing w:val="-1"/>
          <w:w w:val="106"/>
          <w:sz w:val="28"/>
          <w:szCs w:val="28"/>
          <w:lang w:val="uk-UA"/>
        </w:rPr>
        <w:t xml:space="preserve">09.06.2016 </w:t>
      </w:r>
      <w:hyperlink r:id="rId8" w:history="1">
        <w:r w:rsidRPr="00493156">
          <w:rPr>
            <w:rStyle w:val="a3"/>
            <w:bCs/>
            <w:spacing w:val="-1"/>
            <w:w w:val="106"/>
            <w:sz w:val="28"/>
            <w:szCs w:val="28"/>
            <w:lang w:val="uk-UA"/>
          </w:rPr>
          <w:t>№</w:t>
        </w:r>
        <w:r w:rsidRPr="00493156">
          <w:rPr>
            <w:rStyle w:val="a3"/>
            <w:bCs/>
            <w:spacing w:val="-1"/>
            <w:w w:val="106"/>
            <w:sz w:val="28"/>
            <w:szCs w:val="28"/>
            <w:lang w:val="uk-UA"/>
          </w:rPr>
          <w:t>1</w:t>
        </w:r>
        <w:r w:rsidRPr="00493156">
          <w:rPr>
            <w:rStyle w:val="a3"/>
            <w:bCs/>
            <w:spacing w:val="-1"/>
            <w:w w:val="106"/>
            <w:sz w:val="28"/>
            <w:szCs w:val="28"/>
            <w:lang w:val="uk-UA"/>
          </w:rPr>
          <w:t>/9-296</w:t>
        </w:r>
      </w:hyperlink>
      <w:r w:rsidRPr="0066566B">
        <w:rPr>
          <w:bCs/>
          <w:color w:val="000000"/>
          <w:spacing w:val="-1"/>
          <w:w w:val="106"/>
          <w:sz w:val="28"/>
          <w:szCs w:val="28"/>
          <w:lang w:val="uk-UA"/>
        </w:rPr>
        <w:t xml:space="preserve"> «</w:t>
      </w:r>
      <w:r w:rsidRPr="0066566B">
        <w:rPr>
          <w:color w:val="000000"/>
          <w:spacing w:val="-2"/>
          <w:sz w:val="28"/>
          <w:szCs w:val="28"/>
          <w:lang w:val="uk-UA"/>
        </w:rPr>
        <w:t xml:space="preserve">Про структуру 2016/2017 </w:t>
      </w:r>
      <w:r w:rsidRPr="0066566B">
        <w:rPr>
          <w:color w:val="000000"/>
          <w:spacing w:val="-1"/>
          <w:sz w:val="28"/>
          <w:szCs w:val="28"/>
          <w:lang w:val="uk-UA"/>
        </w:rPr>
        <w:t>навчального року та навчальні плани загальноосвітніх навчальних закладів»</w:t>
      </w:r>
      <w:r>
        <w:rPr>
          <w:color w:val="000000"/>
          <w:spacing w:val="-1"/>
          <w:sz w:val="28"/>
          <w:szCs w:val="28"/>
          <w:lang w:val="uk-UA"/>
        </w:rPr>
        <w:t>.</w:t>
      </w:r>
    </w:p>
    <w:p w:rsidR="00087BC5" w:rsidRPr="00C36AC0" w:rsidRDefault="00087BC5" w:rsidP="004A1617">
      <w:pPr>
        <w:widowControl w:val="0"/>
        <w:ind w:firstLine="709"/>
        <w:jc w:val="both"/>
        <w:rPr>
          <w:b/>
          <w:i/>
          <w:sz w:val="28"/>
          <w:szCs w:val="28"/>
          <w:lang w:val="uk-UA"/>
        </w:rPr>
      </w:pPr>
      <w:r w:rsidRPr="00C36AC0">
        <w:rPr>
          <w:b/>
          <w:i/>
          <w:sz w:val="28"/>
          <w:szCs w:val="28"/>
          <w:lang w:val="uk-UA"/>
        </w:rPr>
        <w:t>Навчальні програми:</w:t>
      </w:r>
    </w:p>
    <w:p w:rsidR="00375D29" w:rsidRPr="004A1617" w:rsidRDefault="00375D29" w:rsidP="004A1617">
      <w:pPr>
        <w:widowControl w:val="0"/>
        <w:ind w:firstLine="709"/>
        <w:jc w:val="both"/>
        <w:rPr>
          <w:sz w:val="28"/>
          <w:szCs w:val="28"/>
          <w:lang w:val="uk-UA"/>
        </w:rPr>
      </w:pPr>
      <w:r w:rsidRPr="004A1617">
        <w:rPr>
          <w:sz w:val="28"/>
          <w:szCs w:val="28"/>
          <w:lang w:val="uk-UA"/>
        </w:rPr>
        <w:t xml:space="preserve">У 2016-2017 навчальному році шкільний курс «Інформатика» </w:t>
      </w:r>
      <w:r w:rsidR="00771AD8" w:rsidRPr="004A1617">
        <w:rPr>
          <w:sz w:val="28"/>
          <w:szCs w:val="28"/>
          <w:lang w:val="uk-UA"/>
        </w:rPr>
        <w:t>у 5-11 класах буде викладатися на навчальними програмами: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670"/>
        <w:gridCol w:w="3827"/>
      </w:tblGrid>
      <w:tr w:rsidR="00771AD8" w:rsidRPr="004A1617"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087BC5" w:rsidP="004A1617">
            <w:pPr>
              <w:jc w:val="center"/>
              <w:rPr>
                <w:i/>
                <w:sz w:val="28"/>
                <w:szCs w:val="28"/>
                <w:lang w:val="uk-UA"/>
              </w:rPr>
            </w:pPr>
            <w:r w:rsidRPr="004A1617">
              <w:rPr>
                <w:i/>
                <w:sz w:val="28"/>
                <w:szCs w:val="28"/>
                <w:lang w:val="uk-UA"/>
              </w:rPr>
              <w:t>Клас</w:t>
            </w:r>
          </w:p>
        </w:tc>
        <w:tc>
          <w:tcPr>
            <w:tcW w:w="5670" w:type="dxa"/>
            <w:tcBorders>
              <w:top w:val="single" w:sz="4" w:space="0" w:color="auto"/>
              <w:left w:val="single" w:sz="4" w:space="0" w:color="auto"/>
              <w:bottom w:val="single" w:sz="4" w:space="0" w:color="auto"/>
              <w:right w:val="single" w:sz="4" w:space="0" w:color="auto"/>
            </w:tcBorders>
            <w:vAlign w:val="center"/>
            <w:hideMark/>
          </w:tcPr>
          <w:p w:rsidR="00771AD8" w:rsidRPr="004A1617" w:rsidRDefault="00771AD8" w:rsidP="004A1617">
            <w:pPr>
              <w:jc w:val="center"/>
              <w:rPr>
                <w:i/>
                <w:sz w:val="28"/>
                <w:szCs w:val="28"/>
                <w:lang w:val="uk-UA" w:eastAsia="en-US"/>
              </w:rPr>
            </w:pPr>
            <w:r w:rsidRPr="004A1617">
              <w:rPr>
                <w:i/>
                <w:sz w:val="28"/>
                <w:szCs w:val="28"/>
                <w:lang w:val="uk-UA"/>
              </w:rPr>
              <w:t>Назва навчальної програми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771AD8" w:rsidRPr="004A1617" w:rsidRDefault="00771AD8" w:rsidP="004A1617">
            <w:pPr>
              <w:jc w:val="center"/>
              <w:rPr>
                <w:i/>
                <w:sz w:val="28"/>
                <w:szCs w:val="28"/>
                <w:lang w:val="uk-UA" w:eastAsia="en-US"/>
              </w:rPr>
            </w:pPr>
            <w:r w:rsidRPr="004A1617">
              <w:rPr>
                <w:i/>
                <w:sz w:val="28"/>
                <w:szCs w:val="28"/>
                <w:lang w:val="uk-UA"/>
              </w:rPr>
              <w:t>Гіперпосилання на зміст чинної програми</w:t>
            </w:r>
          </w:p>
        </w:tc>
      </w:tr>
      <w:tr w:rsidR="00771AD8"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5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771AD8" w:rsidP="004A1617">
            <w:pPr>
              <w:rPr>
                <w:rFonts w:eastAsia="Calibri"/>
                <w:bCs/>
                <w:sz w:val="28"/>
                <w:szCs w:val="28"/>
                <w:lang w:val="uk-UA"/>
              </w:rPr>
            </w:pPr>
            <w:r w:rsidRPr="004A1617">
              <w:rPr>
                <w:sz w:val="28"/>
                <w:szCs w:val="28"/>
                <w:lang w:val="uk-UA"/>
              </w:rPr>
              <w:t>Навчальна програма для 5-9 класів загальноосвітніх навчальних закладів (за новим Державним стандартом базової і повної загальної середньої освіти)</w:t>
            </w:r>
            <w:r w:rsidR="00130E8C" w:rsidRPr="004A1617">
              <w:rPr>
                <w:sz w:val="28"/>
                <w:szCs w:val="28"/>
                <w:lang w:val="uk-UA"/>
              </w:rPr>
              <w:t>. Д</w:t>
            </w:r>
            <w:r w:rsidRPr="004A1617">
              <w:rPr>
                <w:sz w:val="28"/>
                <w:szCs w:val="28"/>
                <w:lang w:val="uk-UA"/>
              </w:rPr>
              <w:t xml:space="preserve">ля класів, </w:t>
            </w:r>
            <w:r w:rsidRPr="004A1617">
              <w:rPr>
                <w:rFonts w:eastAsia="Calibri"/>
                <w:bCs/>
                <w:sz w:val="28"/>
                <w:szCs w:val="28"/>
                <w:lang w:val="uk-UA"/>
              </w:rPr>
              <w:t>які вивчали інформатику в 2-4 класах)»</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2630B2" w:rsidP="004A1617">
            <w:pPr>
              <w:jc w:val="both"/>
              <w:rPr>
                <w:sz w:val="28"/>
                <w:szCs w:val="28"/>
                <w:lang w:val="uk-UA"/>
              </w:rPr>
            </w:pPr>
            <w:hyperlink r:id="rId9" w:history="1">
              <w:r w:rsidR="0092460E" w:rsidRPr="004A1617">
                <w:rPr>
                  <w:rStyle w:val="a3"/>
                  <w:sz w:val="28"/>
                  <w:szCs w:val="28"/>
                  <w:lang w:val="uk-UA"/>
                </w:rPr>
                <w:t>https://docs.google.com/document/d/1Vzejj1sKxBGJY4XbRPpz2CRGec70h6wwIEiMUg6as-I/edit?usp=sharing</w:t>
              </w:r>
            </w:hyperlink>
            <w:r w:rsidR="0092460E" w:rsidRPr="004A1617">
              <w:rPr>
                <w:sz w:val="28"/>
                <w:szCs w:val="28"/>
                <w:lang w:val="uk-UA"/>
              </w:rPr>
              <w:t xml:space="preserve"> </w:t>
            </w:r>
          </w:p>
        </w:tc>
      </w:tr>
      <w:tr w:rsidR="00771AD8"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6-8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771AD8" w:rsidP="004A1617">
            <w:pPr>
              <w:rPr>
                <w:sz w:val="28"/>
                <w:szCs w:val="28"/>
                <w:lang w:val="uk-UA"/>
              </w:rPr>
            </w:pPr>
            <w:r w:rsidRPr="004A1617">
              <w:rPr>
                <w:sz w:val="28"/>
                <w:szCs w:val="28"/>
                <w:lang w:val="uk-UA"/>
              </w:rPr>
              <w:t>Навчальна програма для 5-9 класів загальноосвітніх навчальних закладів (за новим Державним стандартом базової і повної загальної середньої освіти)</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2630B2" w:rsidP="004A1617">
            <w:pPr>
              <w:jc w:val="both"/>
              <w:rPr>
                <w:sz w:val="28"/>
                <w:szCs w:val="28"/>
                <w:lang w:val="uk-UA"/>
              </w:rPr>
            </w:pPr>
            <w:hyperlink r:id="rId10" w:history="1">
              <w:r w:rsidR="0092460E" w:rsidRPr="004A1617">
                <w:rPr>
                  <w:rStyle w:val="a3"/>
                  <w:sz w:val="28"/>
                  <w:szCs w:val="28"/>
                  <w:lang w:val="uk-UA"/>
                </w:rPr>
                <w:t>https://drive.google.com/file/d/0B5l7jfM6IZpFaWkwQmFoelBseFk/view?usp=sharing</w:t>
              </w:r>
            </w:hyperlink>
            <w:r w:rsidR="0092460E" w:rsidRPr="004A1617">
              <w:rPr>
                <w:sz w:val="28"/>
                <w:szCs w:val="28"/>
                <w:lang w:val="uk-UA"/>
              </w:rPr>
              <w:t xml:space="preserve"> </w:t>
            </w:r>
          </w:p>
        </w:tc>
      </w:tr>
      <w:tr w:rsidR="00130E8C"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130E8C" w:rsidRPr="004A1617" w:rsidRDefault="00130E8C" w:rsidP="004A1617">
            <w:pPr>
              <w:jc w:val="center"/>
              <w:rPr>
                <w:sz w:val="28"/>
                <w:szCs w:val="28"/>
                <w:lang w:val="uk-UA"/>
              </w:rPr>
            </w:pPr>
            <w:r w:rsidRPr="004A1617">
              <w:rPr>
                <w:sz w:val="28"/>
                <w:szCs w:val="28"/>
                <w:lang w:val="uk-UA"/>
              </w:rPr>
              <w:t>5-9</w:t>
            </w:r>
          </w:p>
        </w:tc>
        <w:tc>
          <w:tcPr>
            <w:tcW w:w="5670" w:type="dxa"/>
            <w:tcBorders>
              <w:top w:val="single" w:sz="4" w:space="0" w:color="auto"/>
              <w:left w:val="single" w:sz="4" w:space="0" w:color="auto"/>
              <w:bottom w:val="single" w:sz="4" w:space="0" w:color="auto"/>
              <w:right w:val="single" w:sz="4" w:space="0" w:color="auto"/>
            </w:tcBorders>
          </w:tcPr>
          <w:p w:rsidR="00130E8C" w:rsidRPr="004A1617" w:rsidRDefault="00130E8C" w:rsidP="004A1617">
            <w:pPr>
              <w:rPr>
                <w:sz w:val="28"/>
                <w:szCs w:val="28"/>
                <w:lang w:val="uk-UA" w:eastAsia="en-US"/>
              </w:rPr>
            </w:pPr>
            <w:r w:rsidRPr="004A1617">
              <w:rPr>
                <w:sz w:val="28"/>
                <w:szCs w:val="28"/>
                <w:shd w:val="clear" w:color="auto" w:fill="FFFFFF"/>
                <w:lang w:val="uk-UA"/>
              </w:rPr>
              <w:t xml:space="preserve">Програма з інформатики для 5-9 класів для ЗОШ з поглибленим вивченням предметів природничо-математичного циклу. (Лист ІІТЗО № 14.1/12-Г-265 від 05.09.2012) Програма надрукована в журналі "Комп'ютер у школі та сім'ї" №6 - 2012 року, с. 3 </w:t>
            </w:r>
            <w:r w:rsidR="00AA5B1B" w:rsidRPr="004A1617">
              <w:rPr>
                <w:sz w:val="28"/>
                <w:szCs w:val="28"/>
                <w:shd w:val="clear" w:color="auto" w:fill="FFFFFF"/>
                <w:lang w:val="uk-UA"/>
              </w:rPr>
              <w:t>–</w:t>
            </w:r>
            <w:r w:rsidRPr="004A1617">
              <w:rPr>
                <w:sz w:val="28"/>
                <w:szCs w:val="28"/>
                <w:shd w:val="clear" w:color="auto" w:fill="FFFFFF"/>
                <w:lang w:val="uk-UA"/>
              </w:rPr>
              <w:t xml:space="preserve"> 14</w:t>
            </w:r>
          </w:p>
        </w:tc>
        <w:tc>
          <w:tcPr>
            <w:tcW w:w="3827" w:type="dxa"/>
            <w:tcBorders>
              <w:top w:val="single" w:sz="4" w:space="0" w:color="auto"/>
              <w:left w:val="single" w:sz="4" w:space="0" w:color="auto"/>
              <w:bottom w:val="single" w:sz="4" w:space="0" w:color="auto"/>
              <w:right w:val="single" w:sz="4" w:space="0" w:color="auto"/>
            </w:tcBorders>
          </w:tcPr>
          <w:p w:rsidR="00130E8C" w:rsidRPr="004A1617" w:rsidRDefault="002630B2" w:rsidP="004A1617">
            <w:pPr>
              <w:jc w:val="both"/>
              <w:rPr>
                <w:sz w:val="28"/>
                <w:szCs w:val="28"/>
                <w:lang w:val="uk-UA"/>
              </w:rPr>
            </w:pPr>
            <w:hyperlink r:id="rId11" w:history="1">
              <w:r w:rsidR="0092460E" w:rsidRPr="004A1617">
                <w:rPr>
                  <w:rStyle w:val="a3"/>
                  <w:sz w:val="28"/>
                  <w:szCs w:val="28"/>
                  <w:lang w:val="uk-UA"/>
                </w:rPr>
                <w:t>https://drive.google.com/file/d/0B5l7jfM6IZpFX0pxQUNxOGdjSnM/view?usp=sharing</w:t>
              </w:r>
            </w:hyperlink>
            <w:r w:rsidR="0092460E" w:rsidRPr="004A1617">
              <w:rPr>
                <w:sz w:val="28"/>
                <w:szCs w:val="28"/>
                <w:lang w:val="uk-UA"/>
              </w:rPr>
              <w:t xml:space="preserve"> </w:t>
            </w:r>
          </w:p>
        </w:tc>
      </w:tr>
      <w:tr w:rsidR="00771AD8"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8-9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130E8C" w:rsidP="004A1617">
            <w:pPr>
              <w:rPr>
                <w:sz w:val="28"/>
                <w:szCs w:val="28"/>
                <w:lang w:val="uk-UA"/>
              </w:rPr>
            </w:pPr>
            <w:r w:rsidRPr="004A1617">
              <w:rPr>
                <w:sz w:val="28"/>
                <w:szCs w:val="28"/>
                <w:lang w:val="uk-UA"/>
              </w:rPr>
              <w:t>Навчальна програма для 8-9 класів для загальноосвітні х навчальних закладів (класів) з поглибленим вивчення окремих предметів (за новим Державним стандартом базової і повної загальної середньої освіти</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2630B2" w:rsidP="004A1617">
            <w:pPr>
              <w:jc w:val="both"/>
              <w:rPr>
                <w:sz w:val="28"/>
                <w:szCs w:val="28"/>
                <w:lang w:val="uk-UA" w:eastAsia="en-US"/>
              </w:rPr>
            </w:pPr>
            <w:hyperlink r:id="rId12" w:history="1">
              <w:r w:rsidR="00130E8C" w:rsidRPr="004A1617">
                <w:rPr>
                  <w:rStyle w:val="a3"/>
                  <w:sz w:val="28"/>
                  <w:szCs w:val="28"/>
                  <w:lang w:val="uk-UA" w:eastAsia="en-US"/>
                </w:rPr>
                <w:t>http://www.mon.gov.ua/content/%D0%9E%D1%81%D0%B2%D1%96%D1%82%D0%B0/informatika.pdf</w:t>
              </w:r>
            </w:hyperlink>
          </w:p>
        </w:tc>
      </w:tr>
      <w:tr w:rsidR="00771AD8"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8-9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130E8C" w:rsidP="004A1617">
            <w:pPr>
              <w:jc w:val="both"/>
              <w:rPr>
                <w:sz w:val="28"/>
                <w:szCs w:val="28"/>
                <w:lang w:val="uk-UA"/>
              </w:rPr>
            </w:pPr>
            <w:r w:rsidRPr="004A1617">
              <w:rPr>
                <w:sz w:val="28"/>
                <w:szCs w:val="28"/>
                <w:lang w:val="uk-UA"/>
              </w:rPr>
              <w:t>Навчальна програма для 8-9 класів для загальноосвітні х навчальних закладів (класів) з поглибленим вивчення окремих предметів</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2630B2" w:rsidP="004A1617">
            <w:pPr>
              <w:jc w:val="both"/>
              <w:rPr>
                <w:sz w:val="28"/>
                <w:szCs w:val="28"/>
                <w:lang w:val="uk-UA" w:eastAsia="en-US"/>
              </w:rPr>
            </w:pPr>
            <w:hyperlink r:id="rId13" w:history="1">
              <w:r w:rsidR="00130E8C" w:rsidRPr="004A1617">
                <w:rPr>
                  <w:rStyle w:val="a3"/>
                  <w:sz w:val="28"/>
                  <w:szCs w:val="28"/>
                  <w:lang w:val="uk-UA" w:eastAsia="en-US"/>
                </w:rPr>
                <w:t>http</w:t>
              </w:r>
            </w:hyperlink>
            <w:hyperlink r:id="rId14" w:history="1">
              <w:r w:rsidR="00130E8C" w:rsidRPr="004A1617">
                <w:rPr>
                  <w:rStyle w:val="a3"/>
                  <w:sz w:val="28"/>
                  <w:szCs w:val="28"/>
                  <w:lang w:val="uk-UA" w:eastAsia="en-US"/>
                </w:rPr>
                <w:t>://www.mon.gov.ua/content/%</w:t>
              </w:r>
            </w:hyperlink>
            <w:hyperlink r:id="rId15" w:history="1">
              <w:r w:rsidR="00130E8C" w:rsidRPr="004A1617">
                <w:rPr>
                  <w:rStyle w:val="a3"/>
                  <w:sz w:val="28"/>
                  <w:szCs w:val="28"/>
                  <w:lang w:val="uk-UA" w:eastAsia="en-US"/>
                </w:rPr>
                <w:t>D0%9E%D1%81%D0%B2%D1%96%D1%82%D0%B0/inform-new.pdf</w:t>
              </w:r>
            </w:hyperlink>
            <w:r w:rsidR="00130E8C" w:rsidRPr="004A1617">
              <w:rPr>
                <w:sz w:val="28"/>
                <w:szCs w:val="28"/>
                <w:lang w:val="uk-UA" w:eastAsia="en-US"/>
              </w:rPr>
              <w:t xml:space="preserve"> </w:t>
            </w:r>
          </w:p>
        </w:tc>
      </w:tr>
      <w:tr w:rsidR="00771AD8"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eastAsia="en-US"/>
              </w:rPr>
            </w:pPr>
            <w:r w:rsidRPr="004A1617">
              <w:rPr>
                <w:sz w:val="28"/>
                <w:szCs w:val="28"/>
                <w:lang w:val="uk-UA"/>
              </w:rPr>
              <w:t>9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6924AC" w:rsidP="004A1617">
            <w:pPr>
              <w:jc w:val="both"/>
              <w:rPr>
                <w:sz w:val="28"/>
                <w:szCs w:val="28"/>
                <w:lang w:val="uk-UA"/>
              </w:rPr>
            </w:pPr>
            <w:r w:rsidRPr="004A1617">
              <w:rPr>
                <w:sz w:val="28"/>
                <w:szCs w:val="28"/>
                <w:lang w:val="uk-UA"/>
              </w:rPr>
              <w:t>Навчальна програма  для учнів 9 класу загальноосвітніх навчальних закладів</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2630B2" w:rsidP="004A1617">
            <w:pPr>
              <w:jc w:val="both"/>
              <w:rPr>
                <w:sz w:val="28"/>
                <w:szCs w:val="28"/>
                <w:lang w:val="uk-UA"/>
              </w:rPr>
            </w:pPr>
            <w:hyperlink r:id="rId16" w:history="1">
              <w:r w:rsidR="0092460E" w:rsidRPr="004A1617">
                <w:rPr>
                  <w:rStyle w:val="a3"/>
                  <w:sz w:val="28"/>
                  <w:szCs w:val="28"/>
                  <w:lang w:val="uk-UA"/>
                </w:rPr>
                <w:t>https://docs.google.com/document/d/1BhekpqFWPOXLNfO0h</w:t>
              </w:r>
              <w:r w:rsidR="0092460E" w:rsidRPr="004A1617">
                <w:rPr>
                  <w:rStyle w:val="a3"/>
                  <w:sz w:val="28"/>
                  <w:szCs w:val="28"/>
                  <w:lang w:val="uk-UA"/>
                </w:rPr>
                <w:lastRenderedPageBreak/>
                <w:t>wqED4OfC53naNXqGvxlN9q9G2o/edit?usp=sharing</w:t>
              </w:r>
            </w:hyperlink>
            <w:r w:rsidR="0092460E" w:rsidRPr="004A1617">
              <w:rPr>
                <w:sz w:val="28"/>
                <w:szCs w:val="28"/>
                <w:lang w:val="uk-UA"/>
              </w:rPr>
              <w:t xml:space="preserve"> </w:t>
            </w:r>
          </w:p>
        </w:tc>
      </w:tr>
      <w:tr w:rsidR="006924AC"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6924AC" w:rsidRPr="004A1617" w:rsidRDefault="006924AC" w:rsidP="004A1617">
            <w:pPr>
              <w:jc w:val="center"/>
              <w:rPr>
                <w:sz w:val="28"/>
                <w:szCs w:val="28"/>
                <w:lang w:val="uk-UA"/>
              </w:rPr>
            </w:pPr>
            <w:r w:rsidRPr="004A1617">
              <w:rPr>
                <w:sz w:val="28"/>
                <w:szCs w:val="28"/>
                <w:lang w:val="uk-UA"/>
              </w:rPr>
              <w:lastRenderedPageBreak/>
              <w:t>10-11 клас</w:t>
            </w:r>
          </w:p>
        </w:tc>
        <w:tc>
          <w:tcPr>
            <w:tcW w:w="5670" w:type="dxa"/>
            <w:tcBorders>
              <w:top w:val="single" w:sz="4" w:space="0" w:color="auto"/>
              <w:left w:val="single" w:sz="4" w:space="0" w:color="auto"/>
              <w:bottom w:val="single" w:sz="4" w:space="0" w:color="auto"/>
              <w:right w:val="single" w:sz="4" w:space="0" w:color="auto"/>
            </w:tcBorders>
          </w:tcPr>
          <w:p w:rsidR="006924AC" w:rsidRPr="004A1617" w:rsidRDefault="006924AC" w:rsidP="004A1617">
            <w:pPr>
              <w:jc w:val="both"/>
              <w:rPr>
                <w:sz w:val="28"/>
                <w:szCs w:val="28"/>
                <w:lang w:val="uk-UA" w:eastAsia="en-US"/>
              </w:rPr>
            </w:pPr>
            <w:r w:rsidRPr="004A1617">
              <w:rPr>
                <w:sz w:val="28"/>
                <w:szCs w:val="28"/>
                <w:shd w:val="clear" w:color="auto" w:fill="FFFFFF"/>
                <w:lang w:val="uk-UA"/>
              </w:rPr>
              <w:t>Навчальна програма для учнів 10-11 класів загальноосвітніх навчальних закладів. Рівень стандарту</w:t>
            </w:r>
          </w:p>
        </w:tc>
        <w:tc>
          <w:tcPr>
            <w:tcW w:w="3827" w:type="dxa"/>
            <w:tcBorders>
              <w:top w:val="single" w:sz="4" w:space="0" w:color="auto"/>
              <w:left w:val="single" w:sz="4" w:space="0" w:color="auto"/>
              <w:bottom w:val="single" w:sz="4" w:space="0" w:color="auto"/>
              <w:right w:val="single" w:sz="4" w:space="0" w:color="auto"/>
            </w:tcBorders>
          </w:tcPr>
          <w:p w:rsidR="006924AC" w:rsidRPr="004A1617" w:rsidRDefault="002630B2" w:rsidP="004A1617">
            <w:pPr>
              <w:jc w:val="both"/>
              <w:rPr>
                <w:sz w:val="28"/>
                <w:szCs w:val="28"/>
                <w:lang w:val="uk-UA"/>
              </w:rPr>
            </w:pPr>
            <w:hyperlink r:id="rId17" w:history="1">
              <w:r w:rsidR="0092460E" w:rsidRPr="004A1617">
                <w:rPr>
                  <w:rStyle w:val="a3"/>
                  <w:sz w:val="28"/>
                  <w:szCs w:val="28"/>
                  <w:lang w:val="uk-UA"/>
                </w:rPr>
                <w:t>https://docs.google.com/document/d/1-dK2ZZYsvXozZ266ueiCzzjxj_r0nd1vHBIt4lghLhA/edit?usp=sharing</w:t>
              </w:r>
            </w:hyperlink>
            <w:r w:rsidR="0092460E" w:rsidRPr="004A1617">
              <w:rPr>
                <w:sz w:val="28"/>
                <w:szCs w:val="28"/>
                <w:lang w:val="uk-UA"/>
              </w:rPr>
              <w:t xml:space="preserve"> </w:t>
            </w:r>
          </w:p>
        </w:tc>
      </w:tr>
      <w:tr w:rsidR="006924AC"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6924AC" w:rsidRPr="004A1617" w:rsidRDefault="006924AC" w:rsidP="004A1617">
            <w:pPr>
              <w:jc w:val="center"/>
              <w:rPr>
                <w:sz w:val="28"/>
                <w:szCs w:val="28"/>
                <w:lang w:val="uk-UA"/>
              </w:rPr>
            </w:pPr>
            <w:r w:rsidRPr="004A1617">
              <w:rPr>
                <w:sz w:val="28"/>
                <w:szCs w:val="28"/>
                <w:lang w:val="uk-UA"/>
              </w:rPr>
              <w:t>10-11 клас</w:t>
            </w:r>
          </w:p>
        </w:tc>
        <w:tc>
          <w:tcPr>
            <w:tcW w:w="5670" w:type="dxa"/>
            <w:tcBorders>
              <w:top w:val="single" w:sz="4" w:space="0" w:color="auto"/>
              <w:left w:val="single" w:sz="4" w:space="0" w:color="auto"/>
              <w:bottom w:val="single" w:sz="4" w:space="0" w:color="auto"/>
              <w:right w:val="single" w:sz="4" w:space="0" w:color="auto"/>
            </w:tcBorders>
          </w:tcPr>
          <w:p w:rsidR="006924AC" w:rsidRPr="004A1617" w:rsidRDefault="006924AC" w:rsidP="004A1617">
            <w:pPr>
              <w:jc w:val="both"/>
              <w:rPr>
                <w:sz w:val="28"/>
                <w:szCs w:val="28"/>
                <w:lang w:val="uk-UA" w:eastAsia="en-US"/>
              </w:rPr>
            </w:pPr>
            <w:r w:rsidRPr="004A1617">
              <w:rPr>
                <w:sz w:val="28"/>
                <w:szCs w:val="28"/>
                <w:shd w:val="clear" w:color="auto" w:fill="FFFFFF"/>
                <w:lang w:val="uk-UA"/>
              </w:rPr>
              <w:t>Навчальна програма для 10-11 класів загальноосвітніх навчальних закладів. Академічний рівень.</w:t>
            </w:r>
          </w:p>
        </w:tc>
        <w:tc>
          <w:tcPr>
            <w:tcW w:w="3827" w:type="dxa"/>
            <w:tcBorders>
              <w:top w:val="single" w:sz="4" w:space="0" w:color="auto"/>
              <w:left w:val="single" w:sz="4" w:space="0" w:color="auto"/>
              <w:bottom w:val="single" w:sz="4" w:space="0" w:color="auto"/>
              <w:right w:val="single" w:sz="4" w:space="0" w:color="auto"/>
            </w:tcBorders>
          </w:tcPr>
          <w:p w:rsidR="006924AC" w:rsidRPr="004A1617" w:rsidRDefault="002630B2" w:rsidP="004A1617">
            <w:pPr>
              <w:jc w:val="both"/>
              <w:rPr>
                <w:sz w:val="28"/>
                <w:szCs w:val="28"/>
                <w:lang w:val="uk-UA"/>
              </w:rPr>
            </w:pPr>
            <w:hyperlink r:id="rId18" w:history="1">
              <w:r w:rsidR="0092460E" w:rsidRPr="004A1617">
                <w:rPr>
                  <w:rStyle w:val="a3"/>
                  <w:sz w:val="28"/>
                  <w:szCs w:val="28"/>
                  <w:lang w:val="uk-UA"/>
                </w:rPr>
                <w:t>https://docs.google.com/document/d/1EKGEjQnKNpxVC9l-LS7iaigKbBebcJEazWuXGwiVr-U/edit?usp=sharing</w:t>
              </w:r>
            </w:hyperlink>
            <w:r w:rsidR="0092460E" w:rsidRPr="004A1617">
              <w:rPr>
                <w:sz w:val="28"/>
                <w:szCs w:val="28"/>
                <w:lang w:val="uk-UA"/>
              </w:rPr>
              <w:t xml:space="preserve"> </w:t>
            </w:r>
          </w:p>
        </w:tc>
      </w:tr>
      <w:tr w:rsidR="006924AC"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6924AC" w:rsidRPr="004A1617" w:rsidRDefault="006924AC" w:rsidP="004A1617">
            <w:pPr>
              <w:jc w:val="center"/>
              <w:rPr>
                <w:sz w:val="28"/>
                <w:szCs w:val="28"/>
                <w:lang w:val="uk-UA"/>
              </w:rPr>
            </w:pPr>
            <w:r w:rsidRPr="004A1617">
              <w:rPr>
                <w:sz w:val="28"/>
                <w:szCs w:val="28"/>
                <w:lang w:val="uk-UA"/>
              </w:rPr>
              <w:t>10-11 клас</w:t>
            </w:r>
          </w:p>
        </w:tc>
        <w:tc>
          <w:tcPr>
            <w:tcW w:w="5670" w:type="dxa"/>
            <w:tcBorders>
              <w:top w:val="single" w:sz="4" w:space="0" w:color="auto"/>
              <w:left w:val="single" w:sz="4" w:space="0" w:color="auto"/>
              <w:bottom w:val="single" w:sz="4" w:space="0" w:color="auto"/>
              <w:right w:val="single" w:sz="4" w:space="0" w:color="auto"/>
            </w:tcBorders>
          </w:tcPr>
          <w:p w:rsidR="006924AC" w:rsidRPr="004A1617" w:rsidRDefault="006924AC" w:rsidP="004A1617">
            <w:pPr>
              <w:jc w:val="both"/>
              <w:rPr>
                <w:sz w:val="28"/>
                <w:szCs w:val="28"/>
                <w:lang w:val="uk-UA"/>
              </w:rPr>
            </w:pPr>
            <w:r w:rsidRPr="004A1617">
              <w:rPr>
                <w:sz w:val="28"/>
                <w:szCs w:val="28"/>
                <w:lang w:val="uk-UA"/>
              </w:rPr>
              <w:t>«Навчальна програма поглибленого вивчення інформатики для учнів 10-11 класів загальноосвітніх навчальних закладів» (Опубліковано на сайті МОН та в збірнику), яка є продовженням Навчальної програми поглибленого вивчення інформатики для учнів 8-9 класів ЗНЗ. Напрям - технологічний, профіль  інформаційно-технологічний.</w:t>
            </w:r>
          </w:p>
        </w:tc>
        <w:tc>
          <w:tcPr>
            <w:tcW w:w="3827" w:type="dxa"/>
            <w:tcBorders>
              <w:top w:val="single" w:sz="4" w:space="0" w:color="auto"/>
              <w:left w:val="single" w:sz="4" w:space="0" w:color="auto"/>
              <w:bottom w:val="single" w:sz="4" w:space="0" w:color="auto"/>
              <w:right w:val="single" w:sz="4" w:space="0" w:color="auto"/>
            </w:tcBorders>
          </w:tcPr>
          <w:p w:rsidR="006924AC" w:rsidRPr="004A1617" w:rsidRDefault="002630B2" w:rsidP="004A1617">
            <w:pPr>
              <w:jc w:val="both"/>
              <w:rPr>
                <w:sz w:val="28"/>
                <w:szCs w:val="28"/>
                <w:lang w:val="uk-UA"/>
              </w:rPr>
            </w:pPr>
            <w:hyperlink r:id="rId19" w:history="1">
              <w:r w:rsidR="004912FF" w:rsidRPr="004A1617">
                <w:rPr>
                  <w:rStyle w:val="a3"/>
                  <w:sz w:val="28"/>
                  <w:szCs w:val="28"/>
                  <w:lang w:val="uk-UA"/>
                </w:rPr>
                <w:t>https://docs.google.com/document/d/1y07HNVu5CpkFz1xPiAS_lBS72cwh-WvS9uAz58nQps8/edit?usp=sharing</w:t>
              </w:r>
            </w:hyperlink>
            <w:r w:rsidR="004912FF" w:rsidRPr="004A1617">
              <w:rPr>
                <w:sz w:val="28"/>
                <w:szCs w:val="28"/>
                <w:lang w:val="uk-UA"/>
              </w:rPr>
              <w:t xml:space="preserve"> </w:t>
            </w:r>
          </w:p>
        </w:tc>
      </w:tr>
      <w:tr w:rsidR="004E50FF"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4E50FF" w:rsidRPr="004A1617" w:rsidRDefault="004E50FF" w:rsidP="004A1617">
            <w:pPr>
              <w:jc w:val="center"/>
              <w:rPr>
                <w:sz w:val="28"/>
                <w:szCs w:val="28"/>
                <w:lang w:val="uk-UA"/>
              </w:rPr>
            </w:pPr>
            <w:r w:rsidRPr="004A1617">
              <w:rPr>
                <w:sz w:val="28"/>
                <w:szCs w:val="28"/>
                <w:lang w:val="uk-UA"/>
              </w:rPr>
              <w:t>10-11 клас</w:t>
            </w:r>
          </w:p>
        </w:tc>
        <w:tc>
          <w:tcPr>
            <w:tcW w:w="5670" w:type="dxa"/>
            <w:tcBorders>
              <w:top w:val="single" w:sz="4" w:space="0" w:color="auto"/>
              <w:left w:val="single" w:sz="4" w:space="0" w:color="auto"/>
              <w:bottom w:val="single" w:sz="4" w:space="0" w:color="auto"/>
              <w:right w:val="single" w:sz="4" w:space="0" w:color="auto"/>
            </w:tcBorders>
          </w:tcPr>
          <w:p w:rsidR="004E50FF" w:rsidRPr="004A1617" w:rsidRDefault="004E50FF" w:rsidP="004A1617">
            <w:pPr>
              <w:jc w:val="both"/>
              <w:rPr>
                <w:sz w:val="28"/>
                <w:szCs w:val="28"/>
                <w:lang w:val="uk-UA" w:eastAsia="en-US"/>
              </w:rPr>
            </w:pPr>
            <w:r w:rsidRPr="004A1617">
              <w:rPr>
                <w:sz w:val="28"/>
                <w:szCs w:val="28"/>
                <w:shd w:val="clear" w:color="auto" w:fill="FFFFFF"/>
                <w:lang w:val="uk-UA"/>
              </w:rPr>
              <w:t>Навчальна програма для 10-11 класів загальноосвітніх навчальних закладів. Профільний рівень.</w:t>
            </w:r>
          </w:p>
        </w:tc>
        <w:tc>
          <w:tcPr>
            <w:tcW w:w="3827" w:type="dxa"/>
            <w:tcBorders>
              <w:top w:val="single" w:sz="4" w:space="0" w:color="auto"/>
              <w:left w:val="single" w:sz="4" w:space="0" w:color="auto"/>
              <w:bottom w:val="single" w:sz="4" w:space="0" w:color="auto"/>
              <w:right w:val="single" w:sz="4" w:space="0" w:color="auto"/>
            </w:tcBorders>
          </w:tcPr>
          <w:p w:rsidR="004E50FF" w:rsidRPr="004A1617" w:rsidRDefault="002630B2" w:rsidP="004A1617">
            <w:pPr>
              <w:jc w:val="both"/>
              <w:rPr>
                <w:sz w:val="28"/>
                <w:szCs w:val="28"/>
                <w:lang w:val="uk-UA"/>
              </w:rPr>
            </w:pPr>
            <w:hyperlink r:id="rId20" w:history="1">
              <w:r w:rsidR="004912FF" w:rsidRPr="004A1617">
                <w:rPr>
                  <w:rStyle w:val="a3"/>
                  <w:sz w:val="28"/>
                  <w:szCs w:val="28"/>
                  <w:lang w:val="uk-UA"/>
                </w:rPr>
                <w:t>https://docs.google.com/document/d/16O07d8G74PliM-usbesP_DMf_SRiJaAaiQ3-f9Y-_LY/edit?usp=sharing</w:t>
              </w:r>
            </w:hyperlink>
            <w:r w:rsidR="004912FF" w:rsidRPr="004A1617">
              <w:rPr>
                <w:sz w:val="28"/>
                <w:szCs w:val="28"/>
                <w:lang w:val="uk-UA"/>
              </w:rPr>
              <w:t xml:space="preserve"> </w:t>
            </w:r>
          </w:p>
        </w:tc>
      </w:tr>
    </w:tbl>
    <w:p w:rsidR="000E199D" w:rsidRPr="004A1617" w:rsidRDefault="000E199D" w:rsidP="004A1617">
      <w:pPr>
        <w:ind w:firstLine="709"/>
        <w:jc w:val="both"/>
        <w:rPr>
          <w:sz w:val="28"/>
          <w:szCs w:val="28"/>
          <w:lang w:val="uk-UA"/>
        </w:rPr>
      </w:pPr>
    </w:p>
    <w:p w:rsidR="000E199D" w:rsidRPr="004A1617" w:rsidRDefault="00087BC5" w:rsidP="004A1617">
      <w:pPr>
        <w:ind w:firstLine="709"/>
        <w:jc w:val="both"/>
        <w:rPr>
          <w:sz w:val="28"/>
          <w:szCs w:val="28"/>
          <w:lang w:val="uk-UA"/>
        </w:rPr>
      </w:pPr>
      <w:r w:rsidRPr="004A1617">
        <w:rPr>
          <w:sz w:val="28"/>
          <w:szCs w:val="28"/>
          <w:lang w:val="uk-UA"/>
        </w:rPr>
        <w:t xml:space="preserve">Звертаємо вашу увагу на особливості змісту </w:t>
      </w:r>
      <w:r w:rsidR="00AA5B1B" w:rsidRPr="004A1617">
        <w:rPr>
          <w:sz w:val="28"/>
          <w:szCs w:val="28"/>
          <w:lang w:val="uk-UA"/>
        </w:rPr>
        <w:t>навчальної програми для учнів 5-</w:t>
      </w:r>
      <w:r w:rsidR="000E199D" w:rsidRPr="004A1617">
        <w:rPr>
          <w:sz w:val="28"/>
          <w:szCs w:val="28"/>
          <w:lang w:val="uk-UA"/>
        </w:rPr>
        <w:t>9-</w:t>
      </w:r>
      <w:r w:rsidR="00AA5B1B" w:rsidRPr="004A1617">
        <w:rPr>
          <w:sz w:val="28"/>
          <w:szCs w:val="28"/>
          <w:lang w:val="uk-UA"/>
        </w:rPr>
        <w:t>х класів, які вивчали інформатику у 2-4 класах</w:t>
      </w:r>
      <w:r w:rsidR="000E199D" w:rsidRPr="004A1617">
        <w:rPr>
          <w:sz w:val="28"/>
          <w:szCs w:val="28"/>
          <w:lang w:val="uk-UA"/>
        </w:rPr>
        <w:t>:</w:t>
      </w:r>
    </w:p>
    <w:p w:rsidR="000E199D" w:rsidRPr="004A1617" w:rsidRDefault="000E199D"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навчальна програма побудована</w:t>
      </w:r>
      <w:r w:rsidR="00AA5B1B" w:rsidRPr="004A1617">
        <w:rPr>
          <w:rFonts w:ascii="Times New Roman" w:hAnsi="Times New Roman" w:cs="Times New Roman"/>
          <w:sz w:val="28"/>
          <w:szCs w:val="28"/>
        </w:rPr>
        <w:t xml:space="preserve"> </w:t>
      </w:r>
      <w:r w:rsidRPr="004A1617">
        <w:rPr>
          <w:rFonts w:ascii="Times New Roman" w:hAnsi="Times New Roman" w:cs="Times New Roman"/>
          <w:color w:val="000000"/>
          <w:sz w:val="28"/>
          <w:szCs w:val="28"/>
        </w:rPr>
        <w:t>ліній</w:t>
      </w:r>
      <w:r w:rsidRPr="004A1617">
        <w:rPr>
          <w:rFonts w:ascii="Times New Roman" w:hAnsi="Times New Roman" w:cs="Times New Roman"/>
          <w:sz w:val="28"/>
          <w:szCs w:val="28"/>
        </w:rPr>
        <w:t xml:space="preserve">но-концентрично (зміст понять поступово розширюється і доповнюється). Лінійність реалізується шляхом ознайомлення  учнів з поняттями </w:t>
      </w:r>
      <w:r w:rsidRPr="004A1617">
        <w:rPr>
          <w:rFonts w:ascii="Times New Roman" w:hAnsi="Times New Roman" w:cs="Times New Roman"/>
          <w:color w:val="000000"/>
          <w:sz w:val="28"/>
          <w:szCs w:val="28"/>
        </w:rPr>
        <w:t xml:space="preserve">інформації,  інформаційних процесів, систем і технологій, </w:t>
      </w:r>
      <w:r w:rsidRPr="004A1617">
        <w:rPr>
          <w:rFonts w:ascii="Times New Roman" w:hAnsi="Times New Roman" w:cs="Times New Roman"/>
          <w:sz w:val="28"/>
          <w:szCs w:val="28"/>
        </w:rPr>
        <w:t xml:space="preserve">інформаційної моделі та комп’ютерним моделюванням, операційною системою й прикладними програмами захисту та архівування даних, графічним редактором, текстовим і табличним процесорами, засобами створення та опрацювання публікацій, редакторами презентацій й об’єктів мультимедіа, системою управління  базами даних, сервісами Інтернету, поняттям алгоритму, базовими структурами алгоритмів, навчальним середовищем виконання алгоритмів. Змістова лінія «Основи алгоритмізації та програмування» є наскрізною для всього курсу. Концентричність реалізує ознайомлення учнів з поняттями інформатики і інформаційно-комунікаційними технологіями за всіма змістовими лініями на різних рівнях складності, поступово доповнюючи і розширюючи їх зміст залежно від рівня сформованості загальнонавчальних навичок, вивченого навчального матеріалу з інших предметів і вікових особливостей розвитку учнів відповідних класів. </w:t>
      </w:r>
    </w:p>
    <w:p w:rsidR="000E199D" w:rsidRPr="004A1617" w:rsidRDefault="00087BC5"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змінено </w:t>
      </w:r>
      <w:r w:rsidR="000E199D" w:rsidRPr="004A1617">
        <w:rPr>
          <w:rFonts w:ascii="Times New Roman" w:hAnsi="Times New Roman" w:cs="Times New Roman"/>
          <w:sz w:val="28"/>
          <w:szCs w:val="28"/>
        </w:rPr>
        <w:t>розподіл</w:t>
      </w:r>
      <w:r w:rsidR="00AA5B1B" w:rsidRPr="004A1617">
        <w:rPr>
          <w:rFonts w:ascii="Times New Roman" w:hAnsi="Times New Roman" w:cs="Times New Roman"/>
          <w:sz w:val="28"/>
          <w:szCs w:val="28"/>
        </w:rPr>
        <w:t xml:space="preserve"> навчальних годин </w:t>
      </w:r>
      <w:r w:rsidRPr="004A1617">
        <w:rPr>
          <w:rFonts w:ascii="Times New Roman" w:hAnsi="Times New Roman" w:cs="Times New Roman"/>
          <w:sz w:val="28"/>
          <w:szCs w:val="28"/>
        </w:rPr>
        <w:t>між темами у порівнянні з попередньою програмою</w:t>
      </w:r>
      <w:r w:rsidR="000E199D" w:rsidRPr="004A1617">
        <w:rPr>
          <w:rFonts w:ascii="Times New Roman" w:hAnsi="Times New Roman" w:cs="Times New Roman"/>
          <w:sz w:val="28"/>
          <w:szCs w:val="28"/>
        </w:rPr>
        <w:t>,</w:t>
      </w:r>
    </w:p>
    <w:p w:rsidR="000E199D" w:rsidRPr="004A1617" w:rsidRDefault="00087BC5"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змінено </w:t>
      </w:r>
      <w:r w:rsidR="000E199D" w:rsidRPr="004A1617">
        <w:rPr>
          <w:rFonts w:ascii="Times New Roman" w:hAnsi="Times New Roman" w:cs="Times New Roman"/>
          <w:sz w:val="28"/>
          <w:szCs w:val="28"/>
        </w:rPr>
        <w:t>формулювання</w:t>
      </w:r>
      <w:r w:rsidR="00AA5B1B" w:rsidRPr="004A1617">
        <w:rPr>
          <w:rFonts w:ascii="Times New Roman" w:hAnsi="Times New Roman" w:cs="Times New Roman"/>
          <w:sz w:val="28"/>
          <w:szCs w:val="28"/>
        </w:rPr>
        <w:t xml:space="preserve"> змістовних ліні</w:t>
      </w:r>
      <w:r w:rsidR="000E199D" w:rsidRPr="004A1617">
        <w:rPr>
          <w:rFonts w:ascii="Times New Roman" w:hAnsi="Times New Roman" w:cs="Times New Roman"/>
          <w:sz w:val="28"/>
          <w:szCs w:val="28"/>
        </w:rPr>
        <w:t xml:space="preserve">й навчальної програми, </w:t>
      </w:r>
    </w:p>
    <w:p w:rsidR="000E199D" w:rsidRPr="004A1617" w:rsidRDefault="000E199D"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введен</w:t>
      </w:r>
      <w:r w:rsidR="00087BC5" w:rsidRPr="004A1617">
        <w:rPr>
          <w:rFonts w:ascii="Times New Roman" w:hAnsi="Times New Roman" w:cs="Times New Roman"/>
          <w:sz w:val="28"/>
          <w:szCs w:val="28"/>
        </w:rPr>
        <w:t>о</w:t>
      </w:r>
      <w:r w:rsidR="00AA5B1B" w:rsidRPr="004A1617">
        <w:rPr>
          <w:rFonts w:ascii="Times New Roman" w:hAnsi="Times New Roman" w:cs="Times New Roman"/>
          <w:sz w:val="28"/>
          <w:szCs w:val="28"/>
        </w:rPr>
        <w:t xml:space="preserve"> орієнтовн</w:t>
      </w:r>
      <w:r w:rsidR="00087BC5" w:rsidRPr="004A1617">
        <w:rPr>
          <w:rFonts w:ascii="Times New Roman" w:hAnsi="Times New Roman" w:cs="Times New Roman"/>
          <w:sz w:val="28"/>
          <w:szCs w:val="28"/>
        </w:rPr>
        <w:t>ий</w:t>
      </w:r>
      <w:r w:rsidR="00AA5B1B" w:rsidRPr="004A1617">
        <w:rPr>
          <w:rFonts w:ascii="Times New Roman" w:hAnsi="Times New Roman" w:cs="Times New Roman"/>
          <w:sz w:val="28"/>
          <w:szCs w:val="28"/>
        </w:rPr>
        <w:t xml:space="preserve"> </w:t>
      </w:r>
      <w:r w:rsidRPr="004A1617">
        <w:rPr>
          <w:rFonts w:ascii="Times New Roman" w:hAnsi="Times New Roman" w:cs="Times New Roman"/>
          <w:sz w:val="28"/>
          <w:szCs w:val="28"/>
        </w:rPr>
        <w:t xml:space="preserve"> перелік базових компонентів компетентнісних задач, </w:t>
      </w:r>
    </w:p>
    <w:p w:rsidR="00AA5B1B" w:rsidRPr="004A1617" w:rsidRDefault="00087BC5"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lastRenderedPageBreak/>
        <w:t>видалено</w:t>
      </w:r>
      <w:r w:rsidR="000E199D" w:rsidRPr="004A1617">
        <w:rPr>
          <w:rFonts w:ascii="Times New Roman" w:hAnsi="Times New Roman" w:cs="Times New Roman"/>
          <w:sz w:val="28"/>
          <w:szCs w:val="28"/>
        </w:rPr>
        <w:t xml:space="preserve"> обов’язков</w:t>
      </w:r>
      <w:r w:rsidRPr="004A1617">
        <w:rPr>
          <w:rFonts w:ascii="Times New Roman" w:hAnsi="Times New Roman" w:cs="Times New Roman"/>
          <w:sz w:val="28"/>
          <w:szCs w:val="28"/>
        </w:rPr>
        <w:t>і</w:t>
      </w:r>
      <w:r w:rsidR="000E199D" w:rsidRPr="004A1617">
        <w:rPr>
          <w:rFonts w:ascii="Times New Roman" w:hAnsi="Times New Roman" w:cs="Times New Roman"/>
          <w:sz w:val="28"/>
          <w:szCs w:val="28"/>
        </w:rPr>
        <w:t xml:space="preserve"> практичн</w:t>
      </w:r>
      <w:r w:rsidRPr="004A1617">
        <w:rPr>
          <w:rFonts w:ascii="Times New Roman" w:hAnsi="Times New Roman" w:cs="Times New Roman"/>
          <w:sz w:val="28"/>
          <w:szCs w:val="28"/>
        </w:rPr>
        <w:t>і</w:t>
      </w:r>
      <w:r w:rsidR="000E199D" w:rsidRPr="004A1617">
        <w:rPr>
          <w:rFonts w:ascii="Times New Roman" w:hAnsi="Times New Roman" w:cs="Times New Roman"/>
          <w:sz w:val="28"/>
          <w:szCs w:val="28"/>
        </w:rPr>
        <w:t xml:space="preserve"> роб</w:t>
      </w:r>
      <w:r w:rsidRPr="004A1617">
        <w:rPr>
          <w:rFonts w:ascii="Times New Roman" w:hAnsi="Times New Roman" w:cs="Times New Roman"/>
          <w:sz w:val="28"/>
          <w:szCs w:val="28"/>
        </w:rPr>
        <w:t>оти</w:t>
      </w:r>
      <w:r w:rsidR="000E199D" w:rsidRPr="004A1617">
        <w:rPr>
          <w:rFonts w:ascii="Times New Roman" w:hAnsi="Times New Roman" w:cs="Times New Roman"/>
          <w:sz w:val="28"/>
          <w:szCs w:val="28"/>
        </w:rPr>
        <w:t xml:space="preserve"> для виконання</w:t>
      </w:r>
      <w:r w:rsidR="00166BBB" w:rsidRPr="004A1617">
        <w:rPr>
          <w:rFonts w:ascii="Times New Roman" w:hAnsi="Times New Roman" w:cs="Times New Roman"/>
          <w:sz w:val="28"/>
          <w:szCs w:val="28"/>
        </w:rPr>
        <w:t xml:space="preserve"> (роз’яснення МОНУ щодо орієнтовної кількості практичних робіт буде представлено в методичних рекомендаціях до початку нового 2016-2017 н.р.).</w:t>
      </w:r>
    </w:p>
    <w:p w:rsidR="00AA5B1B" w:rsidRPr="004A1617" w:rsidRDefault="00AA5B1B" w:rsidP="004A1617">
      <w:pPr>
        <w:keepLines/>
        <w:jc w:val="center"/>
        <w:rPr>
          <w:lang w:val="uk-UA"/>
        </w:rPr>
      </w:pPr>
      <w:r w:rsidRPr="004A1617">
        <w:rPr>
          <w:lang w:val="uk-UA"/>
        </w:rPr>
        <w:t>Змістові лінії</w:t>
      </w:r>
    </w:p>
    <w:tbl>
      <w:tblPr>
        <w:tblStyle w:val="af1"/>
        <w:tblW w:w="10598" w:type="dxa"/>
        <w:tblLook w:val="04A0"/>
      </w:tblPr>
      <w:tblGrid>
        <w:gridCol w:w="5353"/>
        <w:gridCol w:w="5245"/>
      </w:tblGrid>
      <w:tr w:rsidR="00AA5B1B" w:rsidRPr="004A1617" w:rsidTr="00087BC5">
        <w:tc>
          <w:tcPr>
            <w:tcW w:w="5353" w:type="dxa"/>
          </w:tcPr>
          <w:p w:rsidR="00AA5B1B" w:rsidRPr="004A1617" w:rsidRDefault="00AA5B1B" w:rsidP="004A1617">
            <w:pPr>
              <w:jc w:val="center"/>
              <w:rPr>
                <w:lang w:val="uk-UA"/>
              </w:rPr>
            </w:pPr>
            <w:r w:rsidRPr="004A1617">
              <w:rPr>
                <w:lang w:val="uk-UA"/>
              </w:rPr>
              <w:t>Було</w:t>
            </w:r>
          </w:p>
        </w:tc>
        <w:tc>
          <w:tcPr>
            <w:tcW w:w="5245" w:type="dxa"/>
          </w:tcPr>
          <w:p w:rsidR="00AA5B1B" w:rsidRPr="004A1617" w:rsidRDefault="00AA5B1B" w:rsidP="004A1617">
            <w:pPr>
              <w:jc w:val="center"/>
              <w:rPr>
                <w:lang w:val="uk-UA"/>
              </w:rPr>
            </w:pPr>
            <w:r w:rsidRPr="004A1617">
              <w:rPr>
                <w:lang w:val="uk-UA"/>
              </w:rPr>
              <w:t>Стало</w:t>
            </w:r>
          </w:p>
        </w:tc>
      </w:tr>
      <w:tr w:rsidR="00AA5B1B" w:rsidRPr="004A1617" w:rsidTr="00087BC5">
        <w:tc>
          <w:tcPr>
            <w:tcW w:w="5353" w:type="dxa"/>
          </w:tcPr>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 xml:space="preserve">Інформація, інформаційні процеси, системи. </w:t>
            </w: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 xml:space="preserve">Комп’ютер як універсальний пристрій для опрацювання даних. </w:t>
            </w: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 xml:space="preserve">Комп’ютерні мережі, інформаційні технології створення та опрацювання текстових документів, графічних зображень, числових даних, об’єктів мультимедіа, комп'ютерних презентацій; </w:t>
            </w: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Комп’ютерне моделювання.</w:t>
            </w:r>
          </w:p>
          <w:p w:rsidR="00AA5B1B" w:rsidRPr="004A1617" w:rsidRDefault="00AA5B1B" w:rsidP="004A1617">
            <w:pPr>
              <w:keepLines/>
              <w:rPr>
                <w:lang w:val="uk-UA"/>
              </w:rPr>
            </w:pPr>
          </w:p>
          <w:p w:rsidR="00AA5B1B" w:rsidRPr="004A1617" w:rsidRDefault="00AA5B1B" w:rsidP="004A1617">
            <w:pPr>
              <w:keepLines/>
              <w:rPr>
                <w:lang w:val="uk-UA"/>
              </w:rPr>
            </w:pP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Основи алгоритмізації та програмування</w:t>
            </w:r>
          </w:p>
        </w:tc>
        <w:tc>
          <w:tcPr>
            <w:tcW w:w="5245" w:type="dxa"/>
          </w:tcPr>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 xml:space="preserve">Інформація, інформаційні процеси, системи, технології. </w:t>
            </w: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Комп’ютер як універсальний пристрій для опрацювання даних.</w:t>
            </w: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Телекомунікаційні технології</w:t>
            </w:r>
          </w:p>
          <w:p w:rsidR="00AA5B1B" w:rsidRPr="004A1617" w:rsidRDefault="00AA5B1B" w:rsidP="004A1617">
            <w:pPr>
              <w:pStyle w:val="ab"/>
              <w:keepLines/>
              <w:spacing w:after="0" w:line="240" w:lineRule="auto"/>
              <w:rPr>
                <w:rFonts w:ascii="Times New Roman" w:hAnsi="Times New Roman"/>
              </w:rPr>
            </w:pPr>
          </w:p>
          <w:p w:rsidR="00AA5B1B" w:rsidRPr="004A1617" w:rsidRDefault="00AA5B1B" w:rsidP="004A1617">
            <w:pPr>
              <w:pStyle w:val="ab"/>
              <w:keepLines/>
              <w:spacing w:after="0" w:line="240" w:lineRule="auto"/>
              <w:rPr>
                <w:rFonts w:ascii="Times New Roman" w:hAnsi="Times New Roman"/>
              </w:rPr>
            </w:pPr>
          </w:p>
          <w:p w:rsidR="00087BC5" w:rsidRPr="004A1617" w:rsidRDefault="00087BC5" w:rsidP="004A1617">
            <w:pPr>
              <w:pStyle w:val="ab"/>
              <w:keepLines/>
              <w:spacing w:after="0" w:line="240" w:lineRule="auto"/>
              <w:rPr>
                <w:rFonts w:ascii="Times New Roman" w:hAnsi="Times New Roman"/>
              </w:rPr>
            </w:pP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Інформаційні технології створення й опрацювання інформаційних об’єктів</w:t>
            </w:r>
          </w:p>
          <w:p w:rsidR="00087BC5" w:rsidRPr="004A1617" w:rsidRDefault="00087BC5" w:rsidP="004A1617">
            <w:pPr>
              <w:pStyle w:val="ab"/>
              <w:keepLines/>
              <w:spacing w:after="0" w:line="240" w:lineRule="auto"/>
              <w:rPr>
                <w:rFonts w:ascii="Times New Roman" w:hAnsi="Times New Roman"/>
              </w:rPr>
            </w:pP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Моделювання, алгоритмізація та програмування</w:t>
            </w:r>
          </w:p>
        </w:tc>
      </w:tr>
    </w:tbl>
    <w:p w:rsidR="00AA5B1B" w:rsidRPr="004A1617" w:rsidRDefault="00AA5B1B" w:rsidP="004A1617">
      <w:pPr>
        <w:keepLines/>
        <w:ind w:left="709"/>
        <w:jc w:val="center"/>
        <w:rPr>
          <w:lang w:val="uk-UA"/>
        </w:rPr>
      </w:pPr>
      <w:r w:rsidRPr="004A1617">
        <w:rPr>
          <w:lang w:val="uk-UA"/>
        </w:rPr>
        <w:t>Перелік необхідних програмних засобів:</w:t>
      </w:r>
    </w:p>
    <w:tbl>
      <w:tblPr>
        <w:tblStyle w:val="af1"/>
        <w:tblW w:w="10598" w:type="dxa"/>
        <w:tblLook w:val="04A0"/>
      </w:tblPr>
      <w:tblGrid>
        <w:gridCol w:w="5353"/>
        <w:gridCol w:w="5245"/>
      </w:tblGrid>
      <w:tr w:rsidR="00AA5B1B" w:rsidRPr="004A1617" w:rsidTr="00087BC5">
        <w:tc>
          <w:tcPr>
            <w:tcW w:w="5353" w:type="dxa"/>
          </w:tcPr>
          <w:p w:rsidR="00AA5B1B" w:rsidRPr="004A1617" w:rsidRDefault="00AA5B1B" w:rsidP="004A1617">
            <w:pPr>
              <w:jc w:val="center"/>
              <w:rPr>
                <w:lang w:val="uk-UA"/>
              </w:rPr>
            </w:pPr>
            <w:r w:rsidRPr="004A1617">
              <w:rPr>
                <w:lang w:val="uk-UA"/>
              </w:rPr>
              <w:t>Було</w:t>
            </w:r>
          </w:p>
        </w:tc>
        <w:tc>
          <w:tcPr>
            <w:tcW w:w="5245" w:type="dxa"/>
          </w:tcPr>
          <w:p w:rsidR="00AA5B1B" w:rsidRPr="004A1617" w:rsidRDefault="00AA5B1B" w:rsidP="004A1617">
            <w:pPr>
              <w:jc w:val="center"/>
              <w:rPr>
                <w:lang w:val="uk-UA"/>
              </w:rPr>
            </w:pPr>
            <w:r w:rsidRPr="004A1617">
              <w:rPr>
                <w:lang w:val="uk-UA"/>
              </w:rPr>
              <w:t>Стало</w:t>
            </w:r>
          </w:p>
        </w:tc>
      </w:tr>
      <w:tr w:rsidR="00AA5B1B" w:rsidRPr="004A1617" w:rsidTr="00087BC5">
        <w:tc>
          <w:tcPr>
            <w:tcW w:w="5353" w:type="dxa"/>
          </w:tcPr>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операційна система з графічним інтерфейсом;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клавіатурний тренажер і тренажер миші;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програма для запису даних на оптичні носії;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архіватор;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антивірусна програма;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векторний графічний редактор;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растровий графічний редактор;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текстовий процесор;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редактор презентацій;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редактор публікацій;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програми для опрацювання об’єктів мультимедіа;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табличний процесор;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програма для створення карт знань;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програми для опрацювання аудіо- та відеоданих і розробки потокових презентацій;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онлайн-перекладачі;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веб-браузер;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навчальне середовище виконання алгоритмів;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комп’ютерні програми для підтримки вивчення різних навчальних предметів.</w:t>
            </w:r>
          </w:p>
        </w:tc>
        <w:tc>
          <w:tcPr>
            <w:tcW w:w="5245" w:type="dxa"/>
          </w:tcPr>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операційна система з графічним інтерфейсом;</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клавіатурний тренажер;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тренажер роботи з маніпулятором «миша»;</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для запису даних на оптичні носії;</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 архіватор;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антивірусна програма;</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векторний графічний редактор (можливе використання редактора, вбудованого в середовище офісної програми);</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растровий графічний редактор (на різних етапах навчання використовуються кілька різних за складністю графічних редакторів);</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текстовий процесор;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редактор презентацій;</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для створення комп’ютерних публікацій;</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табличний процесор;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для опрацювання аудіо й відеоданих і розроблення потокових презентацій;</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електронні словники і програми, призначені для перекладу;</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веб_браузер;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навчальне середовище програмування;</w:t>
            </w:r>
          </w:p>
          <w:p w:rsidR="00AA5B1B" w:rsidRPr="004A1617" w:rsidRDefault="00AA5B1B" w:rsidP="004A1617">
            <w:pPr>
              <w:pStyle w:val="ab"/>
              <w:numPr>
                <w:ilvl w:val="0"/>
                <w:numId w:val="31"/>
              </w:numPr>
              <w:spacing w:after="0" w:line="240" w:lineRule="auto"/>
            </w:pPr>
            <w:r w:rsidRPr="004A1617">
              <w:rPr>
                <w:rFonts w:ascii="Times New Roman" w:hAnsi="Times New Roman"/>
              </w:rPr>
              <w:t>середовище розроблення програм.</w:t>
            </w:r>
          </w:p>
        </w:tc>
      </w:tr>
    </w:tbl>
    <w:p w:rsidR="00AA5B1B" w:rsidRPr="004A1617" w:rsidRDefault="004A1617" w:rsidP="004A1617">
      <w:pPr>
        <w:jc w:val="center"/>
        <w:rPr>
          <w:b/>
          <w:i/>
          <w:lang w:val="uk-UA"/>
        </w:rPr>
      </w:pPr>
      <w:r>
        <w:rPr>
          <w:b/>
          <w:i/>
          <w:lang w:val="uk-UA"/>
        </w:rPr>
        <w:t xml:space="preserve">Зміни у розподілі </w:t>
      </w:r>
      <w:r w:rsidR="00AA5B1B" w:rsidRPr="004A1617">
        <w:rPr>
          <w:b/>
          <w:i/>
          <w:lang w:val="uk-UA"/>
        </w:rPr>
        <w:t xml:space="preserve"> годин за змістовними лініями</w:t>
      </w:r>
    </w:p>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1</w:t>
            </w:r>
          </w:p>
        </w:tc>
        <w:tc>
          <w:tcPr>
            <w:tcW w:w="5130" w:type="dxa"/>
            <w:vAlign w:val="center"/>
          </w:tcPr>
          <w:p w:rsidR="00AA5B1B" w:rsidRPr="004A1617" w:rsidRDefault="00AA5B1B" w:rsidP="004A1617">
            <w:pPr>
              <w:keepLines/>
              <w:rPr>
                <w:lang w:val="uk-UA"/>
              </w:rPr>
            </w:pPr>
            <w:r w:rsidRPr="004A1617">
              <w:rPr>
                <w:lang w:val="uk-UA"/>
              </w:rPr>
              <w:t xml:space="preserve">Інформація, інформаційні процеси, системи, технології. </w:t>
            </w:r>
          </w:p>
        </w:tc>
        <w:tc>
          <w:tcPr>
            <w:tcW w:w="746" w:type="dxa"/>
            <w:vAlign w:val="center"/>
          </w:tcPr>
          <w:p w:rsidR="00AA5B1B" w:rsidRPr="004A1617" w:rsidRDefault="00AA5B1B" w:rsidP="004A1617">
            <w:pPr>
              <w:keepLines/>
              <w:ind w:left="34"/>
              <w:jc w:val="center"/>
              <w:rPr>
                <w:lang w:val="uk-UA"/>
              </w:rPr>
            </w:pPr>
            <w:r w:rsidRPr="004A1617">
              <w:rPr>
                <w:lang w:val="uk-UA"/>
              </w:rPr>
              <w:t>4</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3</w:t>
            </w:r>
          </w:p>
        </w:tc>
        <w:tc>
          <w:tcPr>
            <w:tcW w:w="700" w:type="dxa"/>
            <w:vAlign w:val="center"/>
          </w:tcPr>
          <w:p w:rsidR="00AA5B1B" w:rsidRPr="004A1617" w:rsidRDefault="00AA5B1B" w:rsidP="004A1617">
            <w:pPr>
              <w:keepLines/>
              <w:ind w:left="34"/>
              <w:jc w:val="center"/>
              <w:rPr>
                <w:lang w:val="uk-UA"/>
              </w:rPr>
            </w:pPr>
            <w:r w:rsidRPr="004A1617">
              <w:rPr>
                <w:lang w:val="uk-UA"/>
              </w:rPr>
              <w:t>2</w:t>
            </w:r>
          </w:p>
        </w:tc>
        <w:tc>
          <w:tcPr>
            <w:tcW w:w="1134" w:type="dxa"/>
            <w:vAlign w:val="center"/>
          </w:tcPr>
          <w:p w:rsidR="00AA5B1B" w:rsidRPr="004A1617" w:rsidRDefault="00AA5B1B" w:rsidP="004A1617">
            <w:pPr>
              <w:keepLines/>
              <w:ind w:left="34"/>
              <w:jc w:val="center"/>
              <w:rPr>
                <w:lang w:val="uk-UA"/>
              </w:rPr>
            </w:pPr>
            <w:r w:rsidRPr="004A1617">
              <w:rPr>
                <w:lang w:val="uk-UA"/>
              </w:rPr>
              <w:t>9</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2</w:t>
            </w:r>
          </w:p>
        </w:tc>
        <w:tc>
          <w:tcPr>
            <w:tcW w:w="5130" w:type="dxa"/>
            <w:vAlign w:val="center"/>
          </w:tcPr>
          <w:p w:rsidR="00AA5B1B" w:rsidRPr="004A1617" w:rsidRDefault="00AA5B1B" w:rsidP="004A1617">
            <w:pPr>
              <w:keepLines/>
              <w:rPr>
                <w:lang w:val="uk-UA"/>
              </w:rPr>
            </w:pPr>
            <w:r w:rsidRPr="004A1617">
              <w:rPr>
                <w:lang w:val="uk-UA"/>
              </w:rPr>
              <w:t>Комп’ютер як універсальний пристрій для опрацювання даних.</w:t>
            </w:r>
          </w:p>
        </w:tc>
        <w:tc>
          <w:tcPr>
            <w:tcW w:w="746" w:type="dxa"/>
            <w:vAlign w:val="center"/>
          </w:tcPr>
          <w:p w:rsidR="00AA5B1B" w:rsidRPr="004A1617" w:rsidRDefault="00AA5B1B" w:rsidP="004A1617">
            <w:pPr>
              <w:keepLines/>
              <w:ind w:left="34"/>
              <w:jc w:val="center"/>
              <w:rPr>
                <w:lang w:val="uk-UA"/>
              </w:rPr>
            </w:pPr>
            <w:r w:rsidRPr="004A1617">
              <w:rPr>
                <w:lang w:val="uk-UA"/>
              </w:rPr>
              <w:t>10</w:t>
            </w:r>
          </w:p>
        </w:tc>
        <w:tc>
          <w:tcPr>
            <w:tcW w:w="746" w:type="dxa"/>
            <w:vAlign w:val="center"/>
          </w:tcPr>
          <w:p w:rsidR="00AA5B1B" w:rsidRPr="004A1617" w:rsidRDefault="00AA5B1B" w:rsidP="004A1617">
            <w:pPr>
              <w:keepLines/>
              <w:jc w:val="center"/>
              <w:rPr>
                <w:lang w:val="uk-UA"/>
              </w:rPr>
            </w:pPr>
            <w:r w:rsidRPr="004A1617">
              <w:rPr>
                <w:lang w:val="uk-UA"/>
              </w:rPr>
              <w:t>6</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5</w:t>
            </w:r>
          </w:p>
        </w:tc>
        <w:tc>
          <w:tcPr>
            <w:tcW w:w="700" w:type="dxa"/>
            <w:vAlign w:val="center"/>
          </w:tcPr>
          <w:p w:rsidR="00AA5B1B" w:rsidRPr="004A1617" w:rsidRDefault="00AA5B1B" w:rsidP="004A1617">
            <w:pPr>
              <w:keepLines/>
              <w:ind w:left="34"/>
              <w:jc w:val="center"/>
              <w:rPr>
                <w:lang w:val="uk-UA"/>
              </w:rPr>
            </w:pPr>
            <w:r w:rsidRPr="004A1617">
              <w:rPr>
                <w:lang w:val="uk-UA"/>
              </w:rPr>
              <w:t>-</w:t>
            </w:r>
          </w:p>
        </w:tc>
        <w:tc>
          <w:tcPr>
            <w:tcW w:w="1134" w:type="dxa"/>
            <w:vAlign w:val="center"/>
          </w:tcPr>
          <w:p w:rsidR="00AA5B1B" w:rsidRPr="004A1617" w:rsidRDefault="00AA5B1B" w:rsidP="004A1617">
            <w:pPr>
              <w:keepLines/>
              <w:ind w:left="34"/>
              <w:jc w:val="center"/>
              <w:rPr>
                <w:lang w:val="uk-UA"/>
              </w:rPr>
            </w:pPr>
            <w:r w:rsidRPr="004A1617">
              <w:rPr>
                <w:lang w:val="uk-UA"/>
              </w:rPr>
              <w:t>21</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30</w:t>
            </w:r>
          </w:p>
        </w:tc>
      </w:tr>
    </w:tbl>
    <w:p w:rsidR="00AA5B1B" w:rsidRPr="004A1617" w:rsidRDefault="00AA5B1B" w:rsidP="004A1617">
      <w:pPr>
        <w:rPr>
          <w:lang w:val="uk-UA"/>
        </w:rPr>
      </w:pPr>
      <w:r w:rsidRPr="004A1617">
        <w:rPr>
          <w:lang w:val="uk-UA"/>
        </w:rPr>
        <w:t xml:space="preserve">Стало </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w:t>
            </w:r>
            <w:r w:rsidRPr="004A1617">
              <w:rPr>
                <w:lang w:val="uk-UA"/>
              </w:rPr>
              <w:lastRenderedPageBreak/>
              <w:t xml:space="preserve">з/с </w:t>
            </w:r>
          </w:p>
        </w:tc>
        <w:tc>
          <w:tcPr>
            <w:tcW w:w="5130" w:type="dxa"/>
            <w:vMerge w:val="restart"/>
            <w:vAlign w:val="center"/>
          </w:tcPr>
          <w:p w:rsidR="00AA5B1B" w:rsidRPr="004A1617" w:rsidRDefault="00AA5B1B" w:rsidP="004A1617">
            <w:pPr>
              <w:keepLines/>
              <w:jc w:val="center"/>
              <w:rPr>
                <w:lang w:val="uk-UA"/>
              </w:rPr>
            </w:pPr>
            <w:r w:rsidRPr="004A1617">
              <w:rPr>
                <w:lang w:val="uk-UA"/>
              </w:rPr>
              <w:lastRenderedPageBreak/>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lastRenderedPageBreak/>
              <w:t>1</w:t>
            </w:r>
          </w:p>
        </w:tc>
        <w:tc>
          <w:tcPr>
            <w:tcW w:w="5130" w:type="dxa"/>
            <w:vAlign w:val="center"/>
          </w:tcPr>
          <w:p w:rsidR="00AA5B1B" w:rsidRPr="004A1617" w:rsidRDefault="00AA5B1B" w:rsidP="004A1617">
            <w:pPr>
              <w:keepLines/>
              <w:rPr>
                <w:lang w:val="uk-UA"/>
              </w:rPr>
            </w:pPr>
            <w:r w:rsidRPr="004A1617">
              <w:rPr>
                <w:lang w:val="uk-UA"/>
              </w:rPr>
              <w:t xml:space="preserve">Інформація, інформаційні процеси, системи, технології. </w:t>
            </w:r>
          </w:p>
          <w:p w:rsidR="00AA5B1B" w:rsidRPr="004A1617" w:rsidRDefault="00AA5B1B" w:rsidP="004A1617">
            <w:pPr>
              <w:keepLines/>
              <w:rPr>
                <w:lang w:val="uk-UA"/>
              </w:rPr>
            </w:pPr>
            <w:r w:rsidRPr="004A1617">
              <w:rPr>
                <w:lang w:val="uk-UA"/>
              </w:rPr>
              <w:t>Комп’ютер як універсальний пристрій для опрацювання даних.</w:t>
            </w:r>
          </w:p>
        </w:tc>
        <w:tc>
          <w:tcPr>
            <w:tcW w:w="746" w:type="dxa"/>
            <w:vAlign w:val="center"/>
          </w:tcPr>
          <w:p w:rsidR="00AA5B1B" w:rsidRPr="004A1617" w:rsidRDefault="00AA5B1B" w:rsidP="004A1617">
            <w:pPr>
              <w:keepLines/>
              <w:ind w:left="34"/>
              <w:jc w:val="center"/>
              <w:rPr>
                <w:lang w:val="uk-UA"/>
              </w:rPr>
            </w:pPr>
            <w:r w:rsidRPr="004A1617">
              <w:rPr>
                <w:lang w:val="uk-UA"/>
              </w:rPr>
              <w:t>6</w:t>
            </w: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10</w:t>
            </w:r>
          </w:p>
        </w:tc>
        <w:tc>
          <w:tcPr>
            <w:tcW w:w="700" w:type="dxa"/>
            <w:vAlign w:val="center"/>
          </w:tcPr>
          <w:p w:rsidR="00AA5B1B" w:rsidRPr="004A1617" w:rsidRDefault="00AA5B1B" w:rsidP="004A1617">
            <w:pPr>
              <w:keepLines/>
              <w:ind w:left="34"/>
              <w:jc w:val="center"/>
              <w:rPr>
                <w:lang w:val="uk-UA"/>
              </w:rPr>
            </w:pPr>
            <w:r w:rsidRPr="004A1617">
              <w:rPr>
                <w:lang w:val="uk-UA"/>
              </w:rPr>
              <w:t>10</w:t>
            </w:r>
          </w:p>
        </w:tc>
        <w:tc>
          <w:tcPr>
            <w:tcW w:w="1134" w:type="dxa"/>
            <w:vAlign w:val="center"/>
          </w:tcPr>
          <w:p w:rsidR="00AA5B1B" w:rsidRPr="004A1617" w:rsidRDefault="00AA5B1B" w:rsidP="004A1617">
            <w:pPr>
              <w:keepLines/>
              <w:ind w:left="34"/>
              <w:jc w:val="center"/>
              <w:rPr>
                <w:lang w:val="uk-UA"/>
              </w:rPr>
            </w:pPr>
            <w:r w:rsidRPr="004A1617">
              <w:rPr>
                <w:lang w:val="uk-UA"/>
              </w:rPr>
              <w:t>26</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26</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84"/>
        <w:gridCol w:w="4546"/>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gridSpan w:val="2"/>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gridSpan w:val="2"/>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3</w:t>
            </w:r>
          </w:p>
        </w:tc>
        <w:tc>
          <w:tcPr>
            <w:tcW w:w="5130" w:type="dxa"/>
            <w:gridSpan w:val="2"/>
            <w:shd w:val="clear" w:color="auto" w:fill="FFFF00"/>
            <w:vAlign w:val="center"/>
          </w:tcPr>
          <w:p w:rsidR="00AA5B1B" w:rsidRPr="004A1617" w:rsidRDefault="00AA5B1B" w:rsidP="004A1617">
            <w:pPr>
              <w:keepLines/>
              <w:rPr>
                <w:lang w:val="uk-UA"/>
              </w:rPr>
            </w:pPr>
            <w:r w:rsidRPr="004A1617">
              <w:rPr>
                <w:lang w:val="uk-UA"/>
              </w:rPr>
              <w:t>Інформаційні технології</w:t>
            </w: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vAlign w:val="center"/>
          </w:tcPr>
          <w:p w:rsidR="00AA5B1B" w:rsidRPr="004A1617" w:rsidRDefault="00AA5B1B" w:rsidP="004A1617">
            <w:pPr>
              <w:keepLines/>
              <w:ind w:left="34"/>
              <w:jc w:val="center"/>
              <w:rPr>
                <w:lang w:val="uk-UA"/>
              </w:rPr>
            </w:pP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3.1.</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текстових документів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8</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19</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3.2.</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графічних зображень</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9</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3.3.</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об’єктів мультимедія</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4</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700" w:type="dxa"/>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10</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3.4.</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комп’ютерних презентацій</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9</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3.5</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числових даних</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10</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18</w:t>
            </w:r>
          </w:p>
        </w:tc>
      </w:tr>
      <w:tr w:rsidR="00AA5B1B" w:rsidRPr="004A1617" w:rsidTr="00087BC5">
        <w:trPr>
          <w:cantSplit/>
        </w:trPr>
        <w:tc>
          <w:tcPr>
            <w:tcW w:w="648" w:type="dxa"/>
            <w:vAlign w:val="center"/>
          </w:tcPr>
          <w:p w:rsidR="00AA5B1B" w:rsidRPr="004A1617" w:rsidRDefault="00AA5B1B" w:rsidP="004A1617">
            <w:pPr>
              <w:keepLines/>
              <w:ind w:left="709"/>
              <w:jc w:val="center"/>
              <w:rPr>
                <w:lang w:val="uk-UA"/>
              </w:rPr>
            </w:pPr>
          </w:p>
        </w:tc>
        <w:tc>
          <w:tcPr>
            <w:tcW w:w="5130" w:type="dxa"/>
            <w:gridSpan w:val="2"/>
            <w:vAlign w:val="center"/>
          </w:tcPr>
          <w:p w:rsidR="00AA5B1B" w:rsidRPr="004A1617" w:rsidRDefault="00AA5B1B" w:rsidP="004A1617">
            <w:pPr>
              <w:keepLines/>
              <w:rPr>
                <w:lang w:val="uk-UA"/>
              </w:rPr>
            </w:pPr>
            <w:r w:rsidRPr="004A1617">
              <w:rPr>
                <w:lang w:val="uk-UA"/>
              </w:rPr>
              <w:t>Усього</w:t>
            </w: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tcPr>
          <w:p w:rsidR="00AA5B1B" w:rsidRPr="004A1617" w:rsidRDefault="00AA5B1B" w:rsidP="004A1617">
            <w:pPr>
              <w:keepLines/>
              <w:ind w:left="34"/>
              <w:jc w:val="center"/>
              <w:rPr>
                <w:lang w:val="uk-UA"/>
              </w:rPr>
            </w:pPr>
            <w:r w:rsidRPr="004A1617">
              <w:rPr>
                <w:lang w:val="uk-UA"/>
              </w:rPr>
              <w:t>77</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84"/>
        <w:gridCol w:w="4546"/>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gridSpan w:val="2"/>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gridSpan w:val="2"/>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2</w:t>
            </w:r>
          </w:p>
        </w:tc>
        <w:tc>
          <w:tcPr>
            <w:tcW w:w="5130" w:type="dxa"/>
            <w:gridSpan w:val="2"/>
            <w:shd w:val="clear" w:color="auto" w:fill="FFFF00"/>
            <w:vAlign w:val="center"/>
          </w:tcPr>
          <w:p w:rsidR="00AA5B1B" w:rsidRPr="004A1617" w:rsidRDefault="00AA5B1B" w:rsidP="004A1617">
            <w:pPr>
              <w:keepLines/>
              <w:rPr>
                <w:lang w:val="uk-UA"/>
              </w:rPr>
            </w:pPr>
            <w:r w:rsidRPr="004A1617">
              <w:rPr>
                <w:lang w:val="uk-UA"/>
              </w:rPr>
              <w:t>Технології створення та опрацювання інформаційних об’єктів</w:t>
            </w: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00" w:type="dxa"/>
            <w:vAlign w:val="center"/>
          </w:tcPr>
          <w:p w:rsidR="00AA5B1B" w:rsidRPr="004A1617" w:rsidRDefault="00AA5B1B" w:rsidP="004A1617">
            <w:pPr>
              <w:keepLines/>
              <w:ind w:left="34"/>
              <w:jc w:val="center"/>
              <w:rPr>
                <w:lang w:val="uk-UA"/>
              </w:rPr>
            </w:pPr>
          </w:p>
        </w:tc>
        <w:tc>
          <w:tcPr>
            <w:tcW w:w="1134" w:type="dxa"/>
            <w:vAlign w:val="center"/>
          </w:tcPr>
          <w:p w:rsidR="00AA5B1B" w:rsidRPr="004A1617" w:rsidRDefault="00AA5B1B" w:rsidP="004A1617">
            <w:pPr>
              <w:keepLines/>
              <w:ind w:left="34"/>
              <w:jc w:val="center"/>
              <w:rPr>
                <w:lang w:val="uk-UA"/>
              </w:rPr>
            </w:pP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2.1.</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текстових документів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13</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2.2.</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зображень</w:t>
            </w:r>
          </w:p>
        </w:tc>
        <w:tc>
          <w:tcPr>
            <w:tcW w:w="746" w:type="dxa"/>
            <w:shd w:val="clear" w:color="auto" w:fill="FFFF00"/>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12 </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12</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2.3.</w:t>
            </w:r>
          </w:p>
        </w:tc>
        <w:tc>
          <w:tcPr>
            <w:tcW w:w="4546" w:type="dxa"/>
            <w:vAlign w:val="center"/>
          </w:tcPr>
          <w:p w:rsidR="00AA5B1B" w:rsidRPr="004A1617" w:rsidRDefault="00AA5B1B" w:rsidP="004A1617">
            <w:pPr>
              <w:keepLines/>
              <w:rPr>
                <w:lang w:val="uk-UA"/>
              </w:rPr>
            </w:pPr>
            <w:r w:rsidRPr="004A1617">
              <w:rPr>
                <w:lang w:val="uk-UA"/>
              </w:rPr>
              <w:t xml:space="preserve">Створення та опрацювання мультимедійних об’єктів </w:t>
            </w:r>
          </w:p>
        </w:tc>
        <w:tc>
          <w:tcPr>
            <w:tcW w:w="746" w:type="dxa"/>
          </w:tcPr>
          <w:p w:rsidR="00AA5B1B" w:rsidRPr="004A1617" w:rsidRDefault="00AA5B1B" w:rsidP="004A1617">
            <w:pPr>
              <w:rPr>
                <w:lang w:val="uk-UA"/>
              </w:rPr>
            </w:pPr>
            <w:r w:rsidRPr="004A1617">
              <w:rPr>
                <w:lang w:val="uk-UA"/>
              </w:rPr>
              <w:t>-</w:t>
            </w:r>
          </w:p>
        </w:tc>
        <w:tc>
          <w:tcPr>
            <w:tcW w:w="746" w:type="dxa"/>
            <w:shd w:val="clear" w:color="auto" w:fill="FFFF00"/>
          </w:tcPr>
          <w:p w:rsidR="00AA5B1B" w:rsidRPr="004A1617" w:rsidRDefault="00AA5B1B" w:rsidP="004A1617">
            <w:pPr>
              <w:rPr>
                <w:lang w:val="uk-UA"/>
              </w:rPr>
            </w:pPr>
            <w:r w:rsidRPr="004A1617">
              <w:rPr>
                <w:lang w:val="uk-UA"/>
              </w:rPr>
              <w:t>-</w:t>
            </w:r>
          </w:p>
        </w:tc>
        <w:tc>
          <w:tcPr>
            <w:tcW w:w="746" w:type="dxa"/>
          </w:tcPr>
          <w:p w:rsidR="00AA5B1B" w:rsidRPr="004A1617" w:rsidRDefault="00AA5B1B" w:rsidP="004A1617">
            <w:pP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8 </w:t>
            </w:r>
          </w:p>
        </w:tc>
        <w:tc>
          <w:tcPr>
            <w:tcW w:w="700" w:type="dxa"/>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2.4.</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комп’ютерних презентацій</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6</w:t>
            </w: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2.5</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електронних таблиць</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 9</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12</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21</w:t>
            </w:r>
          </w:p>
        </w:tc>
      </w:tr>
      <w:tr w:rsidR="00AA5B1B" w:rsidRPr="004A1617" w:rsidTr="00087BC5">
        <w:trPr>
          <w:cantSplit/>
        </w:trPr>
        <w:tc>
          <w:tcPr>
            <w:tcW w:w="648" w:type="dxa"/>
            <w:vAlign w:val="center"/>
          </w:tcPr>
          <w:p w:rsidR="00AA5B1B" w:rsidRPr="004A1617" w:rsidRDefault="00AA5B1B" w:rsidP="004A1617">
            <w:pPr>
              <w:keepLines/>
              <w:ind w:left="709"/>
              <w:jc w:val="center"/>
              <w:rPr>
                <w:lang w:val="uk-UA"/>
              </w:rPr>
            </w:pPr>
          </w:p>
        </w:tc>
        <w:tc>
          <w:tcPr>
            <w:tcW w:w="5130" w:type="dxa"/>
            <w:gridSpan w:val="2"/>
            <w:vAlign w:val="center"/>
          </w:tcPr>
          <w:p w:rsidR="00AA5B1B" w:rsidRPr="004A1617" w:rsidRDefault="00AA5B1B" w:rsidP="004A1617">
            <w:pPr>
              <w:keepLines/>
              <w:rPr>
                <w:lang w:val="uk-UA"/>
              </w:rPr>
            </w:pPr>
            <w:r w:rsidRPr="004A1617">
              <w:rPr>
                <w:lang w:val="uk-UA"/>
              </w:rPr>
              <w:t>Усього</w:t>
            </w: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tcPr>
          <w:p w:rsidR="00AA5B1B" w:rsidRPr="004A1617" w:rsidRDefault="00AA5B1B" w:rsidP="004A1617">
            <w:pPr>
              <w:keepLines/>
              <w:ind w:left="34"/>
              <w:jc w:val="center"/>
              <w:rPr>
                <w:lang w:val="uk-UA"/>
              </w:rPr>
            </w:pPr>
            <w:r w:rsidRPr="004A1617">
              <w:rPr>
                <w:lang w:val="uk-UA"/>
              </w:rPr>
              <w:t>60</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4</w:t>
            </w:r>
          </w:p>
        </w:tc>
        <w:tc>
          <w:tcPr>
            <w:tcW w:w="5130" w:type="dxa"/>
            <w:vAlign w:val="center"/>
          </w:tcPr>
          <w:p w:rsidR="00AA5B1B" w:rsidRPr="004A1617" w:rsidRDefault="00AA5B1B" w:rsidP="004A1617">
            <w:pPr>
              <w:keepLines/>
              <w:rPr>
                <w:lang w:val="uk-UA"/>
              </w:rPr>
            </w:pPr>
            <w:r w:rsidRPr="004A1617">
              <w:rPr>
                <w:lang w:val="uk-UA"/>
              </w:rPr>
              <w:t>Комп’ютерні мережі</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8</w:t>
            </w:r>
          </w:p>
        </w:tc>
        <w:tc>
          <w:tcPr>
            <w:tcW w:w="746" w:type="dxa"/>
            <w:vAlign w:val="center"/>
          </w:tcPr>
          <w:p w:rsidR="00AA5B1B" w:rsidRPr="004A1617" w:rsidRDefault="00AA5B1B" w:rsidP="004A1617">
            <w:pPr>
              <w:keepLines/>
              <w:ind w:left="34"/>
              <w:jc w:val="center"/>
              <w:rPr>
                <w:lang w:val="uk-UA"/>
              </w:rPr>
            </w:pPr>
            <w:r w:rsidRPr="004A1617">
              <w:rPr>
                <w:lang w:val="uk-UA"/>
              </w:rPr>
              <w:t>4</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16</w:t>
            </w:r>
          </w:p>
        </w:tc>
        <w:tc>
          <w:tcPr>
            <w:tcW w:w="1134" w:type="dxa"/>
            <w:vAlign w:val="center"/>
          </w:tcPr>
          <w:p w:rsidR="00AA5B1B" w:rsidRPr="004A1617" w:rsidRDefault="00AA5B1B" w:rsidP="004A1617">
            <w:pPr>
              <w:keepLines/>
              <w:ind w:left="34"/>
              <w:jc w:val="center"/>
              <w:rPr>
                <w:lang w:val="uk-UA"/>
              </w:rPr>
            </w:pPr>
            <w:r w:rsidRPr="004A1617">
              <w:rPr>
                <w:lang w:val="uk-UA"/>
              </w:rPr>
              <w:t>28</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28</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3</w:t>
            </w:r>
          </w:p>
        </w:tc>
        <w:tc>
          <w:tcPr>
            <w:tcW w:w="5130" w:type="dxa"/>
            <w:vAlign w:val="center"/>
          </w:tcPr>
          <w:p w:rsidR="00AA5B1B" w:rsidRPr="004A1617" w:rsidRDefault="00AA5B1B" w:rsidP="004A1617">
            <w:pPr>
              <w:keepLines/>
              <w:rPr>
                <w:lang w:val="uk-UA"/>
              </w:rPr>
            </w:pPr>
            <w:r w:rsidRPr="004A1617">
              <w:rPr>
                <w:lang w:val="uk-UA"/>
              </w:rPr>
              <w:t>Телекомунікаційні технології</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4</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7</w:t>
            </w:r>
          </w:p>
        </w:tc>
        <w:tc>
          <w:tcPr>
            <w:tcW w:w="746" w:type="dxa"/>
            <w:vAlign w:val="center"/>
          </w:tcPr>
          <w:p w:rsidR="00AA5B1B" w:rsidRPr="004A1617" w:rsidRDefault="00AA5B1B" w:rsidP="004A1617">
            <w:pPr>
              <w:keepLines/>
              <w:ind w:left="34"/>
              <w:jc w:val="center"/>
              <w:rPr>
                <w:lang w:val="uk-UA"/>
              </w:rPr>
            </w:pPr>
            <w:r w:rsidRPr="004A1617">
              <w:rPr>
                <w:lang w:val="uk-UA"/>
              </w:rPr>
              <w:t>4</w:t>
            </w: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vAlign w:val="center"/>
          </w:tcPr>
          <w:p w:rsidR="00AA5B1B" w:rsidRPr="004A1617" w:rsidRDefault="00AA5B1B" w:rsidP="004A1617">
            <w:pPr>
              <w:keepLines/>
              <w:ind w:left="34"/>
              <w:jc w:val="center"/>
              <w:rPr>
                <w:lang w:val="uk-UA"/>
              </w:rPr>
            </w:pPr>
            <w:r w:rsidRPr="004A1617">
              <w:rPr>
                <w:lang w:val="uk-UA"/>
              </w:rPr>
              <w:t>21</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21</w:t>
            </w:r>
          </w:p>
        </w:tc>
      </w:tr>
    </w:tbl>
    <w:p w:rsidR="00087BC5" w:rsidRPr="004A1617" w:rsidRDefault="00087BC5" w:rsidP="004A1617">
      <w:pPr>
        <w:rPr>
          <w:lang w:val="uk-UA"/>
        </w:rPr>
      </w:pPr>
    </w:p>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w:t>
            </w:r>
            <w:r w:rsidRPr="004A1617">
              <w:rPr>
                <w:lang w:val="uk-UA"/>
              </w:rPr>
              <w:lastRenderedPageBreak/>
              <w:t xml:space="preserve">з/с </w:t>
            </w:r>
          </w:p>
        </w:tc>
        <w:tc>
          <w:tcPr>
            <w:tcW w:w="5130" w:type="dxa"/>
            <w:vMerge w:val="restart"/>
            <w:vAlign w:val="center"/>
          </w:tcPr>
          <w:p w:rsidR="00AA5B1B" w:rsidRPr="004A1617" w:rsidRDefault="00AA5B1B" w:rsidP="004A1617">
            <w:pPr>
              <w:keepLines/>
              <w:jc w:val="center"/>
              <w:rPr>
                <w:lang w:val="uk-UA"/>
              </w:rPr>
            </w:pPr>
            <w:r w:rsidRPr="004A1617">
              <w:rPr>
                <w:lang w:val="uk-UA"/>
              </w:rPr>
              <w:lastRenderedPageBreak/>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lastRenderedPageBreak/>
              <w:t>5</w:t>
            </w:r>
          </w:p>
        </w:tc>
        <w:tc>
          <w:tcPr>
            <w:tcW w:w="5130" w:type="dxa"/>
            <w:vAlign w:val="center"/>
          </w:tcPr>
          <w:p w:rsidR="00AA5B1B" w:rsidRPr="004A1617" w:rsidRDefault="00AA5B1B" w:rsidP="004A1617">
            <w:pPr>
              <w:keepLines/>
              <w:rPr>
                <w:lang w:val="uk-UA"/>
              </w:rPr>
            </w:pPr>
            <w:r w:rsidRPr="004A1617">
              <w:rPr>
                <w:lang w:val="uk-UA"/>
              </w:rPr>
              <w:t>Моделювання</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auto"/>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3</w:t>
            </w:r>
          </w:p>
        </w:tc>
        <w:tc>
          <w:tcPr>
            <w:tcW w:w="746" w:type="dxa"/>
            <w:shd w:val="clear" w:color="auto" w:fill="auto"/>
            <w:vAlign w:val="center"/>
          </w:tcPr>
          <w:p w:rsidR="00AA5B1B" w:rsidRPr="004A1617" w:rsidDel="001A4673" w:rsidRDefault="00AA5B1B" w:rsidP="004A1617">
            <w:pPr>
              <w:keepLines/>
              <w:ind w:left="34"/>
              <w:jc w:val="center"/>
              <w:rPr>
                <w:lang w:val="uk-UA"/>
              </w:rPr>
            </w:pPr>
            <w:r w:rsidRPr="004A1617">
              <w:rPr>
                <w:lang w:val="uk-UA"/>
              </w:rPr>
              <w:t>-</w:t>
            </w:r>
          </w:p>
        </w:tc>
        <w:tc>
          <w:tcPr>
            <w:tcW w:w="700" w:type="dxa"/>
            <w:shd w:val="clear" w:color="auto" w:fill="auto"/>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auto"/>
            <w:vAlign w:val="center"/>
          </w:tcPr>
          <w:p w:rsidR="00AA5B1B" w:rsidRPr="004A1617" w:rsidRDefault="00AA5B1B" w:rsidP="004A1617">
            <w:pPr>
              <w:keepLines/>
              <w:ind w:left="34"/>
              <w:jc w:val="center"/>
              <w:rPr>
                <w:lang w:val="uk-UA"/>
              </w:rPr>
            </w:pPr>
            <w:r w:rsidRPr="004A1617">
              <w:rPr>
                <w:lang w:val="uk-UA"/>
              </w:rPr>
              <w:t>9</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6</w:t>
            </w:r>
          </w:p>
        </w:tc>
        <w:tc>
          <w:tcPr>
            <w:tcW w:w="5130" w:type="dxa"/>
            <w:vAlign w:val="center"/>
          </w:tcPr>
          <w:p w:rsidR="00AA5B1B" w:rsidRPr="004A1617" w:rsidRDefault="00AA5B1B" w:rsidP="004A1617">
            <w:pPr>
              <w:keepLines/>
              <w:rPr>
                <w:lang w:val="uk-UA"/>
              </w:rPr>
            </w:pPr>
            <w:r w:rsidRPr="004A1617">
              <w:rPr>
                <w:lang w:val="uk-UA"/>
              </w:rPr>
              <w:t>Основи алгоритмізації та програмування</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auto"/>
            <w:vAlign w:val="center"/>
          </w:tcPr>
          <w:p w:rsidR="00AA5B1B" w:rsidRPr="004A1617" w:rsidRDefault="00AA5B1B" w:rsidP="004A1617">
            <w:pPr>
              <w:keepLines/>
              <w:ind w:left="33"/>
              <w:jc w:val="center"/>
              <w:rPr>
                <w:lang w:val="uk-UA"/>
              </w:rPr>
            </w:pPr>
            <w:r w:rsidRPr="004A1617">
              <w:rPr>
                <w:lang w:val="uk-UA"/>
              </w:rPr>
              <w:t>7</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9</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28</w:t>
            </w:r>
          </w:p>
        </w:tc>
        <w:tc>
          <w:tcPr>
            <w:tcW w:w="700" w:type="dxa"/>
            <w:shd w:val="clear" w:color="auto" w:fill="auto"/>
            <w:vAlign w:val="center"/>
          </w:tcPr>
          <w:p w:rsidR="00AA5B1B" w:rsidRPr="004A1617" w:rsidRDefault="00AA5B1B" w:rsidP="004A1617">
            <w:pPr>
              <w:keepLines/>
              <w:ind w:left="34"/>
              <w:jc w:val="center"/>
              <w:rPr>
                <w:lang w:val="uk-UA"/>
              </w:rPr>
            </w:pPr>
            <w:r w:rsidRPr="004A1617">
              <w:rPr>
                <w:lang w:val="uk-UA"/>
              </w:rPr>
              <w:t>10</w:t>
            </w:r>
          </w:p>
        </w:tc>
        <w:tc>
          <w:tcPr>
            <w:tcW w:w="1134" w:type="dxa"/>
            <w:shd w:val="clear" w:color="auto" w:fill="auto"/>
            <w:vAlign w:val="center"/>
          </w:tcPr>
          <w:p w:rsidR="00AA5B1B" w:rsidRPr="004A1617" w:rsidRDefault="00AA5B1B" w:rsidP="004A1617">
            <w:pPr>
              <w:keepLines/>
              <w:ind w:left="34"/>
              <w:jc w:val="center"/>
              <w:rPr>
                <w:lang w:val="uk-UA"/>
              </w:rPr>
            </w:pPr>
            <w:r w:rsidRPr="004A1617">
              <w:rPr>
                <w:lang w:val="uk-UA"/>
              </w:rPr>
              <w:t>54</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3"/>
              <w:jc w:val="center"/>
              <w:rPr>
                <w:lang w:val="uk-UA"/>
              </w:rPr>
            </w:pPr>
            <w:r w:rsidRPr="004A1617">
              <w:rPr>
                <w:lang w:val="uk-UA"/>
              </w:rPr>
              <w:t>7</w:t>
            </w:r>
          </w:p>
        </w:tc>
        <w:tc>
          <w:tcPr>
            <w:tcW w:w="746" w:type="dxa"/>
            <w:vAlign w:val="center"/>
          </w:tcPr>
          <w:p w:rsidR="00AA5B1B" w:rsidRPr="004A1617" w:rsidRDefault="00AA5B1B" w:rsidP="004A1617">
            <w:pPr>
              <w:keepLines/>
              <w:ind w:left="34"/>
              <w:jc w:val="center"/>
              <w:rPr>
                <w:lang w:val="uk-UA"/>
              </w:rPr>
            </w:pPr>
            <w:r w:rsidRPr="004A1617">
              <w:rPr>
                <w:lang w:val="uk-UA"/>
              </w:rPr>
              <w:t>12</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28</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63</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4</w:t>
            </w:r>
          </w:p>
        </w:tc>
        <w:tc>
          <w:tcPr>
            <w:tcW w:w="5130" w:type="dxa"/>
            <w:vAlign w:val="center"/>
          </w:tcPr>
          <w:p w:rsidR="00AA5B1B" w:rsidRPr="004A1617" w:rsidRDefault="00AA5B1B" w:rsidP="004A1617">
            <w:pPr>
              <w:keepLines/>
              <w:rPr>
                <w:lang w:val="uk-UA"/>
              </w:rPr>
            </w:pPr>
            <w:r w:rsidRPr="004A1617">
              <w:rPr>
                <w:lang w:val="uk-UA"/>
              </w:rPr>
              <w:t>Моделювання, алгоритмізація та програмування</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12</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12</w:t>
            </w:r>
          </w:p>
        </w:tc>
        <w:tc>
          <w:tcPr>
            <w:tcW w:w="746" w:type="dxa"/>
            <w:shd w:val="clear" w:color="auto" w:fill="FFFFFF" w:themeFill="background1"/>
            <w:vAlign w:val="center"/>
          </w:tcPr>
          <w:p w:rsidR="00AA5B1B" w:rsidRPr="004A1617" w:rsidRDefault="00AA5B1B" w:rsidP="004A1617">
            <w:pPr>
              <w:keepLines/>
              <w:ind w:left="34"/>
              <w:jc w:val="center"/>
              <w:rPr>
                <w:lang w:val="uk-UA"/>
              </w:rPr>
            </w:pPr>
            <w:r w:rsidRPr="004A1617">
              <w:rPr>
                <w:lang w:val="uk-UA"/>
              </w:rPr>
              <w:t>12</w:t>
            </w:r>
          </w:p>
        </w:tc>
        <w:tc>
          <w:tcPr>
            <w:tcW w:w="746" w:type="dxa"/>
            <w:shd w:val="clear" w:color="auto" w:fill="FFFF00"/>
            <w:vAlign w:val="center"/>
          </w:tcPr>
          <w:p w:rsidR="00AA5B1B" w:rsidRPr="004A1617" w:rsidDel="001A4673" w:rsidRDefault="00AA5B1B" w:rsidP="004A1617">
            <w:pPr>
              <w:keepLines/>
              <w:ind w:left="34"/>
              <w:jc w:val="center"/>
              <w:rPr>
                <w:lang w:val="uk-UA"/>
              </w:rPr>
            </w:pPr>
            <w:r w:rsidRPr="004A1617">
              <w:rPr>
                <w:lang w:val="uk-UA"/>
              </w:rPr>
              <w:t>24</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18</w:t>
            </w:r>
          </w:p>
        </w:tc>
        <w:tc>
          <w:tcPr>
            <w:tcW w:w="1134" w:type="dxa"/>
            <w:vAlign w:val="center"/>
          </w:tcPr>
          <w:p w:rsidR="00AA5B1B" w:rsidRPr="004A1617" w:rsidRDefault="00AA5B1B" w:rsidP="004A1617">
            <w:pPr>
              <w:keepLines/>
              <w:ind w:left="34"/>
              <w:jc w:val="center"/>
              <w:rPr>
                <w:lang w:val="uk-UA"/>
              </w:rPr>
            </w:pPr>
            <w:r w:rsidRPr="004A1617">
              <w:rPr>
                <w:lang w:val="uk-UA"/>
              </w:rPr>
              <w:t>78</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78</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7</w:t>
            </w:r>
          </w:p>
        </w:tc>
        <w:tc>
          <w:tcPr>
            <w:tcW w:w="5130" w:type="dxa"/>
            <w:vAlign w:val="center"/>
          </w:tcPr>
          <w:p w:rsidR="00AA5B1B" w:rsidRPr="004A1617" w:rsidRDefault="00AA5B1B" w:rsidP="004A1617">
            <w:pPr>
              <w:keepLines/>
              <w:ind w:right="-106"/>
              <w:rPr>
                <w:lang w:val="uk-UA"/>
              </w:rPr>
            </w:pPr>
            <w:r w:rsidRPr="004A1617">
              <w:rPr>
                <w:lang w:val="uk-UA"/>
              </w:rPr>
              <w:t>Розв’язування компетентнісних задач, виконання індивідуальних і групових навчальних проектів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9</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c>
          <w:tcPr>
            <w:tcW w:w="1134" w:type="dxa"/>
            <w:vAlign w:val="center"/>
          </w:tcPr>
          <w:p w:rsidR="00AA5B1B" w:rsidRPr="004A1617" w:rsidRDefault="00AA5B1B" w:rsidP="004A1617">
            <w:pPr>
              <w:keepLines/>
              <w:ind w:left="34"/>
              <w:jc w:val="center"/>
              <w:rPr>
                <w:lang w:val="uk-UA"/>
              </w:rPr>
            </w:pPr>
            <w:r w:rsidRPr="004A1617">
              <w:rPr>
                <w:lang w:val="uk-UA"/>
              </w:rPr>
              <w:t>32</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5</w:t>
            </w:r>
          </w:p>
        </w:tc>
        <w:tc>
          <w:tcPr>
            <w:tcW w:w="5130" w:type="dxa"/>
            <w:vAlign w:val="center"/>
          </w:tcPr>
          <w:p w:rsidR="00AA5B1B" w:rsidRPr="004A1617" w:rsidRDefault="00AA5B1B" w:rsidP="004A1617">
            <w:pPr>
              <w:keepLines/>
              <w:rPr>
                <w:lang w:val="uk-UA"/>
              </w:rPr>
            </w:pPr>
            <w:r w:rsidRPr="004A1617">
              <w:rPr>
                <w:lang w:val="uk-UA"/>
              </w:rPr>
              <w:t>Виконання індивідуальних і групових навчальних проектів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4</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10</w:t>
            </w:r>
          </w:p>
        </w:tc>
        <w:tc>
          <w:tcPr>
            <w:tcW w:w="1134" w:type="dxa"/>
            <w:vAlign w:val="center"/>
          </w:tcPr>
          <w:p w:rsidR="00AA5B1B" w:rsidRPr="004A1617" w:rsidRDefault="00AA5B1B" w:rsidP="004A1617">
            <w:pPr>
              <w:keepLines/>
              <w:ind w:left="34"/>
              <w:jc w:val="center"/>
              <w:rPr>
                <w:lang w:val="uk-UA"/>
              </w:rPr>
            </w:pPr>
            <w:r w:rsidRPr="004A1617">
              <w:rPr>
                <w:lang w:val="uk-UA"/>
              </w:rPr>
              <w:t>32</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746"/>
        <w:gridCol w:w="746"/>
        <w:gridCol w:w="746"/>
        <w:gridCol w:w="746"/>
        <w:gridCol w:w="700"/>
        <w:gridCol w:w="1134"/>
      </w:tblGrid>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8</w:t>
            </w:r>
          </w:p>
        </w:tc>
        <w:tc>
          <w:tcPr>
            <w:tcW w:w="5130" w:type="dxa"/>
            <w:vAlign w:val="center"/>
          </w:tcPr>
          <w:p w:rsidR="00AA5B1B" w:rsidRPr="004A1617" w:rsidRDefault="00AA5B1B" w:rsidP="004A1617">
            <w:pPr>
              <w:keepLines/>
              <w:rPr>
                <w:lang w:val="uk-UA"/>
              </w:rPr>
            </w:pPr>
            <w:r w:rsidRPr="004A1617">
              <w:rPr>
                <w:lang w:val="uk-UA"/>
              </w:rPr>
              <w:t xml:space="preserve">Резерв </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3</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2</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3</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3</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4</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746"/>
        <w:gridCol w:w="746"/>
        <w:gridCol w:w="746"/>
        <w:gridCol w:w="746"/>
        <w:gridCol w:w="700"/>
        <w:gridCol w:w="1134"/>
      </w:tblGrid>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6</w:t>
            </w:r>
          </w:p>
        </w:tc>
        <w:tc>
          <w:tcPr>
            <w:tcW w:w="5130" w:type="dxa"/>
            <w:vAlign w:val="center"/>
          </w:tcPr>
          <w:p w:rsidR="00AA5B1B" w:rsidRPr="004A1617" w:rsidRDefault="00AA5B1B" w:rsidP="004A1617">
            <w:pPr>
              <w:keepLines/>
              <w:rPr>
                <w:lang w:val="uk-UA"/>
              </w:rPr>
            </w:pPr>
            <w:r w:rsidRPr="004A1617">
              <w:rPr>
                <w:lang w:val="uk-UA"/>
              </w:rPr>
              <w:t>Резерв, повторення та узагальнення</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4</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28</w:t>
            </w:r>
          </w:p>
        </w:tc>
      </w:tr>
    </w:tbl>
    <w:p w:rsidR="00AA5B1B" w:rsidRPr="004A1617" w:rsidRDefault="00AA5B1B" w:rsidP="004A1617">
      <w:pPr>
        <w:widowControl w:val="0"/>
        <w:ind w:firstLine="709"/>
        <w:jc w:val="both"/>
        <w:rPr>
          <w:sz w:val="28"/>
          <w:szCs w:val="28"/>
          <w:lang w:val="uk-UA"/>
        </w:rPr>
      </w:pPr>
    </w:p>
    <w:p w:rsidR="000325BB" w:rsidRPr="004A1617" w:rsidRDefault="00B64F4E"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Під час вивчення інформатики вчителі та учні матимуть можливість працювати із  підручниками</w:t>
      </w:r>
      <w:r w:rsidR="000325BB" w:rsidRPr="004A1617">
        <w:rPr>
          <w:rFonts w:ascii="Times New Roman" w:hAnsi="Times New Roman"/>
          <w:b w:val="0"/>
          <w:i w:val="0"/>
        </w:rPr>
        <w:t xml:space="preserve"> та файлами заготовками для виконання завдань і практичних робіт  розміщених в Інтернеті за адресами:</w:t>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(Бондаренко О.О., Ластовецький В.В., Пилипчук О.П., Шестопалов Є.А.)</w:t>
      </w:r>
      <w:r w:rsidR="00516191" w:rsidRPr="004A1617">
        <w:rPr>
          <w:rFonts w:ascii="Times New Roman" w:hAnsi="Times New Roman" w:cs="Times New Roman"/>
          <w:color w:val="000000"/>
          <w:sz w:val="28"/>
          <w:szCs w:val="28"/>
        </w:rPr>
        <w:t>;</w:t>
      </w:r>
      <w:r w:rsidRPr="004A1617">
        <w:rPr>
          <w:rFonts w:ascii="Times New Roman" w:hAnsi="Times New Roman" w:cs="Times New Roman"/>
          <w:color w:val="000000"/>
          <w:sz w:val="28"/>
          <w:szCs w:val="28"/>
        </w:rPr>
        <w:tab/>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«Інформатика»(Гуржій А.М., Карташова Л.А.,Лапінський В.В., Руденко В.Д.)</w:t>
      </w:r>
      <w:r w:rsidR="00516191" w:rsidRPr="004A1617">
        <w:rPr>
          <w:rFonts w:ascii="Times New Roman" w:hAnsi="Times New Roman" w:cs="Times New Roman"/>
          <w:color w:val="000000"/>
          <w:sz w:val="28"/>
          <w:szCs w:val="28"/>
        </w:rPr>
        <w:t>;</w:t>
      </w:r>
    </w:p>
    <w:p w:rsidR="000325BB"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(Казанцева О.П., Стеценко І.В.)</w:t>
      </w:r>
      <w:r w:rsidR="000325BB" w:rsidRPr="004A1617">
        <w:rPr>
          <w:rFonts w:ascii="Times New Roman" w:hAnsi="Times New Roman" w:cs="Times New Roman"/>
          <w:color w:val="000000"/>
          <w:sz w:val="28"/>
          <w:szCs w:val="28"/>
        </w:rPr>
        <w:t>:</w:t>
      </w:r>
      <w:r w:rsidR="009E0060" w:rsidRPr="004A1617">
        <w:rPr>
          <w:rFonts w:ascii="Times New Roman" w:hAnsi="Times New Roman" w:cs="Times New Roman"/>
          <w:color w:val="000000"/>
          <w:sz w:val="28"/>
          <w:szCs w:val="28"/>
        </w:rPr>
        <w:t xml:space="preserve"> </w:t>
      </w:r>
      <w:hyperlink r:id="rId21" w:history="1">
        <w:r w:rsidR="009E0060" w:rsidRPr="004A1617">
          <w:rPr>
            <w:rStyle w:val="a3"/>
            <w:rFonts w:ascii="Times New Roman" w:hAnsi="Times New Roman" w:cs="Times New Roman"/>
            <w:sz w:val="28"/>
            <w:szCs w:val="28"/>
          </w:rPr>
          <w:t>http://www.bohdan-digital.com/catalog/interaktivni-uroki/875/</w:t>
        </w:r>
      </w:hyperlink>
      <w:r w:rsidR="009E0060" w:rsidRPr="004A1617">
        <w:rPr>
          <w:rFonts w:ascii="Times New Roman" w:hAnsi="Times New Roman" w:cs="Times New Roman"/>
          <w:color w:val="000000"/>
          <w:sz w:val="28"/>
          <w:szCs w:val="28"/>
        </w:rPr>
        <w:t xml:space="preserve">, </w:t>
      </w:r>
      <w:hyperlink r:id="rId22" w:history="1">
        <w:r w:rsidR="000325BB" w:rsidRPr="004A1617">
          <w:rPr>
            <w:rStyle w:val="a3"/>
            <w:rFonts w:ascii="Times New Roman" w:hAnsi="Times New Roman" w:cs="Times New Roman"/>
            <w:sz w:val="28"/>
            <w:szCs w:val="28"/>
          </w:rPr>
          <w:t>http://www.bohdan-digital.com/catalog/interaktivni-uroki/862/</w:t>
        </w:r>
      </w:hyperlink>
      <w:r w:rsidR="009E0060" w:rsidRPr="004A1617">
        <w:rPr>
          <w:rFonts w:ascii="Times New Roman" w:hAnsi="Times New Roman" w:cs="Times New Roman"/>
          <w:color w:val="000000"/>
          <w:sz w:val="28"/>
          <w:szCs w:val="28"/>
        </w:rPr>
        <w:t xml:space="preserve"> ;</w:t>
      </w:r>
      <w:r w:rsidRPr="004A1617">
        <w:rPr>
          <w:rFonts w:ascii="Times New Roman" w:hAnsi="Times New Roman" w:cs="Times New Roman"/>
          <w:color w:val="000000"/>
          <w:sz w:val="28"/>
          <w:szCs w:val="28"/>
        </w:rPr>
        <w:tab/>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(Морзе Н.В., Вембер В.П.,Барна О.В.)</w:t>
      </w:r>
      <w:r w:rsidRPr="004A1617">
        <w:rPr>
          <w:rFonts w:ascii="Times New Roman" w:hAnsi="Times New Roman" w:cs="Times New Roman"/>
          <w:color w:val="000000"/>
          <w:sz w:val="28"/>
          <w:szCs w:val="28"/>
        </w:rPr>
        <w:tab/>
      </w:r>
      <w:r w:rsidR="000325BB" w:rsidRPr="004A1617">
        <w:rPr>
          <w:rFonts w:ascii="Times New Roman" w:hAnsi="Times New Roman" w:cs="Times New Roman"/>
          <w:color w:val="000000"/>
          <w:sz w:val="28"/>
          <w:szCs w:val="28"/>
        </w:rPr>
        <w:t>:</w:t>
      </w:r>
      <w:r w:rsidR="000325BB" w:rsidRPr="004A1617">
        <w:rPr>
          <w:rFonts w:ascii="Times New Roman" w:hAnsi="Times New Roman" w:cs="Times New Roman"/>
          <w:sz w:val="28"/>
          <w:szCs w:val="28"/>
        </w:rPr>
        <w:t xml:space="preserve"> </w:t>
      </w:r>
      <w:hyperlink r:id="rId23" w:history="1">
        <w:r w:rsidR="000325BB" w:rsidRPr="004A1617">
          <w:rPr>
            <w:rStyle w:val="a3"/>
            <w:rFonts w:ascii="Times New Roman" w:hAnsi="Times New Roman" w:cs="Times New Roman"/>
            <w:sz w:val="28"/>
            <w:szCs w:val="28"/>
          </w:rPr>
          <w:t>http://inf3-m.blogspot.com/</w:t>
        </w:r>
      </w:hyperlink>
      <w:r w:rsidR="000325BB" w:rsidRPr="004A1617">
        <w:rPr>
          <w:rFonts w:ascii="Times New Roman" w:hAnsi="Times New Roman" w:cs="Times New Roman"/>
          <w:sz w:val="28"/>
          <w:szCs w:val="28"/>
        </w:rPr>
        <w:t xml:space="preserve">, </w:t>
      </w:r>
      <w:hyperlink r:id="rId24" w:history="1">
        <w:r w:rsidR="000325BB" w:rsidRPr="004A1617">
          <w:rPr>
            <w:rStyle w:val="a3"/>
            <w:rFonts w:ascii="Times New Roman" w:hAnsi="Times New Roman" w:cs="Times New Roman"/>
            <w:sz w:val="28"/>
            <w:szCs w:val="28"/>
          </w:rPr>
          <w:t>http://inf4-m.blogspot.com/</w:t>
        </w:r>
      </w:hyperlink>
      <w:r w:rsidR="000325BB" w:rsidRPr="004A1617">
        <w:rPr>
          <w:rFonts w:ascii="Times New Roman" w:hAnsi="Times New Roman" w:cs="Times New Roman"/>
          <w:sz w:val="28"/>
          <w:szCs w:val="28"/>
        </w:rPr>
        <w:t xml:space="preserve">, </w:t>
      </w:r>
      <w:hyperlink r:id="rId25" w:history="1">
        <w:r w:rsidR="000325BB" w:rsidRPr="004A1617">
          <w:rPr>
            <w:rStyle w:val="a3"/>
            <w:rFonts w:ascii="Times New Roman" w:hAnsi="Times New Roman" w:cs="Times New Roman"/>
            <w:sz w:val="28"/>
            <w:szCs w:val="28"/>
          </w:rPr>
          <w:t>http://inf5-m.blogspot.com/</w:t>
        </w:r>
      </w:hyperlink>
      <w:r w:rsidR="000325BB" w:rsidRPr="004A1617">
        <w:rPr>
          <w:rFonts w:ascii="Times New Roman" w:hAnsi="Times New Roman" w:cs="Times New Roman"/>
          <w:sz w:val="28"/>
          <w:szCs w:val="28"/>
        </w:rPr>
        <w:t xml:space="preserve">, </w:t>
      </w:r>
      <w:hyperlink r:id="rId26" w:history="1">
        <w:r w:rsidR="000325BB" w:rsidRPr="004A1617">
          <w:rPr>
            <w:rStyle w:val="a3"/>
            <w:rFonts w:ascii="Times New Roman" w:hAnsi="Times New Roman" w:cs="Times New Roman"/>
            <w:sz w:val="28"/>
            <w:szCs w:val="28"/>
          </w:rPr>
          <w:t>http://inf6-m.blogspot.com/</w:t>
        </w:r>
      </w:hyperlink>
      <w:r w:rsidR="000325BB" w:rsidRPr="004A1617">
        <w:rPr>
          <w:rFonts w:ascii="Times New Roman" w:hAnsi="Times New Roman" w:cs="Times New Roman"/>
          <w:sz w:val="28"/>
          <w:szCs w:val="28"/>
        </w:rPr>
        <w:t xml:space="preserve">, </w:t>
      </w:r>
      <w:hyperlink r:id="rId27" w:history="1">
        <w:r w:rsidR="000325BB" w:rsidRPr="004A1617">
          <w:rPr>
            <w:rStyle w:val="a3"/>
            <w:rFonts w:ascii="Times New Roman" w:hAnsi="Times New Roman" w:cs="Times New Roman"/>
            <w:sz w:val="28"/>
            <w:szCs w:val="28"/>
          </w:rPr>
          <w:t>http://inf7-m.blogspot.com/</w:t>
        </w:r>
      </w:hyperlink>
      <w:r w:rsidR="000325BB" w:rsidRPr="004A1617">
        <w:rPr>
          <w:rFonts w:ascii="Times New Roman" w:hAnsi="Times New Roman" w:cs="Times New Roman"/>
          <w:sz w:val="28"/>
          <w:szCs w:val="28"/>
        </w:rPr>
        <w:t xml:space="preserve">,    </w:t>
      </w:r>
      <w:hyperlink r:id="rId28" w:history="1">
        <w:r w:rsidR="000325BB" w:rsidRPr="004A1617">
          <w:rPr>
            <w:rStyle w:val="a3"/>
            <w:rFonts w:ascii="Times New Roman" w:hAnsi="Times New Roman" w:cs="Times New Roman"/>
            <w:sz w:val="28"/>
            <w:szCs w:val="28"/>
          </w:rPr>
          <w:t>http://inf8-st.blogspot.com/</w:t>
        </w:r>
      </w:hyperlink>
      <w:r w:rsidR="000325BB" w:rsidRPr="004A1617">
        <w:rPr>
          <w:rFonts w:ascii="Times New Roman" w:hAnsi="Times New Roman" w:cs="Times New Roman"/>
          <w:sz w:val="28"/>
          <w:szCs w:val="28"/>
        </w:rPr>
        <w:t xml:space="preserve">; </w:t>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(Ривкінд Й.Я., Лисенко Т.І. ,Чернікова Л.А. Шакотько В.В.)</w:t>
      </w:r>
      <w:r w:rsidR="000325BB" w:rsidRPr="004A1617">
        <w:rPr>
          <w:rFonts w:ascii="Times New Roman" w:hAnsi="Times New Roman" w:cs="Times New Roman"/>
          <w:color w:val="000000"/>
          <w:sz w:val="28"/>
          <w:szCs w:val="28"/>
        </w:rPr>
        <w:t xml:space="preserve">: </w:t>
      </w:r>
      <w:hyperlink r:id="rId29" w:history="1">
        <w:r w:rsidR="000325BB" w:rsidRPr="004A1617">
          <w:rPr>
            <w:rStyle w:val="a3"/>
            <w:rFonts w:ascii="Times New Roman" w:hAnsi="Times New Roman" w:cs="Times New Roman"/>
            <w:sz w:val="28"/>
            <w:szCs w:val="28"/>
          </w:rPr>
          <w:t>http://allinf.at.ua/</w:t>
        </w:r>
      </w:hyperlink>
      <w:r w:rsidR="000325BB" w:rsidRPr="004A1617">
        <w:rPr>
          <w:rFonts w:ascii="Times New Roman" w:hAnsi="Times New Roman" w:cs="Times New Roman"/>
          <w:color w:val="000000"/>
          <w:sz w:val="28"/>
          <w:szCs w:val="28"/>
        </w:rPr>
        <w:t xml:space="preserve"> .</w:t>
      </w:r>
    </w:p>
    <w:p w:rsidR="00881A07" w:rsidRPr="004A1617" w:rsidRDefault="006924AC"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З 01.09.2016 р. Міністерством освіти і науки України  планується оновлення  змісту навчальної програми з «Інформатики» для 10-11 класу, рівень стандарт.</w:t>
      </w:r>
    </w:p>
    <w:p w:rsidR="00881A07" w:rsidRPr="004A1617" w:rsidRDefault="00881A07"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Нормативні документи, які регламентують організацію навчального процесу на уроках інформатики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Закон України «Про освіту»;</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lastRenderedPageBreak/>
        <w:t>Закон України «Про загальну середню освіту» ;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Закон України «Про охорону дитинства»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Державний стандарт початкової загальної освіти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Державний стандарт базової і повної загальної середньої освіти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Положення про кабінет  інформатики та інформаційно-комунікаційних технологій навчання загальноосвітніх навчальних закладів;</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Положення про організацію роботи з охорони праці учасників навчально-виховного процесу в установах і закладах освіти;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ДСанПІН 5.5.6.009.98 «Влаштування і обладнання   кабінетів комп’ютерної техніки в навчальних закладах  та режим праці учнів на  персональних комп’ютерах»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Державні санітарні правила і норми влаштування , утримання  загальноосвітніх навчальних закладів та організації навчально-виховного процесу  ДСанПіН 5.5.2.008-01.</w:t>
      </w:r>
    </w:p>
    <w:p w:rsidR="00375D29" w:rsidRPr="004A1617" w:rsidRDefault="00375D29" w:rsidP="004A1617">
      <w:pPr>
        <w:widowControl w:val="0"/>
        <w:ind w:firstLine="709"/>
        <w:jc w:val="both"/>
        <w:rPr>
          <w:sz w:val="28"/>
          <w:szCs w:val="28"/>
          <w:lang w:val="uk-UA"/>
        </w:rPr>
      </w:pPr>
      <w:r w:rsidRPr="004A1617">
        <w:rPr>
          <w:sz w:val="28"/>
          <w:szCs w:val="28"/>
          <w:lang w:val="uk-UA"/>
        </w:rPr>
        <w:t>Для учнів 6-7,9,10-11-х класів залишаються чинними  нормативні документи</w:t>
      </w:r>
      <w:r w:rsidR="00881A07" w:rsidRPr="004A1617">
        <w:rPr>
          <w:sz w:val="28"/>
          <w:szCs w:val="28"/>
          <w:lang w:val="uk-UA"/>
        </w:rPr>
        <w:t>, які регламентують організацію навчального процесу на уроках інформатики</w:t>
      </w:r>
      <w:r w:rsidRPr="004A1617">
        <w:rPr>
          <w:sz w:val="28"/>
          <w:szCs w:val="28"/>
          <w:lang w:val="uk-UA"/>
        </w:rPr>
        <w:t xml:space="preserve"> (накази, інструктивно-методичні листи, методичні рекомендації тощо Міністерства освіти і науки України)  попередніх років.</w:t>
      </w:r>
    </w:p>
    <w:p w:rsidR="00375D29" w:rsidRPr="004A1617" w:rsidRDefault="00375D29" w:rsidP="004A1617">
      <w:pPr>
        <w:widowControl w:val="0"/>
        <w:ind w:firstLine="709"/>
        <w:jc w:val="both"/>
        <w:rPr>
          <w:sz w:val="28"/>
          <w:szCs w:val="28"/>
          <w:lang w:val="uk-UA"/>
        </w:rPr>
      </w:pPr>
      <w:r w:rsidRPr="004A1617">
        <w:rPr>
          <w:sz w:val="28"/>
          <w:szCs w:val="28"/>
          <w:lang w:val="uk-UA"/>
        </w:rPr>
        <w:t xml:space="preserve">На сайті кафедри ІІТО в розділі </w:t>
      </w:r>
      <w:hyperlink r:id="rId30" w:history="1">
        <w:r w:rsidRPr="004A1617">
          <w:rPr>
            <w:rStyle w:val="a3"/>
            <w:sz w:val="28"/>
            <w:szCs w:val="28"/>
            <w:lang w:val="uk-UA"/>
          </w:rPr>
          <w:t>Програми з інформатики для основної та старшої школи</w:t>
        </w:r>
      </w:hyperlink>
      <w:r w:rsidRPr="004A1617">
        <w:rPr>
          <w:sz w:val="28"/>
          <w:szCs w:val="28"/>
          <w:lang w:val="uk-UA"/>
        </w:rPr>
        <w:t xml:space="preserve"> опубліковано перелік навчальних програм, які мають гриф Міністерства освіти і науки України за якими можна викладати курс інформатики в 5-11 класах (варіативна та інваріантна складова навчального плану) у 2016-2017 н.р.</w:t>
      </w:r>
    </w:p>
    <w:p w:rsidR="004A1617" w:rsidRPr="004A1617" w:rsidRDefault="004A1617" w:rsidP="004A1617">
      <w:pPr>
        <w:widowControl w:val="0"/>
        <w:ind w:firstLine="709"/>
        <w:rPr>
          <w:sz w:val="28"/>
          <w:szCs w:val="28"/>
          <w:lang w:val="uk-UA"/>
        </w:rPr>
      </w:pPr>
    </w:p>
    <w:p w:rsidR="00375D29" w:rsidRPr="004A1617" w:rsidRDefault="00375D29" w:rsidP="004A1617">
      <w:pPr>
        <w:widowControl w:val="0"/>
        <w:ind w:firstLine="709"/>
        <w:rPr>
          <w:b/>
          <w:i/>
          <w:sz w:val="28"/>
          <w:szCs w:val="28"/>
          <w:lang w:val="uk-UA"/>
        </w:rPr>
      </w:pPr>
      <w:r w:rsidRPr="004A1617">
        <w:rPr>
          <w:b/>
          <w:i/>
          <w:sz w:val="28"/>
          <w:szCs w:val="28"/>
          <w:lang w:val="uk-UA"/>
        </w:rPr>
        <w:t>Про організацію викладання інформатики та використання НКК</w:t>
      </w:r>
    </w:p>
    <w:p w:rsidR="004E50FF" w:rsidRPr="004A1617" w:rsidRDefault="004E50FF" w:rsidP="004A1617">
      <w:pPr>
        <w:widowControl w:val="0"/>
        <w:ind w:firstLine="709"/>
        <w:jc w:val="both"/>
        <w:rPr>
          <w:sz w:val="28"/>
          <w:szCs w:val="28"/>
          <w:lang w:val="uk-UA"/>
        </w:rPr>
      </w:pPr>
      <w:r w:rsidRPr="004A1617">
        <w:rPr>
          <w:sz w:val="28"/>
          <w:szCs w:val="28"/>
          <w:lang w:val="uk-UA"/>
        </w:rPr>
        <w:t>При викладанні предмету «Інформатика»  вчитель самостійно добирає засоби та методи подання навчального матеріалу, визначає форму проведення практичних та лабораторних робіт . Рекомендується використовувати в процесі навчання інформатики те програмне забезпечення і навчально-методичну літературу, яку рекомендовано або схвалено Міністерством освіти і науки України.</w:t>
      </w:r>
    </w:p>
    <w:p w:rsidR="004E50FF" w:rsidRPr="004A1617" w:rsidRDefault="004E50FF" w:rsidP="004A1617">
      <w:pPr>
        <w:widowControl w:val="0"/>
        <w:ind w:firstLine="709"/>
        <w:jc w:val="both"/>
        <w:rPr>
          <w:bCs/>
          <w:sz w:val="28"/>
          <w:szCs w:val="28"/>
          <w:lang w:val="uk-UA"/>
        </w:rPr>
      </w:pPr>
      <w:r w:rsidRPr="004A1617">
        <w:rPr>
          <w:bCs/>
          <w:sz w:val="28"/>
          <w:szCs w:val="28"/>
          <w:lang w:val="uk-UA"/>
        </w:rPr>
        <w:t>З метою реалізації практичної спрямованості курсу інформатики, незалежно від профілю навчання, віку учнів комп’ютерна техніка повинна використовуватися на кожному уроці інформатики. При проведенні всіх навчальних занять з інформатики здійснюється поділ класів на дві групи, за наявності в кожній групі не менше 8 учнів (наказ МОНУ № 128 від 20.02 2002 «</w:t>
      </w:r>
      <w:r w:rsidRPr="004A1617">
        <w:rPr>
          <w:rStyle w:val="af0"/>
          <w:b w:val="0"/>
          <w:sz w:val="28"/>
          <w:szCs w:val="28"/>
          <w:lang w:val="uk-UA"/>
        </w:rPr>
        <w:t>Про затвердження Нормативів наповнюваності груп дошкільних</w:t>
      </w:r>
      <w:r w:rsidRPr="004A1617">
        <w:rPr>
          <w:bCs/>
          <w:sz w:val="28"/>
          <w:szCs w:val="28"/>
          <w:lang w:val="uk-UA"/>
        </w:rPr>
        <w:t xml:space="preserve"> </w:t>
      </w:r>
      <w:r w:rsidRPr="004A1617">
        <w:rPr>
          <w:rStyle w:val="af0"/>
          <w:b w:val="0"/>
          <w:sz w:val="28"/>
          <w:szCs w:val="28"/>
          <w:lang w:val="uk-UA"/>
        </w:rPr>
        <w:t>навчальних закладів (ясел-садків) компенсуючого типу, класів</w:t>
      </w:r>
      <w:r w:rsidRPr="004A1617">
        <w:rPr>
          <w:bCs/>
          <w:sz w:val="28"/>
          <w:szCs w:val="28"/>
          <w:lang w:val="uk-UA"/>
        </w:rPr>
        <w:br/>
      </w:r>
      <w:r w:rsidRPr="004A1617">
        <w:rPr>
          <w:rStyle w:val="af0"/>
          <w:b w:val="0"/>
          <w:sz w:val="28"/>
          <w:szCs w:val="28"/>
          <w:lang w:val="uk-UA"/>
        </w:rPr>
        <w:t>спеціальних загальноосвітніх шкіл (шкіл-інтернатів), груп</w:t>
      </w:r>
      <w:r w:rsidRPr="004A1617">
        <w:rPr>
          <w:bCs/>
          <w:sz w:val="28"/>
          <w:szCs w:val="28"/>
          <w:lang w:val="uk-UA"/>
        </w:rPr>
        <w:t xml:space="preserve"> </w:t>
      </w:r>
      <w:r w:rsidRPr="004A1617">
        <w:rPr>
          <w:rStyle w:val="af0"/>
          <w:b w:val="0"/>
          <w:sz w:val="28"/>
          <w:szCs w:val="28"/>
          <w:lang w:val="uk-UA"/>
        </w:rPr>
        <w:t>подовженого дня і виховних груп загальноосвітніх навчальних</w:t>
      </w:r>
      <w:r w:rsidRPr="004A1617">
        <w:rPr>
          <w:bCs/>
          <w:sz w:val="28"/>
          <w:szCs w:val="28"/>
          <w:lang w:val="uk-UA"/>
        </w:rPr>
        <w:t xml:space="preserve"> </w:t>
      </w:r>
      <w:r w:rsidRPr="004A1617">
        <w:rPr>
          <w:rStyle w:val="af0"/>
          <w:b w:val="0"/>
          <w:sz w:val="28"/>
          <w:szCs w:val="28"/>
          <w:lang w:val="uk-UA"/>
        </w:rPr>
        <w:t>закладів усіх типів та Порядку поділу класів на групи при вивченні</w:t>
      </w:r>
      <w:r w:rsidRPr="004A1617">
        <w:rPr>
          <w:bCs/>
          <w:sz w:val="28"/>
          <w:szCs w:val="28"/>
          <w:lang w:val="uk-UA"/>
        </w:rPr>
        <w:t xml:space="preserve"> </w:t>
      </w:r>
      <w:r w:rsidRPr="004A1617">
        <w:rPr>
          <w:rStyle w:val="af0"/>
          <w:b w:val="0"/>
          <w:sz w:val="28"/>
          <w:szCs w:val="28"/>
          <w:lang w:val="uk-UA"/>
        </w:rPr>
        <w:t>окремих предметів у загальноосвітніх навчальних закладах»</w:t>
      </w:r>
      <w:r w:rsidRPr="004A1617">
        <w:rPr>
          <w:bCs/>
          <w:sz w:val="28"/>
          <w:szCs w:val="28"/>
          <w:lang w:val="uk-UA"/>
        </w:rPr>
        <w:t xml:space="preserve">). </w:t>
      </w:r>
    </w:p>
    <w:p w:rsidR="00881A07" w:rsidRPr="004A1617" w:rsidRDefault="004E50FF" w:rsidP="004A1617">
      <w:pPr>
        <w:widowControl w:val="0"/>
        <w:tabs>
          <w:tab w:val="left" w:pos="0"/>
        </w:tabs>
        <w:autoSpaceDE w:val="0"/>
        <w:ind w:firstLine="709"/>
        <w:jc w:val="both"/>
        <w:rPr>
          <w:sz w:val="28"/>
          <w:szCs w:val="28"/>
          <w:lang w:val="uk-UA"/>
        </w:rPr>
      </w:pPr>
      <w:r w:rsidRPr="004A1617">
        <w:rPr>
          <w:sz w:val="28"/>
          <w:szCs w:val="28"/>
          <w:lang w:val="uk-UA"/>
        </w:rPr>
        <w:t xml:space="preserve">При організації навчально-виховного процесу і оснащенні навчального середовища в кабінеті інформатики слід користуватись </w:t>
      </w:r>
      <w:hyperlink r:id="rId31" w:history="1">
        <w:r w:rsidRPr="004A1617">
          <w:rPr>
            <w:rStyle w:val="a3"/>
            <w:sz w:val="28"/>
            <w:szCs w:val="28"/>
            <w:lang w:val="uk-UA"/>
          </w:rPr>
          <w:t>Листом МОН України № 1/9-497 від 17.07.2013</w:t>
        </w:r>
      </w:hyperlink>
      <w:r w:rsidRPr="004A1617">
        <w:rPr>
          <w:sz w:val="28"/>
          <w:szCs w:val="28"/>
          <w:vertAlign w:val="superscript"/>
          <w:lang w:val="uk-UA"/>
        </w:rPr>
        <w:t xml:space="preserve"> </w:t>
      </w:r>
      <w:r w:rsidRPr="004A1617">
        <w:rPr>
          <w:sz w:val="28"/>
          <w:szCs w:val="28"/>
          <w:lang w:val="uk-UA"/>
        </w:rPr>
        <w:t>«Про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w:t>
      </w:r>
      <w:r w:rsidR="00881A07" w:rsidRPr="004A1617">
        <w:rPr>
          <w:sz w:val="28"/>
          <w:szCs w:val="28"/>
          <w:lang w:val="uk-UA"/>
        </w:rPr>
        <w:t>оосвітніх навчальних закладів».</w:t>
      </w:r>
    </w:p>
    <w:p w:rsidR="004912FF" w:rsidRPr="004A1617" w:rsidRDefault="00881A07" w:rsidP="004A1617">
      <w:pPr>
        <w:widowControl w:val="0"/>
        <w:tabs>
          <w:tab w:val="left" w:pos="0"/>
        </w:tabs>
        <w:autoSpaceDE w:val="0"/>
        <w:ind w:firstLine="709"/>
        <w:jc w:val="both"/>
        <w:rPr>
          <w:sz w:val="28"/>
          <w:szCs w:val="28"/>
          <w:lang w:val="uk-UA"/>
        </w:rPr>
      </w:pPr>
      <w:r w:rsidRPr="004A1617">
        <w:rPr>
          <w:sz w:val="28"/>
          <w:szCs w:val="28"/>
          <w:lang w:val="uk-UA"/>
        </w:rPr>
        <w:t>В</w:t>
      </w:r>
      <w:r w:rsidR="00375D29" w:rsidRPr="004A1617">
        <w:rPr>
          <w:sz w:val="28"/>
          <w:szCs w:val="28"/>
          <w:lang w:val="uk-UA"/>
        </w:rPr>
        <w:t>едення класного журналу</w:t>
      </w:r>
      <w:r w:rsidRPr="004A1617">
        <w:rPr>
          <w:sz w:val="28"/>
          <w:szCs w:val="28"/>
          <w:lang w:val="uk-UA"/>
        </w:rPr>
        <w:t xml:space="preserve"> здійснюється відповідно до</w:t>
      </w:r>
      <w:r w:rsidR="004912FF" w:rsidRPr="004A1617">
        <w:rPr>
          <w:sz w:val="28"/>
          <w:szCs w:val="28"/>
          <w:lang w:val="uk-UA"/>
        </w:rPr>
        <w:t>:</w:t>
      </w:r>
    </w:p>
    <w:p w:rsidR="004912FF" w:rsidRPr="004A1617" w:rsidRDefault="004912FF" w:rsidP="004A1617">
      <w:pPr>
        <w:pStyle w:val="ab"/>
        <w:widowControl w:val="0"/>
        <w:numPr>
          <w:ilvl w:val="0"/>
          <w:numId w:val="40"/>
        </w:numPr>
        <w:tabs>
          <w:tab w:val="left" w:pos="0"/>
        </w:tabs>
        <w:autoSpaceDE w:val="0"/>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наказу Міністерства освіти і науки України від 08.04.2015  № 412 «Про затвердження Інструкції щодо заповнення  Класного журналу в 1-4-х класах </w:t>
      </w:r>
      <w:r w:rsidRPr="004A1617">
        <w:rPr>
          <w:rFonts w:ascii="Times New Roman" w:hAnsi="Times New Roman" w:cs="Times New Roman"/>
          <w:sz w:val="28"/>
          <w:szCs w:val="28"/>
        </w:rPr>
        <w:lastRenderedPageBreak/>
        <w:t>загальноосвітніх навчальних закладів», зареєстрованого в Міністерстві юстиції України 27 квітня 2015 р. за № 472/26917 ;</w:t>
      </w:r>
    </w:p>
    <w:p w:rsidR="00881A07" w:rsidRPr="004A1617" w:rsidRDefault="00881A07" w:rsidP="004A1617">
      <w:pPr>
        <w:pStyle w:val="ab"/>
        <w:widowControl w:val="0"/>
        <w:numPr>
          <w:ilvl w:val="0"/>
          <w:numId w:val="40"/>
        </w:numPr>
        <w:tabs>
          <w:tab w:val="left" w:pos="0"/>
        </w:tabs>
        <w:autoSpaceDE w:val="0"/>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наказу Міністерства освіти і науки України від 03.06.2008 № 498 «</w:t>
      </w:r>
      <w:r w:rsidRPr="004A1617">
        <w:rPr>
          <w:rFonts w:ascii="Times New Roman" w:eastAsia="Calibri" w:hAnsi="Times New Roman" w:cs="Times New Roman"/>
          <w:sz w:val="28"/>
          <w:szCs w:val="28"/>
        </w:rPr>
        <w:t>Про затвердження Інструкції з ведення класного журналу учнів 5-11(12)-х класів загальноосвітніх навчальних закладів</w:t>
      </w:r>
      <w:r w:rsidRPr="004A1617">
        <w:rPr>
          <w:rFonts w:ascii="Times New Roman" w:hAnsi="Times New Roman" w:cs="Times New Roman"/>
          <w:sz w:val="28"/>
          <w:szCs w:val="28"/>
        </w:rPr>
        <w:t>»</w:t>
      </w:r>
      <w:r w:rsidRPr="004A1617">
        <w:rPr>
          <w:rFonts w:ascii="Times New Roman" w:eastAsia="Calibri" w:hAnsi="Times New Roman" w:cs="Times New Roman"/>
          <w:sz w:val="28"/>
          <w:szCs w:val="28"/>
        </w:rPr>
        <w:t xml:space="preserve"> , в якому визнач</w:t>
      </w:r>
      <w:r w:rsidRPr="004A1617">
        <w:rPr>
          <w:rFonts w:ascii="Times New Roman" w:hAnsi="Times New Roman" w:cs="Times New Roman"/>
          <w:sz w:val="28"/>
          <w:szCs w:val="28"/>
        </w:rPr>
        <w:t>ено</w:t>
      </w:r>
      <w:r w:rsidRPr="004A1617">
        <w:rPr>
          <w:rFonts w:ascii="Times New Roman" w:eastAsia="Calibri" w:hAnsi="Times New Roman" w:cs="Times New Roman"/>
          <w:sz w:val="28"/>
          <w:szCs w:val="28"/>
        </w:rPr>
        <w:t xml:space="preserve"> порядок ведення класного журналу та оцінювання нав</w:t>
      </w:r>
      <w:r w:rsidRPr="004A1617">
        <w:rPr>
          <w:rFonts w:ascii="Times New Roman" w:hAnsi="Times New Roman" w:cs="Times New Roman"/>
          <w:sz w:val="28"/>
          <w:szCs w:val="28"/>
        </w:rPr>
        <w:t>чальних досягнень учнів 5-11</w:t>
      </w:r>
      <w:r w:rsidRPr="004A1617">
        <w:rPr>
          <w:rFonts w:ascii="Times New Roman" w:eastAsia="Calibri" w:hAnsi="Times New Roman" w:cs="Times New Roman"/>
          <w:sz w:val="28"/>
          <w:szCs w:val="28"/>
        </w:rPr>
        <w:t>-х класів загальноосвітніх навчальних закладів</w:t>
      </w:r>
      <w:r w:rsidRPr="004A1617">
        <w:rPr>
          <w:rFonts w:ascii="Times New Roman" w:hAnsi="Times New Roman" w:cs="Times New Roman"/>
          <w:sz w:val="28"/>
          <w:szCs w:val="28"/>
        </w:rPr>
        <w:t>.</w:t>
      </w:r>
    </w:p>
    <w:p w:rsidR="00881A07" w:rsidRPr="004A1617" w:rsidRDefault="00881A07"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Оцінювання навчальних досягнень учнів з інформатики здійснюється відповідно до загальних критеріїв оцінювання навчальних досягнень учнів та критеріїв оцінювання навчальних досягнень учнів з інформатики:</w:t>
      </w:r>
    </w:p>
    <w:p w:rsidR="00881A07" w:rsidRPr="004A1617" w:rsidRDefault="00881A07" w:rsidP="004A1617">
      <w:pPr>
        <w:pStyle w:val="ab"/>
        <w:widowControl w:val="0"/>
        <w:numPr>
          <w:ilvl w:val="0"/>
          <w:numId w:val="23"/>
        </w:numPr>
        <w:spacing w:after="0" w:line="240" w:lineRule="auto"/>
        <w:ind w:left="709" w:hanging="720"/>
        <w:jc w:val="both"/>
        <w:rPr>
          <w:rFonts w:ascii="Times New Roman" w:hAnsi="Times New Roman" w:cs="Times New Roman"/>
          <w:sz w:val="28"/>
          <w:szCs w:val="28"/>
        </w:rPr>
      </w:pPr>
      <w:r w:rsidRPr="004A1617">
        <w:rPr>
          <w:rFonts w:ascii="Times New Roman" w:hAnsi="Times New Roman" w:cs="Times New Roman"/>
          <w:sz w:val="28"/>
          <w:szCs w:val="28"/>
          <w:bdr w:val="none" w:sz="0" w:space="0" w:color="auto" w:frame="1"/>
        </w:rPr>
        <w:t>наказ МОНСМУ від 21.08.2013 №1222</w:t>
      </w:r>
      <w:r w:rsidRPr="004A1617">
        <w:rPr>
          <w:rFonts w:ascii="Times New Roman" w:hAnsi="Times New Roman" w:cs="Times New Roman"/>
          <w:sz w:val="28"/>
          <w:szCs w:val="28"/>
        </w:rPr>
        <w:t xml:space="preserve"> Про затвердження орієнтовних вимог оцінювання навчальних досягнень учнів із базових дисциплін у системі загальної середньої освіти (за стандартом 2011 року);</w:t>
      </w:r>
    </w:p>
    <w:p w:rsidR="00881A07" w:rsidRPr="004A1617" w:rsidRDefault="00881A07" w:rsidP="004A1617">
      <w:pPr>
        <w:pStyle w:val="ab"/>
        <w:widowControl w:val="0"/>
        <w:numPr>
          <w:ilvl w:val="0"/>
          <w:numId w:val="23"/>
        </w:numPr>
        <w:spacing w:after="0" w:line="240" w:lineRule="auto"/>
        <w:ind w:left="709" w:hanging="720"/>
        <w:jc w:val="both"/>
        <w:rPr>
          <w:rFonts w:ascii="Times New Roman" w:hAnsi="Times New Roman" w:cs="Times New Roman"/>
          <w:sz w:val="28"/>
          <w:szCs w:val="28"/>
        </w:rPr>
      </w:pPr>
      <w:r w:rsidRPr="004A1617">
        <w:rPr>
          <w:rFonts w:ascii="Times New Roman" w:hAnsi="Times New Roman" w:cs="Times New Roman"/>
          <w:sz w:val="28"/>
          <w:szCs w:val="28"/>
          <w:bdr w:val="none" w:sz="0" w:space="0" w:color="auto" w:frame="1"/>
        </w:rPr>
        <w:t>наказ МОНСМУ від 30.08.2011 № 996</w:t>
      </w:r>
      <w:r w:rsidRPr="004A1617">
        <w:rPr>
          <w:rFonts w:ascii="Times New Roman" w:hAnsi="Times New Roman" w:cs="Times New Roman"/>
          <w:sz w:val="28"/>
          <w:szCs w:val="28"/>
        </w:rPr>
        <w:t xml:space="preserve"> Про затвердження орієнтовних вимог оцінювання навчальних досягнень учнів у системі загальної середньої освіти;</w:t>
      </w:r>
    </w:p>
    <w:p w:rsidR="00881A07" w:rsidRPr="004A1617" w:rsidRDefault="00881A07" w:rsidP="004A1617">
      <w:pPr>
        <w:pStyle w:val="ab"/>
        <w:widowControl w:val="0"/>
        <w:numPr>
          <w:ilvl w:val="0"/>
          <w:numId w:val="23"/>
        </w:numPr>
        <w:spacing w:after="0" w:line="240" w:lineRule="auto"/>
        <w:ind w:left="709" w:hanging="720"/>
        <w:jc w:val="both"/>
        <w:rPr>
          <w:rFonts w:ascii="Times New Roman" w:hAnsi="Times New Roman" w:cs="Times New Roman"/>
          <w:sz w:val="28"/>
          <w:szCs w:val="28"/>
        </w:rPr>
      </w:pPr>
      <w:r w:rsidRPr="004A1617">
        <w:rPr>
          <w:rFonts w:ascii="Times New Roman" w:hAnsi="Times New Roman" w:cs="Times New Roman"/>
          <w:sz w:val="28"/>
          <w:szCs w:val="28"/>
        </w:rPr>
        <w:t>критерії оцінювання навчальних досягнень учнів (вихованців) у системі загальної середньої освіти. Затверджено Наказ Міністерства освіти і науки, молоді та спорту України 13.04.2011 №329.</w:t>
      </w:r>
    </w:p>
    <w:p w:rsidR="00375D29" w:rsidRPr="004A1617" w:rsidRDefault="00375D29" w:rsidP="004A1617">
      <w:pPr>
        <w:widowControl w:val="0"/>
        <w:ind w:firstLine="709"/>
        <w:rPr>
          <w:sz w:val="28"/>
          <w:szCs w:val="28"/>
          <w:lang w:val="uk-UA"/>
        </w:rPr>
      </w:pPr>
      <w:r w:rsidRPr="004A1617">
        <w:rPr>
          <w:sz w:val="28"/>
          <w:szCs w:val="28"/>
          <w:lang w:val="uk-UA"/>
        </w:rPr>
        <w:t>Календарне планування</w:t>
      </w:r>
    </w:p>
    <w:p w:rsidR="00881A07" w:rsidRPr="004A1617" w:rsidRDefault="00881A07" w:rsidP="004A1617">
      <w:pPr>
        <w:widowControl w:val="0"/>
        <w:ind w:firstLine="709"/>
        <w:jc w:val="both"/>
        <w:rPr>
          <w:bCs/>
          <w:sz w:val="28"/>
          <w:szCs w:val="28"/>
          <w:lang w:val="uk-UA"/>
        </w:rPr>
      </w:pPr>
      <w:r w:rsidRPr="004A1617">
        <w:rPr>
          <w:bCs/>
          <w:sz w:val="28"/>
          <w:szCs w:val="28"/>
          <w:lang w:val="uk-UA"/>
        </w:rPr>
        <w:t xml:space="preserve">Програми, затверджені МОНУ або ОІППО, є для вчителя орієнтиром для складання календарного плану. Вчителі інформатики можуть обрати власний підхід до структуризації навчального матеріалу, визначення послідовності його вивчення, а також методичних шляхів формування системи знань, умінь і способів діяльності, розвитку й соціалізації учнів. Вчитель може вносити до 15% змін, які стосуються порядку викладання тем та розподілу годин на вивчення тем. </w:t>
      </w:r>
    </w:p>
    <w:p w:rsidR="00375D29" w:rsidRPr="004A1617" w:rsidRDefault="00881A07" w:rsidP="004A1617">
      <w:pPr>
        <w:widowControl w:val="0"/>
        <w:ind w:firstLine="709"/>
        <w:jc w:val="both"/>
        <w:rPr>
          <w:sz w:val="28"/>
          <w:szCs w:val="28"/>
          <w:lang w:val="uk-UA"/>
        </w:rPr>
      </w:pPr>
      <w:r w:rsidRPr="004A1617">
        <w:rPr>
          <w:sz w:val="28"/>
          <w:szCs w:val="28"/>
          <w:shd w:val="clear" w:color="auto" w:fill="FFFFFF"/>
          <w:lang w:val="uk-UA"/>
        </w:rPr>
        <w:t>Календарно-тематичне планування вчитель самостійно розробляє відповідно до навчальної програми й вимог Державного освітнього стандарту (без скорочень), особливостей навчального процесу в школі тощо.</w:t>
      </w:r>
    </w:p>
    <w:p w:rsidR="004A1617" w:rsidRDefault="004A1617" w:rsidP="004A1617">
      <w:pPr>
        <w:pStyle w:val="12"/>
        <w:keepNext w:val="0"/>
        <w:widowControl w:val="0"/>
        <w:numPr>
          <w:ilvl w:val="0"/>
          <w:numId w:val="0"/>
        </w:numPr>
        <w:spacing w:before="0" w:after="0"/>
        <w:ind w:firstLine="709"/>
        <w:rPr>
          <w:rFonts w:ascii="Times New Roman" w:hAnsi="Times New Roman"/>
          <w:b w:val="0"/>
          <w:i w:val="0"/>
        </w:rPr>
      </w:pPr>
    </w:p>
    <w:p w:rsidR="006C2767" w:rsidRPr="004A1617" w:rsidRDefault="006C2767" w:rsidP="004A1617">
      <w:pPr>
        <w:pStyle w:val="12"/>
        <w:keepNext w:val="0"/>
        <w:widowControl w:val="0"/>
        <w:numPr>
          <w:ilvl w:val="0"/>
          <w:numId w:val="0"/>
        </w:numPr>
        <w:spacing w:before="0" w:after="0"/>
        <w:ind w:firstLine="709"/>
        <w:rPr>
          <w:rFonts w:ascii="Times New Roman" w:hAnsi="Times New Roman"/>
        </w:rPr>
      </w:pPr>
      <w:r w:rsidRPr="004A1617">
        <w:rPr>
          <w:rFonts w:ascii="Times New Roman" w:hAnsi="Times New Roman"/>
        </w:rPr>
        <w:t>Про позакласну роботу з інформатики</w:t>
      </w:r>
    </w:p>
    <w:p w:rsidR="006C2767" w:rsidRPr="004A1617" w:rsidRDefault="006C2767" w:rsidP="004A1617">
      <w:pPr>
        <w:widowControl w:val="0"/>
        <w:ind w:firstLine="709"/>
        <w:jc w:val="both"/>
        <w:rPr>
          <w:sz w:val="28"/>
          <w:szCs w:val="28"/>
          <w:lang w:val="uk-UA"/>
        </w:rPr>
      </w:pPr>
      <w:r w:rsidRPr="004A1617">
        <w:rPr>
          <w:sz w:val="28"/>
          <w:szCs w:val="28"/>
          <w:lang w:val="uk-UA"/>
        </w:rPr>
        <w:t xml:space="preserve">Залучення вчителів до активного та ефективного використання ІКТ у своїй педагогічній діяльності сприяє розвитку позакласної роботи з інформатики </w:t>
      </w:r>
      <w:r w:rsidR="00B129AC" w:rsidRPr="004A1617">
        <w:rPr>
          <w:sz w:val="28"/>
          <w:szCs w:val="28"/>
          <w:lang w:val="uk-UA"/>
        </w:rPr>
        <w:t xml:space="preserve">та інформаційних технологій </w:t>
      </w:r>
      <w:r w:rsidRPr="004A1617">
        <w:rPr>
          <w:sz w:val="28"/>
          <w:szCs w:val="28"/>
          <w:lang w:val="uk-UA"/>
        </w:rPr>
        <w:t xml:space="preserve">у навчальних закладах. </w:t>
      </w:r>
    </w:p>
    <w:p w:rsidR="00B129AC" w:rsidRPr="004A1617" w:rsidRDefault="00B129AC" w:rsidP="004A1617">
      <w:pPr>
        <w:widowControl w:val="0"/>
        <w:ind w:firstLine="709"/>
        <w:jc w:val="both"/>
        <w:rPr>
          <w:sz w:val="28"/>
          <w:szCs w:val="28"/>
          <w:lang w:val="uk-UA"/>
        </w:rPr>
      </w:pPr>
      <w:r w:rsidRPr="004A1617">
        <w:rPr>
          <w:sz w:val="28"/>
          <w:szCs w:val="28"/>
          <w:lang w:val="uk-UA"/>
        </w:rPr>
        <w:t xml:space="preserve">Для вчителів та учнів Запорізької області продовжує функціонувати віртуальна школа «ЮНий програміст» </w:t>
      </w:r>
      <w:hyperlink r:id="rId32" w:history="1">
        <w:r w:rsidRPr="004A1617">
          <w:rPr>
            <w:rStyle w:val="a3"/>
            <w:sz w:val="28"/>
            <w:szCs w:val="28"/>
            <w:lang w:val="uk-UA"/>
          </w:rPr>
          <w:t>http://s28.zp.ua/fpc/</w:t>
        </w:r>
      </w:hyperlink>
      <w:r w:rsidRPr="004A1617">
        <w:rPr>
          <w:sz w:val="28"/>
          <w:szCs w:val="28"/>
          <w:lang w:val="uk-UA"/>
        </w:rPr>
        <w:t xml:space="preserve">  (керівник проекту Кревсун Ю.М.), яка дозволяє учням розширити свої знання в області програмування, набути досвіду вирішення завдань, взяти участь в Інтернет-олімпіадах, отримати кваліфіковану консультацію з питань програмування</w:t>
      </w:r>
      <w:r w:rsidR="0058536D" w:rsidRPr="004A1617">
        <w:rPr>
          <w:sz w:val="28"/>
          <w:szCs w:val="28"/>
          <w:lang w:val="uk-UA"/>
        </w:rPr>
        <w:t>.</w:t>
      </w:r>
    </w:p>
    <w:p w:rsidR="001C47CE" w:rsidRPr="004A1617" w:rsidRDefault="001C47CE" w:rsidP="004A1617">
      <w:pPr>
        <w:pStyle w:val="ae"/>
        <w:ind w:firstLine="709"/>
        <w:jc w:val="both"/>
        <w:rPr>
          <w:sz w:val="28"/>
          <w:szCs w:val="28"/>
          <w:lang w:val="uk-UA"/>
        </w:rPr>
      </w:pPr>
      <w:r w:rsidRPr="004A1617">
        <w:rPr>
          <w:sz w:val="28"/>
          <w:szCs w:val="28"/>
          <w:lang w:val="uk-UA"/>
        </w:rPr>
        <w:t xml:space="preserve">У 2015-2016 н.р. до участі в І-ІІІ етапах Всеукраїнської учнівської олімпіади з інформаційних технологій були залучені міські, сільські/селищні навчальні заклади. </w:t>
      </w:r>
      <w:r w:rsidR="006C2767" w:rsidRPr="004A1617">
        <w:rPr>
          <w:sz w:val="28"/>
          <w:szCs w:val="28"/>
          <w:lang w:val="uk-UA"/>
        </w:rPr>
        <w:t xml:space="preserve">Кількісні показники участі учнів у І-ІІІ етапах наступні: </w:t>
      </w:r>
    </w:p>
    <w:p w:rsidR="001C47CE" w:rsidRPr="004A1617" w:rsidRDefault="006C2767" w:rsidP="004A1617">
      <w:pPr>
        <w:pStyle w:val="ae"/>
        <w:numPr>
          <w:ilvl w:val="0"/>
          <w:numId w:val="39"/>
        </w:numPr>
        <w:ind w:left="709" w:hanging="709"/>
        <w:jc w:val="both"/>
        <w:rPr>
          <w:sz w:val="28"/>
          <w:szCs w:val="28"/>
          <w:lang w:val="uk-UA"/>
        </w:rPr>
      </w:pPr>
      <w:r w:rsidRPr="004A1617">
        <w:rPr>
          <w:sz w:val="28"/>
          <w:szCs w:val="28"/>
          <w:lang w:val="uk-UA"/>
        </w:rPr>
        <w:t xml:space="preserve">І етап –  </w:t>
      </w:r>
      <w:r w:rsidR="00AA509F" w:rsidRPr="004A1617">
        <w:rPr>
          <w:sz w:val="28"/>
          <w:szCs w:val="28"/>
          <w:lang w:val="uk-UA"/>
        </w:rPr>
        <w:t xml:space="preserve">1328 </w:t>
      </w:r>
      <w:r w:rsidRPr="004A1617">
        <w:rPr>
          <w:sz w:val="28"/>
          <w:szCs w:val="28"/>
          <w:lang w:val="uk-UA"/>
        </w:rPr>
        <w:t xml:space="preserve">учнів; </w:t>
      </w:r>
    </w:p>
    <w:p w:rsidR="001C47CE" w:rsidRPr="004A1617" w:rsidRDefault="006C2767" w:rsidP="004A1617">
      <w:pPr>
        <w:pStyle w:val="ae"/>
        <w:numPr>
          <w:ilvl w:val="0"/>
          <w:numId w:val="39"/>
        </w:numPr>
        <w:ind w:left="709" w:hanging="709"/>
        <w:jc w:val="both"/>
        <w:rPr>
          <w:sz w:val="28"/>
          <w:szCs w:val="28"/>
          <w:lang w:val="uk-UA"/>
        </w:rPr>
      </w:pPr>
      <w:r w:rsidRPr="004A1617">
        <w:rPr>
          <w:sz w:val="28"/>
          <w:szCs w:val="28"/>
          <w:lang w:val="uk-UA"/>
        </w:rPr>
        <w:t xml:space="preserve">ІІ етап –  </w:t>
      </w:r>
      <w:r w:rsidR="00AA509F" w:rsidRPr="004A1617">
        <w:rPr>
          <w:sz w:val="28"/>
          <w:szCs w:val="28"/>
          <w:lang w:val="uk-UA"/>
        </w:rPr>
        <w:t xml:space="preserve">222 </w:t>
      </w:r>
      <w:r w:rsidR="00827F0F" w:rsidRPr="004A1617">
        <w:rPr>
          <w:sz w:val="28"/>
          <w:szCs w:val="28"/>
          <w:lang w:val="uk-UA"/>
        </w:rPr>
        <w:t>учн</w:t>
      </w:r>
      <w:r w:rsidR="00AA509F" w:rsidRPr="004A1617">
        <w:rPr>
          <w:sz w:val="28"/>
          <w:szCs w:val="28"/>
          <w:lang w:val="uk-UA"/>
        </w:rPr>
        <w:t>я</w:t>
      </w:r>
      <w:r w:rsidRPr="004A1617">
        <w:rPr>
          <w:sz w:val="28"/>
          <w:szCs w:val="28"/>
          <w:lang w:val="uk-UA"/>
        </w:rPr>
        <w:t>;</w:t>
      </w:r>
      <w:r w:rsidR="00AA509F" w:rsidRPr="004A1617">
        <w:rPr>
          <w:sz w:val="28"/>
          <w:szCs w:val="28"/>
          <w:lang w:val="uk-UA"/>
        </w:rPr>
        <w:t xml:space="preserve"> </w:t>
      </w:r>
    </w:p>
    <w:p w:rsidR="006C2767" w:rsidRPr="004A1617" w:rsidRDefault="006C2767" w:rsidP="004A1617">
      <w:pPr>
        <w:pStyle w:val="ae"/>
        <w:numPr>
          <w:ilvl w:val="0"/>
          <w:numId w:val="39"/>
        </w:numPr>
        <w:ind w:left="709" w:hanging="709"/>
        <w:jc w:val="both"/>
        <w:rPr>
          <w:sz w:val="28"/>
          <w:szCs w:val="28"/>
          <w:lang w:val="uk-UA"/>
        </w:rPr>
      </w:pPr>
      <w:r w:rsidRPr="004A1617">
        <w:rPr>
          <w:sz w:val="28"/>
          <w:szCs w:val="28"/>
          <w:lang w:val="uk-UA"/>
        </w:rPr>
        <w:t xml:space="preserve">ІІІ етап – </w:t>
      </w:r>
      <w:r w:rsidR="00AA509F" w:rsidRPr="004A1617">
        <w:rPr>
          <w:sz w:val="28"/>
          <w:szCs w:val="28"/>
          <w:lang w:val="uk-UA"/>
        </w:rPr>
        <w:t xml:space="preserve">58 </w:t>
      </w:r>
      <w:r w:rsidRPr="004A1617">
        <w:rPr>
          <w:sz w:val="28"/>
          <w:szCs w:val="28"/>
          <w:lang w:val="uk-UA"/>
        </w:rPr>
        <w:t>учнів.</w:t>
      </w:r>
    </w:p>
    <w:p w:rsidR="006C2767" w:rsidRPr="004A1617" w:rsidRDefault="006C2767" w:rsidP="004A1617">
      <w:pPr>
        <w:widowControl w:val="0"/>
        <w:ind w:firstLine="709"/>
        <w:jc w:val="both"/>
        <w:rPr>
          <w:sz w:val="28"/>
          <w:szCs w:val="28"/>
          <w:lang w:val="uk-UA"/>
        </w:rPr>
      </w:pPr>
      <w:r w:rsidRPr="004A1617">
        <w:rPr>
          <w:sz w:val="28"/>
          <w:szCs w:val="28"/>
          <w:lang w:val="uk-UA"/>
        </w:rPr>
        <w:t xml:space="preserve">За результатами ІІІ етапу олімпіади традиційно високі результати показали учні </w:t>
      </w:r>
      <w:r w:rsidR="001C47CE" w:rsidRPr="004A1617">
        <w:rPr>
          <w:sz w:val="28"/>
          <w:szCs w:val="28"/>
          <w:lang w:val="uk-UA"/>
        </w:rPr>
        <w:t>Хортицького, Ленінського, Орджонікідзевського, Комунарського, Жовтневого районів, м.Бердянськ, м.Запоріжжя, м.Мелітополь.</w:t>
      </w:r>
    </w:p>
    <w:p w:rsidR="00B129AC" w:rsidRPr="004A1617" w:rsidRDefault="006C2767" w:rsidP="004A1617">
      <w:pPr>
        <w:widowControl w:val="0"/>
        <w:ind w:firstLine="709"/>
        <w:jc w:val="both"/>
        <w:rPr>
          <w:sz w:val="28"/>
          <w:szCs w:val="28"/>
          <w:lang w:val="uk-UA"/>
        </w:rPr>
      </w:pPr>
      <w:r w:rsidRPr="004A1617">
        <w:rPr>
          <w:sz w:val="28"/>
          <w:szCs w:val="28"/>
          <w:lang w:val="uk-UA"/>
        </w:rPr>
        <w:lastRenderedPageBreak/>
        <w:t>За підсумками ІІІ етапу та відбірково-тренувальних зборів була сформована команда</w:t>
      </w:r>
      <w:r w:rsidR="00B129AC" w:rsidRPr="004A1617">
        <w:rPr>
          <w:sz w:val="28"/>
          <w:szCs w:val="28"/>
          <w:lang w:val="uk-UA"/>
        </w:rPr>
        <w:t xml:space="preserve"> з 9 учнів (керівники-вчителі інформатики Кревсун Ю.М.,</w:t>
      </w:r>
      <w:r w:rsidR="004A1617">
        <w:rPr>
          <w:sz w:val="28"/>
          <w:szCs w:val="28"/>
          <w:lang w:val="uk-UA"/>
        </w:rPr>
        <w:t xml:space="preserve"> </w:t>
      </w:r>
      <w:r w:rsidR="00B129AC" w:rsidRPr="004A1617">
        <w:rPr>
          <w:sz w:val="28"/>
          <w:szCs w:val="28"/>
          <w:lang w:val="uk-UA"/>
        </w:rPr>
        <w:t>Горбань Т.А.)</w:t>
      </w:r>
      <w:r w:rsidRPr="004A1617">
        <w:rPr>
          <w:sz w:val="28"/>
          <w:szCs w:val="28"/>
          <w:lang w:val="uk-UA"/>
        </w:rPr>
        <w:t>, яка представляла Запорізьку область на IV (Всеукраїнському) етапі олімпіади з інформатики, що проходила в</w:t>
      </w:r>
      <w:r w:rsidR="00B129AC" w:rsidRPr="004A1617">
        <w:rPr>
          <w:sz w:val="28"/>
          <w:szCs w:val="28"/>
          <w:lang w:val="uk-UA"/>
        </w:rPr>
        <w:t xml:space="preserve"> на базі Хмельницького ОІППО та Хмельницького обласного спеціалізованого ліцею-інтернату поглибленої підготовки в галузі наук (</w:t>
      </w:r>
      <w:hyperlink r:id="rId33" w:history="1">
        <w:r w:rsidR="00B129AC" w:rsidRPr="004A1617">
          <w:rPr>
            <w:rStyle w:val="a3"/>
            <w:sz w:val="28"/>
            <w:szCs w:val="28"/>
            <w:lang w:val="uk-UA"/>
          </w:rPr>
          <w:t>http://uoi2016.at.ua/</w:t>
        </w:r>
      </w:hyperlink>
      <w:r w:rsidR="00B129AC" w:rsidRPr="004A1617">
        <w:rPr>
          <w:sz w:val="28"/>
          <w:szCs w:val="28"/>
          <w:lang w:val="uk-UA"/>
        </w:rPr>
        <w:t>).</w:t>
      </w:r>
      <w:r w:rsidRPr="004A1617">
        <w:rPr>
          <w:sz w:val="28"/>
          <w:szCs w:val="28"/>
          <w:lang w:val="uk-UA"/>
        </w:rPr>
        <w:t xml:space="preserve">  </w:t>
      </w:r>
    </w:p>
    <w:p w:rsidR="00B129AC" w:rsidRPr="004A1617" w:rsidRDefault="00B129AC" w:rsidP="004A1617">
      <w:pPr>
        <w:widowControl w:val="0"/>
        <w:ind w:firstLine="709"/>
        <w:jc w:val="both"/>
        <w:rPr>
          <w:color w:val="525253"/>
          <w:sz w:val="28"/>
          <w:szCs w:val="28"/>
          <w:lang w:val="uk-UA"/>
        </w:rPr>
      </w:pPr>
      <w:r w:rsidRPr="004A1617">
        <w:rPr>
          <w:sz w:val="28"/>
          <w:szCs w:val="28"/>
          <w:lang w:val="uk-UA"/>
        </w:rPr>
        <w:t>Згідно з результатами олімпіади Мачула Максим (учень 11 класу) посів</w:t>
      </w:r>
      <w:r w:rsidR="00F33616" w:rsidRPr="004A1617">
        <w:rPr>
          <w:sz w:val="28"/>
          <w:szCs w:val="28"/>
          <w:lang w:val="uk-UA"/>
        </w:rPr>
        <w:t xml:space="preserve"> </w:t>
      </w:r>
      <w:r w:rsidRPr="004A1617">
        <w:rPr>
          <w:sz w:val="28"/>
          <w:szCs w:val="28"/>
          <w:lang w:val="uk-UA"/>
        </w:rPr>
        <w:t xml:space="preserve"> </w:t>
      </w:r>
      <w:r w:rsidRPr="004A1617">
        <w:rPr>
          <w:bCs/>
          <w:sz w:val="28"/>
          <w:szCs w:val="28"/>
          <w:lang w:val="uk-UA"/>
        </w:rPr>
        <w:t xml:space="preserve">І місце </w:t>
      </w:r>
      <w:r w:rsidRPr="004A1617">
        <w:rPr>
          <w:sz w:val="28"/>
          <w:szCs w:val="28"/>
          <w:lang w:val="uk-UA"/>
        </w:rPr>
        <w:t xml:space="preserve">, Геллер Михайло (10 клас) - </w:t>
      </w:r>
      <w:r w:rsidRPr="004A1617">
        <w:rPr>
          <w:bCs/>
          <w:sz w:val="28"/>
          <w:szCs w:val="28"/>
          <w:lang w:val="uk-UA"/>
        </w:rPr>
        <w:t>ІІІ місце.</w:t>
      </w:r>
      <w:r w:rsidR="004A1617">
        <w:rPr>
          <w:bCs/>
          <w:sz w:val="28"/>
          <w:szCs w:val="28"/>
          <w:lang w:val="uk-UA"/>
        </w:rPr>
        <w:t xml:space="preserve"> </w:t>
      </w:r>
      <w:r w:rsidR="006C2767" w:rsidRPr="004A1617">
        <w:rPr>
          <w:sz w:val="28"/>
          <w:szCs w:val="28"/>
          <w:lang w:val="uk-UA"/>
        </w:rPr>
        <w:t xml:space="preserve">Мачула Максим, учень 11 класу Запорізької гімназії № 28 </w:t>
      </w:r>
      <w:r w:rsidRPr="004A1617">
        <w:rPr>
          <w:sz w:val="28"/>
          <w:szCs w:val="28"/>
          <w:lang w:val="uk-UA"/>
        </w:rPr>
        <w:t xml:space="preserve">(керівник-вчитель інформатики Кревсун Ю.М.) </w:t>
      </w:r>
      <w:r w:rsidR="006C2767" w:rsidRPr="004A1617">
        <w:rPr>
          <w:sz w:val="28"/>
          <w:szCs w:val="28"/>
          <w:lang w:val="uk-UA"/>
        </w:rPr>
        <w:t xml:space="preserve">брав </w:t>
      </w:r>
      <w:r w:rsidRPr="004A1617">
        <w:rPr>
          <w:sz w:val="28"/>
          <w:szCs w:val="28"/>
          <w:lang w:val="uk-UA"/>
        </w:rPr>
        <w:t>участь у відбіркових тижневих тренувальних зборах щодо участі в</w:t>
      </w:r>
      <w:r w:rsidR="006C2767" w:rsidRPr="004A1617">
        <w:rPr>
          <w:sz w:val="28"/>
          <w:szCs w:val="28"/>
          <w:lang w:val="uk-UA"/>
        </w:rPr>
        <w:t xml:space="preserve"> Між</w:t>
      </w:r>
      <w:r w:rsidRPr="004A1617">
        <w:rPr>
          <w:sz w:val="28"/>
          <w:szCs w:val="28"/>
          <w:lang w:val="uk-UA"/>
        </w:rPr>
        <w:t>народній олімпіаді</w:t>
      </w:r>
      <w:r w:rsidR="006C2767" w:rsidRPr="004A1617">
        <w:rPr>
          <w:sz w:val="28"/>
          <w:szCs w:val="28"/>
          <w:lang w:val="uk-UA"/>
        </w:rPr>
        <w:t xml:space="preserve"> з інформатики та посів І (призове) місце.</w:t>
      </w:r>
      <w:r w:rsidRPr="004A1617">
        <w:rPr>
          <w:sz w:val="28"/>
          <w:szCs w:val="28"/>
          <w:lang w:val="uk-UA"/>
        </w:rPr>
        <w:t xml:space="preserve"> За всі роки існування олімпіади з інформатики це вдруге учень Запорізької області прийматиме участь у такому заході.</w:t>
      </w:r>
    </w:p>
    <w:p w:rsidR="00166BBB" w:rsidRPr="004A1617" w:rsidRDefault="00166BBB" w:rsidP="004A1617">
      <w:pPr>
        <w:widowControl w:val="0"/>
        <w:ind w:firstLine="709"/>
        <w:jc w:val="both"/>
        <w:rPr>
          <w:sz w:val="28"/>
          <w:szCs w:val="28"/>
          <w:lang w:val="uk-UA"/>
        </w:rPr>
      </w:pPr>
      <w:r w:rsidRPr="004A1617">
        <w:rPr>
          <w:sz w:val="28"/>
          <w:szCs w:val="28"/>
          <w:lang w:val="uk-UA"/>
        </w:rPr>
        <w:t>З метою підготовки учнів до олімпіади з інформатики та знайомством з ресурсами для вивчення алгоритмізації та програмування рекомендуємо:</w:t>
      </w:r>
    </w:p>
    <w:p w:rsidR="00166BBB" w:rsidRPr="004A1617" w:rsidRDefault="00166BBB" w:rsidP="004A1617">
      <w:pPr>
        <w:tabs>
          <w:tab w:val="left" w:pos="1607"/>
          <w:tab w:val="left" w:pos="3837"/>
          <w:tab w:val="left" w:pos="5306"/>
          <w:tab w:val="left" w:pos="7273"/>
        </w:tabs>
        <w:ind w:firstLine="709"/>
        <w:rPr>
          <w:color w:val="000000"/>
          <w:sz w:val="28"/>
          <w:szCs w:val="28"/>
          <w:lang w:val="uk-UA"/>
        </w:rPr>
      </w:pPr>
      <w:r w:rsidRPr="004A1617">
        <w:rPr>
          <w:color w:val="000000"/>
          <w:sz w:val="28"/>
          <w:szCs w:val="28"/>
          <w:lang w:val="uk-UA"/>
        </w:rPr>
        <w:t>Основні ресурси для вивчення алгоритмізації та програмування:</w:t>
      </w:r>
    </w:p>
    <w:p w:rsidR="00166BBB" w:rsidRPr="004A1617" w:rsidRDefault="002630B2"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4" w:history="1">
        <w:r w:rsidR="00166BBB" w:rsidRPr="004A1617">
          <w:rPr>
            <w:rFonts w:ascii="Times New Roman" w:hAnsi="Times New Roman" w:cs="Times New Roman"/>
            <w:sz w:val="28"/>
            <w:szCs w:val="28"/>
          </w:rPr>
          <w:t>http://s28.zp.ua/fpc/</w:t>
        </w:r>
      </w:hyperlink>
      <w:r w:rsidR="00166BBB" w:rsidRPr="004A1617">
        <w:rPr>
          <w:rFonts w:ascii="Times New Roman" w:hAnsi="Times New Roman" w:cs="Times New Roman"/>
          <w:sz w:val="28"/>
          <w:szCs w:val="28"/>
        </w:rPr>
        <w:t xml:space="preserve"> - віртуальна школа програмування «Юний програміст»; </w:t>
      </w:r>
    </w:p>
    <w:p w:rsidR="00166BBB" w:rsidRPr="004A1617" w:rsidRDefault="002630B2"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5" w:history="1">
        <w:r w:rsidR="00166BBB" w:rsidRPr="004A1617">
          <w:rPr>
            <w:rFonts w:ascii="Times New Roman" w:hAnsi="Times New Roman" w:cs="Times New Roman"/>
            <w:sz w:val="28"/>
            <w:szCs w:val="28"/>
          </w:rPr>
          <w:t>http://e-olimp.com.ua</w:t>
        </w:r>
      </w:hyperlink>
      <w:r w:rsidR="00166BBB" w:rsidRPr="004A1617">
        <w:rPr>
          <w:rFonts w:ascii="Times New Roman" w:hAnsi="Times New Roman" w:cs="Times New Roman"/>
          <w:sz w:val="28"/>
          <w:szCs w:val="28"/>
        </w:rPr>
        <w:t xml:space="preserve"> - система проведення олімпіад з он-лайновою перевіркою;</w:t>
      </w:r>
    </w:p>
    <w:p w:rsidR="00166BBB" w:rsidRPr="004A1617" w:rsidRDefault="002630B2"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6" w:history="1">
        <w:r w:rsidR="00166BBB" w:rsidRPr="004A1617">
          <w:rPr>
            <w:rFonts w:ascii="Times New Roman" w:hAnsi="Times New Roman" w:cs="Times New Roman"/>
            <w:sz w:val="28"/>
            <w:szCs w:val="28"/>
          </w:rPr>
          <w:t>netoi.org.ua</w:t>
        </w:r>
      </w:hyperlink>
      <w:r w:rsidR="00166BBB" w:rsidRPr="004A1617">
        <w:rPr>
          <w:rFonts w:ascii="Times New Roman" w:hAnsi="Times New Roman" w:cs="Times New Roman"/>
          <w:sz w:val="28"/>
          <w:szCs w:val="28"/>
        </w:rPr>
        <w:t xml:space="preserve"> - Центр підтримки та проведення олімпіад школярів з використанням можливостей INTERNET;</w:t>
      </w:r>
    </w:p>
    <w:p w:rsidR="00166BBB" w:rsidRPr="004A1617" w:rsidRDefault="002630B2"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7" w:history="1">
        <w:r w:rsidR="00166BBB" w:rsidRPr="004A1617">
          <w:rPr>
            <w:rFonts w:ascii="Times New Roman" w:hAnsi="Times New Roman" w:cs="Times New Roman"/>
            <w:sz w:val="28"/>
            <w:szCs w:val="28"/>
          </w:rPr>
          <w:t>acmp.ru</w:t>
        </w:r>
      </w:hyperlink>
      <w:r w:rsidR="00166BBB" w:rsidRPr="004A1617">
        <w:rPr>
          <w:rFonts w:ascii="Times New Roman" w:hAnsi="Times New Roman" w:cs="Times New Roman"/>
          <w:sz w:val="28"/>
          <w:szCs w:val="28"/>
        </w:rPr>
        <w:t xml:space="preserve"> - Школа програмування;</w:t>
      </w:r>
    </w:p>
    <w:p w:rsidR="00166BBB" w:rsidRPr="004A1617" w:rsidRDefault="002630B2"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8" w:history="1">
        <w:r w:rsidR="00166BBB" w:rsidRPr="004A1617">
          <w:rPr>
            <w:rFonts w:ascii="Times New Roman" w:hAnsi="Times New Roman" w:cs="Times New Roman"/>
            <w:sz w:val="28"/>
            <w:szCs w:val="28"/>
          </w:rPr>
          <w:t>http://informatics.mccme.ru/moodle/</w:t>
        </w:r>
      </w:hyperlink>
      <w:r w:rsidR="00166BBB" w:rsidRPr="004A1617">
        <w:rPr>
          <w:rFonts w:ascii="Times New Roman" w:hAnsi="Times New Roman" w:cs="Times New Roman"/>
          <w:sz w:val="28"/>
          <w:szCs w:val="28"/>
        </w:rPr>
        <w:t xml:space="preserve"> - дистанційна підготовка з інформатики;</w:t>
      </w:r>
    </w:p>
    <w:p w:rsidR="00166BBB" w:rsidRPr="004A1617" w:rsidRDefault="002630B2"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9" w:history="1">
        <w:r w:rsidR="00166BBB" w:rsidRPr="004A1617">
          <w:rPr>
            <w:rFonts w:ascii="Times New Roman" w:hAnsi="Times New Roman" w:cs="Times New Roman"/>
            <w:sz w:val="28"/>
            <w:szCs w:val="28"/>
          </w:rPr>
          <w:t>http://www.kievoi.ippo.kubg.edu.ua/kievoi/index1.html</w:t>
        </w:r>
      </w:hyperlink>
      <w:r w:rsidR="00166BBB" w:rsidRPr="004A1617">
        <w:rPr>
          <w:rFonts w:ascii="Times New Roman" w:hAnsi="Times New Roman" w:cs="Times New Roman"/>
          <w:sz w:val="28"/>
          <w:szCs w:val="28"/>
        </w:rPr>
        <w:t xml:space="preserve"> - Київські учнівські олімпіади з інформатики;</w:t>
      </w:r>
    </w:p>
    <w:p w:rsidR="00166BBB" w:rsidRPr="004A1617" w:rsidRDefault="002630B2"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0" w:history="1">
        <w:r w:rsidR="00166BBB" w:rsidRPr="004A1617">
          <w:rPr>
            <w:rFonts w:ascii="Times New Roman" w:hAnsi="Times New Roman" w:cs="Times New Roman"/>
            <w:sz w:val="28"/>
            <w:szCs w:val="28"/>
          </w:rPr>
          <w:t>http://www.uoi.in.ua</w:t>
        </w:r>
      </w:hyperlink>
      <w:r w:rsidR="00166BBB" w:rsidRPr="004A1617">
        <w:rPr>
          <w:rFonts w:ascii="Times New Roman" w:hAnsi="Times New Roman" w:cs="Times New Roman"/>
          <w:sz w:val="28"/>
          <w:szCs w:val="28"/>
        </w:rPr>
        <w:t xml:space="preserve"> - Матеріали українських олімпіад з інформатики;</w:t>
      </w:r>
    </w:p>
    <w:p w:rsidR="00166BBB" w:rsidRPr="004A1617" w:rsidRDefault="002630B2"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1" w:history="1">
        <w:r w:rsidR="00166BBB" w:rsidRPr="004A1617">
          <w:rPr>
            <w:rFonts w:ascii="Times New Roman" w:hAnsi="Times New Roman" w:cs="Times New Roman"/>
            <w:sz w:val="28"/>
            <w:szCs w:val="28"/>
          </w:rPr>
          <w:t>http://www.olymp.vinnica.ua/</w:t>
        </w:r>
      </w:hyperlink>
      <w:r w:rsidR="00166BBB" w:rsidRPr="004A1617">
        <w:rPr>
          <w:rFonts w:ascii="Times New Roman" w:hAnsi="Times New Roman" w:cs="Times New Roman"/>
          <w:sz w:val="28"/>
          <w:szCs w:val="28"/>
        </w:rPr>
        <w:t xml:space="preserve"> - Центр підтримки та проведення олімпіад школярів з використанням можливостей Internet;</w:t>
      </w:r>
    </w:p>
    <w:p w:rsidR="00166BBB" w:rsidRPr="004A1617" w:rsidRDefault="002630B2"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2" w:history="1">
        <w:r w:rsidR="00166BBB" w:rsidRPr="004A1617">
          <w:rPr>
            <w:rFonts w:ascii="Times New Roman" w:hAnsi="Times New Roman" w:cs="Times New Roman"/>
            <w:sz w:val="28"/>
            <w:szCs w:val="28"/>
          </w:rPr>
          <w:t>http://www.ioinformatics.org/</w:t>
        </w:r>
      </w:hyperlink>
      <w:r w:rsidR="00166BBB" w:rsidRPr="004A1617">
        <w:rPr>
          <w:rFonts w:ascii="Times New Roman" w:hAnsi="Times New Roman" w:cs="Times New Roman"/>
          <w:sz w:val="28"/>
          <w:szCs w:val="28"/>
        </w:rPr>
        <w:t xml:space="preserve"> - Сайт міжнародних олімпіад з інформатики;</w:t>
      </w:r>
    </w:p>
    <w:p w:rsidR="00166BBB" w:rsidRPr="004A1617" w:rsidRDefault="002630B2"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3" w:history="1">
        <w:r w:rsidR="00166BBB" w:rsidRPr="004A1617">
          <w:rPr>
            <w:rFonts w:ascii="Times New Roman" w:hAnsi="Times New Roman" w:cs="Times New Roman"/>
            <w:sz w:val="28"/>
            <w:szCs w:val="28"/>
          </w:rPr>
          <w:t>http://olymp.sumdu.edu.ua</w:t>
        </w:r>
      </w:hyperlink>
      <w:r w:rsidR="00166BBB" w:rsidRPr="004A1617">
        <w:rPr>
          <w:rFonts w:ascii="Times New Roman" w:hAnsi="Times New Roman" w:cs="Times New Roman"/>
          <w:sz w:val="28"/>
          <w:szCs w:val="28"/>
        </w:rPr>
        <w:t xml:space="preserve"> - Веб-ресурс підтримки та проведення шкільних та студентських олімпіад з інформатики;</w:t>
      </w:r>
    </w:p>
    <w:p w:rsidR="00166BBB" w:rsidRPr="004A1617" w:rsidRDefault="002630B2" w:rsidP="004A1617">
      <w:pPr>
        <w:pStyle w:val="ab"/>
        <w:widowControl w:val="0"/>
        <w:numPr>
          <w:ilvl w:val="0"/>
          <w:numId w:val="20"/>
        </w:numPr>
        <w:tabs>
          <w:tab w:val="left" w:pos="851"/>
        </w:tabs>
        <w:spacing w:after="0" w:line="240" w:lineRule="auto"/>
        <w:ind w:left="0" w:firstLine="0"/>
        <w:jc w:val="both"/>
        <w:rPr>
          <w:rFonts w:ascii="Times New Roman" w:hAnsi="Times New Roman" w:cs="Times New Roman"/>
          <w:sz w:val="28"/>
          <w:szCs w:val="28"/>
        </w:rPr>
      </w:pPr>
      <w:hyperlink r:id="rId44" w:history="1">
        <w:r w:rsidR="00166BBB" w:rsidRPr="004A1617">
          <w:rPr>
            <w:rStyle w:val="a3"/>
            <w:rFonts w:ascii="Times New Roman" w:eastAsia="Droid Sans Fallback" w:hAnsi="Times New Roman" w:cs="Times New Roman"/>
            <w:kern w:val="1"/>
            <w:sz w:val="28"/>
            <w:szCs w:val="28"/>
            <w:lang w:eastAsia="hi-IN" w:bidi="hi-IN"/>
          </w:rPr>
          <w:t>http://ciit.zp.ua/index.php/ourwork/olimpics/programs</w:t>
        </w:r>
      </w:hyperlink>
      <w:r w:rsidR="00166BBB" w:rsidRPr="004A1617">
        <w:rPr>
          <w:rFonts w:ascii="Times New Roman" w:eastAsia="Droid Sans Fallback" w:hAnsi="Times New Roman" w:cs="Times New Roman"/>
          <w:color w:val="000000"/>
          <w:kern w:val="1"/>
          <w:sz w:val="28"/>
          <w:szCs w:val="28"/>
          <w:lang w:eastAsia="hi-IN" w:bidi="hi-IN"/>
        </w:rPr>
        <w:t xml:space="preserve"> Завдання попередніх років на сайті кафедри ІІТО ЗОІППО. </w:t>
      </w:r>
    </w:p>
    <w:p w:rsidR="00166BBB" w:rsidRPr="004A1617" w:rsidRDefault="00166BBB" w:rsidP="004A1617">
      <w:pPr>
        <w:pStyle w:val="12"/>
        <w:keepNext w:val="0"/>
        <w:widowControl w:val="0"/>
        <w:numPr>
          <w:ilvl w:val="0"/>
          <w:numId w:val="0"/>
        </w:numPr>
        <w:spacing w:before="0" w:after="0"/>
        <w:jc w:val="center"/>
        <w:rPr>
          <w:rFonts w:ascii="Times New Roman" w:hAnsi="Times New Roman"/>
          <w:b w:val="0"/>
          <w:i w:val="0"/>
        </w:rPr>
      </w:pPr>
      <w:r w:rsidRPr="004A1617">
        <w:rPr>
          <w:rFonts w:ascii="Times New Roman" w:hAnsi="Times New Roman"/>
          <w:b w:val="0"/>
          <w:i w:val="0"/>
        </w:rPr>
        <w:t>Додаткові ресурси для вивчення алгоритмізації та програмування</w:t>
      </w:r>
    </w:p>
    <w:p w:rsidR="00166BBB" w:rsidRPr="004A1617" w:rsidRDefault="00166BBB" w:rsidP="004A1617">
      <w:pPr>
        <w:pStyle w:val="12"/>
        <w:widowControl w:val="0"/>
        <w:numPr>
          <w:ilvl w:val="0"/>
          <w:numId w:val="20"/>
        </w:numPr>
        <w:spacing w:before="0" w:after="0"/>
        <w:ind w:left="709" w:hanging="709"/>
        <w:jc w:val="both"/>
        <w:rPr>
          <w:rFonts w:ascii="Times New Roman" w:hAnsi="Times New Roman"/>
          <w:b w:val="0"/>
          <w:i w:val="0"/>
        </w:rPr>
      </w:pPr>
      <w:r w:rsidRPr="004A1617">
        <w:rPr>
          <w:rFonts w:ascii="Times New Roman" w:hAnsi="Times New Roman"/>
          <w:b w:val="0"/>
          <w:i w:val="0"/>
        </w:rPr>
        <w:t>Kodu Game Lab</w:t>
      </w:r>
    </w:p>
    <w:p w:rsidR="00166BBB" w:rsidRPr="004A1617" w:rsidRDefault="00166BBB" w:rsidP="004A1617">
      <w:pPr>
        <w:pStyle w:val="12"/>
        <w:widowControl w:val="0"/>
        <w:numPr>
          <w:ilvl w:val="0"/>
          <w:numId w:val="20"/>
        </w:numPr>
        <w:spacing w:before="0" w:after="0"/>
        <w:ind w:left="709" w:hanging="709"/>
        <w:jc w:val="both"/>
        <w:rPr>
          <w:rFonts w:ascii="Times New Roman" w:hAnsi="Times New Roman"/>
          <w:b w:val="0"/>
          <w:i w:val="0"/>
        </w:rPr>
      </w:pPr>
      <w:r w:rsidRPr="004A1617">
        <w:rPr>
          <w:rFonts w:ascii="Times New Roman" w:hAnsi="Times New Roman"/>
          <w:b w:val="0"/>
          <w:i w:val="0"/>
        </w:rPr>
        <w:t>http://bit.ly/1Pb1cxh</w:t>
      </w:r>
    </w:p>
    <w:p w:rsidR="00166BBB" w:rsidRPr="004A1617" w:rsidRDefault="002630B2" w:rsidP="004A1617">
      <w:pPr>
        <w:pStyle w:val="12"/>
        <w:widowControl w:val="0"/>
        <w:numPr>
          <w:ilvl w:val="0"/>
          <w:numId w:val="20"/>
        </w:numPr>
        <w:spacing w:before="0" w:after="0"/>
        <w:ind w:left="709" w:hanging="709"/>
        <w:jc w:val="both"/>
        <w:rPr>
          <w:rFonts w:ascii="Times New Roman" w:hAnsi="Times New Roman"/>
          <w:b w:val="0"/>
          <w:i w:val="0"/>
        </w:rPr>
      </w:pPr>
      <w:hyperlink r:id="rId45" w:history="1">
        <w:r w:rsidR="00166BBB" w:rsidRPr="004A1617">
          <w:rPr>
            <w:rStyle w:val="a3"/>
            <w:rFonts w:ascii="Times New Roman" w:hAnsi="Times New Roman"/>
            <w:b w:val="0"/>
            <w:i w:val="0"/>
          </w:rPr>
          <w:t>http://bit.ly/1JqPD0V</w:t>
        </w:r>
      </w:hyperlink>
    </w:p>
    <w:p w:rsidR="00166BBB" w:rsidRPr="004A1617" w:rsidRDefault="00166BBB" w:rsidP="004A1617">
      <w:pPr>
        <w:pStyle w:val="12"/>
        <w:keepNext w:val="0"/>
        <w:widowControl w:val="0"/>
        <w:numPr>
          <w:ilvl w:val="0"/>
          <w:numId w:val="0"/>
        </w:numPr>
        <w:spacing w:before="0" w:after="0"/>
        <w:ind w:firstLine="709"/>
        <w:jc w:val="center"/>
        <w:rPr>
          <w:rFonts w:ascii="Times New Roman" w:hAnsi="Times New Roman"/>
          <w:b w:val="0"/>
          <w:i w:val="0"/>
        </w:rPr>
      </w:pPr>
      <w:r w:rsidRPr="004A1617">
        <w:rPr>
          <w:rFonts w:ascii="Times New Roman" w:hAnsi="Times New Roman"/>
          <w:b w:val="0"/>
          <w:i w:val="0"/>
        </w:rPr>
        <w:t>Он-лайн ресурси для вивчення алгоритмізації та програмування:</w:t>
      </w:r>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46" w:history="1">
        <w:r w:rsidR="00166BBB" w:rsidRPr="004A1617">
          <w:rPr>
            <w:rStyle w:val="a3"/>
            <w:rFonts w:ascii="Times New Roman" w:hAnsi="Times New Roman"/>
            <w:b w:val="0"/>
            <w:i w:val="0"/>
          </w:rPr>
          <w:t>http://lightbot.com/</w:t>
        </w:r>
      </w:hyperlink>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47" w:history="1">
        <w:r w:rsidR="00166BBB" w:rsidRPr="004A1617">
          <w:rPr>
            <w:rStyle w:val="a3"/>
            <w:rFonts w:ascii="Times New Roman" w:hAnsi="Times New Roman"/>
            <w:b w:val="0"/>
            <w:i w:val="0"/>
          </w:rPr>
          <w:t>https://game.kodable.com/</w:t>
        </w:r>
      </w:hyperlink>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48" w:history="1">
        <w:r w:rsidR="00166BBB" w:rsidRPr="004A1617">
          <w:rPr>
            <w:rStyle w:val="a3"/>
            <w:rFonts w:ascii="Times New Roman" w:hAnsi="Times New Roman"/>
            <w:b w:val="0"/>
            <w:i w:val="0"/>
          </w:rPr>
          <w:t>https://goo.gl/AVXtsm</w:t>
        </w:r>
      </w:hyperlink>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49" w:history="1">
        <w:r w:rsidR="00166BBB" w:rsidRPr="004A1617">
          <w:rPr>
            <w:rStyle w:val="a3"/>
            <w:rFonts w:ascii="Times New Roman" w:hAnsi="Times New Roman"/>
            <w:b w:val="0"/>
            <w:i w:val="0"/>
          </w:rPr>
          <w:t>https://blockly-games.appspot.com/?lang=ru</w:t>
        </w:r>
      </w:hyperlink>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50" w:history="1">
        <w:r w:rsidR="00166BBB" w:rsidRPr="004A1617">
          <w:rPr>
            <w:rStyle w:val="a3"/>
            <w:rFonts w:ascii="Times New Roman" w:hAnsi="Times New Roman"/>
            <w:b w:val="0"/>
            <w:i w:val="0"/>
          </w:rPr>
          <w:t>https://www.playcodemonkey.com/</w:t>
        </w:r>
      </w:hyperlink>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51" w:history="1">
        <w:r w:rsidR="00166BBB" w:rsidRPr="004A1617">
          <w:rPr>
            <w:rStyle w:val="a3"/>
            <w:rFonts w:ascii="Times New Roman" w:hAnsi="Times New Roman"/>
            <w:b w:val="0"/>
            <w:i w:val="0"/>
          </w:rPr>
          <w:t>http://thefoos.com/hour-of-code/</w:t>
        </w:r>
      </w:hyperlink>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52" w:history="1">
        <w:r w:rsidR="00166BBB" w:rsidRPr="004A1617">
          <w:rPr>
            <w:rStyle w:val="a3"/>
            <w:rFonts w:ascii="Times New Roman" w:hAnsi="Times New Roman"/>
            <w:b w:val="0"/>
            <w:i w:val="0"/>
          </w:rPr>
          <w:t>http://code.org/</w:t>
        </w:r>
      </w:hyperlink>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53" w:history="1">
        <w:r w:rsidR="00166BBB" w:rsidRPr="004A1617">
          <w:rPr>
            <w:rStyle w:val="a3"/>
            <w:rFonts w:ascii="Times New Roman" w:hAnsi="Times New Roman"/>
            <w:b w:val="0"/>
            <w:i w:val="0"/>
          </w:rPr>
          <w:t>http://codecombat.com/</w:t>
        </w:r>
      </w:hyperlink>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54" w:history="1">
        <w:r w:rsidR="00166BBB" w:rsidRPr="004A1617">
          <w:rPr>
            <w:rStyle w:val="a3"/>
            <w:rFonts w:ascii="Times New Roman" w:hAnsi="Times New Roman"/>
            <w:b w:val="0"/>
            <w:i w:val="0"/>
          </w:rPr>
          <w:t>https://piktomir.niisi.ru/online/</w:t>
        </w:r>
      </w:hyperlink>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55" w:history="1">
        <w:r w:rsidR="00166BBB" w:rsidRPr="004A1617">
          <w:rPr>
            <w:rStyle w:val="a3"/>
            <w:rFonts w:ascii="Times New Roman" w:hAnsi="Times New Roman"/>
            <w:b w:val="0"/>
            <w:i w:val="0"/>
          </w:rPr>
          <w:t>http://www.robozzle.com/</w:t>
        </w:r>
      </w:hyperlink>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56" w:history="1">
        <w:r w:rsidR="00166BBB" w:rsidRPr="004A1617">
          <w:rPr>
            <w:rStyle w:val="a3"/>
            <w:rFonts w:ascii="Times New Roman" w:hAnsi="Times New Roman"/>
            <w:b w:val="0"/>
            <w:i w:val="0"/>
          </w:rPr>
          <w:t>https://www.codeavengers.com</w:t>
        </w:r>
      </w:hyperlink>
    </w:p>
    <w:p w:rsidR="00166BBB" w:rsidRPr="004A1617" w:rsidRDefault="002630B2" w:rsidP="004A1617">
      <w:pPr>
        <w:pStyle w:val="12"/>
        <w:keepNext w:val="0"/>
        <w:widowControl w:val="0"/>
        <w:numPr>
          <w:ilvl w:val="0"/>
          <w:numId w:val="33"/>
        </w:numPr>
        <w:spacing w:before="0" w:after="0"/>
        <w:ind w:left="709" w:hanging="709"/>
        <w:rPr>
          <w:rFonts w:ascii="Times New Roman" w:hAnsi="Times New Roman"/>
          <w:b w:val="0"/>
          <w:i w:val="0"/>
        </w:rPr>
      </w:pPr>
      <w:hyperlink r:id="rId57" w:history="1">
        <w:r w:rsidR="00166BBB" w:rsidRPr="004A1617">
          <w:rPr>
            <w:rStyle w:val="a3"/>
            <w:rFonts w:ascii="Times New Roman" w:hAnsi="Times New Roman"/>
            <w:b w:val="0"/>
            <w:i w:val="0"/>
          </w:rPr>
          <w:t>https://www.makeschool.com/build-an-iphone-game-in-your-browser</w:t>
        </w:r>
      </w:hyperlink>
      <w:r w:rsidR="00166BBB" w:rsidRPr="004A1617">
        <w:rPr>
          <w:rFonts w:ascii="Times New Roman" w:hAnsi="Times New Roman"/>
          <w:b w:val="0"/>
          <w:i w:val="0"/>
        </w:rPr>
        <w:t xml:space="preserve"> .</w:t>
      </w:r>
    </w:p>
    <w:p w:rsidR="004A1617" w:rsidRDefault="004A1617" w:rsidP="004A1617">
      <w:pPr>
        <w:widowControl w:val="0"/>
        <w:ind w:firstLine="709"/>
        <w:jc w:val="both"/>
        <w:rPr>
          <w:sz w:val="28"/>
          <w:szCs w:val="28"/>
          <w:lang w:val="uk-UA"/>
        </w:rPr>
      </w:pPr>
    </w:p>
    <w:p w:rsidR="001C47CE" w:rsidRPr="004A1617" w:rsidRDefault="00F33616" w:rsidP="004A1617">
      <w:pPr>
        <w:widowControl w:val="0"/>
        <w:ind w:firstLine="709"/>
        <w:jc w:val="both"/>
        <w:rPr>
          <w:sz w:val="28"/>
          <w:szCs w:val="28"/>
          <w:lang w:val="uk-UA"/>
        </w:rPr>
      </w:pPr>
      <w:r w:rsidRPr="004A1617">
        <w:rPr>
          <w:sz w:val="28"/>
          <w:szCs w:val="28"/>
          <w:lang w:val="uk-UA"/>
        </w:rPr>
        <w:t>У 2015-2016</w:t>
      </w:r>
      <w:r w:rsidR="006C2767" w:rsidRPr="004A1617">
        <w:rPr>
          <w:sz w:val="28"/>
          <w:szCs w:val="28"/>
          <w:lang w:val="uk-UA"/>
        </w:rPr>
        <w:t xml:space="preserve"> н.р. до участі в І-ІІІ етапах Всеукраїнської учнівської олімпіади з інформацій</w:t>
      </w:r>
      <w:r w:rsidRPr="004A1617">
        <w:rPr>
          <w:sz w:val="28"/>
          <w:szCs w:val="28"/>
          <w:lang w:val="uk-UA"/>
        </w:rPr>
        <w:t>них технологій бул</w:t>
      </w:r>
      <w:r w:rsidR="001C47CE" w:rsidRPr="004A1617">
        <w:rPr>
          <w:sz w:val="28"/>
          <w:szCs w:val="28"/>
          <w:lang w:val="uk-UA"/>
        </w:rPr>
        <w:t>и</w:t>
      </w:r>
      <w:r w:rsidRPr="004A1617">
        <w:rPr>
          <w:sz w:val="28"/>
          <w:szCs w:val="28"/>
          <w:lang w:val="uk-UA"/>
        </w:rPr>
        <w:t xml:space="preserve"> залучен</w:t>
      </w:r>
      <w:r w:rsidR="001C47CE" w:rsidRPr="004A1617">
        <w:rPr>
          <w:sz w:val="28"/>
          <w:szCs w:val="28"/>
          <w:lang w:val="uk-UA"/>
        </w:rPr>
        <w:t>і</w:t>
      </w:r>
      <w:r w:rsidRPr="004A1617">
        <w:rPr>
          <w:sz w:val="28"/>
          <w:szCs w:val="28"/>
          <w:lang w:val="uk-UA"/>
        </w:rPr>
        <w:t xml:space="preserve"> </w:t>
      </w:r>
      <w:r w:rsidR="001C47CE" w:rsidRPr="004A1617">
        <w:rPr>
          <w:sz w:val="28"/>
          <w:szCs w:val="28"/>
          <w:lang w:val="uk-UA"/>
        </w:rPr>
        <w:t>міські, сільські/селищні навчальні заклади.</w:t>
      </w:r>
      <w:r w:rsidR="006C2767" w:rsidRPr="004A1617">
        <w:rPr>
          <w:sz w:val="28"/>
          <w:szCs w:val="28"/>
          <w:lang w:val="uk-UA"/>
        </w:rPr>
        <w:t xml:space="preserve"> Кількісні показники участі учнів у І-ІІІ етапах наступні: </w:t>
      </w:r>
    </w:p>
    <w:p w:rsidR="001C47CE" w:rsidRPr="004A1617" w:rsidRDefault="006C2767" w:rsidP="004A1617">
      <w:pPr>
        <w:pStyle w:val="ab"/>
        <w:widowControl w:val="0"/>
        <w:numPr>
          <w:ilvl w:val="0"/>
          <w:numId w:val="38"/>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 етап – </w:t>
      </w:r>
      <w:r w:rsidR="00827F0F" w:rsidRPr="004A1617">
        <w:rPr>
          <w:rFonts w:ascii="Times New Roman" w:hAnsi="Times New Roman" w:cs="Times New Roman"/>
          <w:sz w:val="28"/>
          <w:szCs w:val="28"/>
        </w:rPr>
        <w:t>2353</w:t>
      </w:r>
      <w:r w:rsidRPr="004A1617">
        <w:rPr>
          <w:rFonts w:ascii="Times New Roman" w:hAnsi="Times New Roman" w:cs="Times New Roman"/>
          <w:sz w:val="28"/>
          <w:szCs w:val="28"/>
        </w:rPr>
        <w:t xml:space="preserve"> учнів; </w:t>
      </w:r>
    </w:p>
    <w:p w:rsidR="001C47CE" w:rsidRPr="004A1617" w:rsidRDefault="006C2767" w:rsidP="004A1617">
      <w:pPr>
        <w:pStyle w:val="ab"/>
        <w:widowControl w:val="0"/>
        <w:numPr>
          <w:ilvl w:val="0"/>
          <w:numId w:val="38"/>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 етап – </w:t>
      </w:r>
      <w:r w:rsidR="00827F0F" w:rsidRPr="004A1617">
        <w:rPr>
          <w:rFonts w:ascii="Times New Roman" w:hAnsi="Times New Roman" w:cs="Times New Roman"/>
          <w:sz w:val="28"/>
          <w:szCs w:val="28"/>
        </w:rPr>
        <w:t>681 учень</w:t>
      </w:r>
      <w:r w:rsidRPr="004A1617">
        <w:rPr>
          <w:rFonts w:ascii="Times New Roman" w:hAnsi="Times New Roman" w:cs="Times New Roman"/>
          <w:sz w:val="28"/>
          <w:szCs w:val="28"/>
        </w:rPr>
        <w:t>;</w:t>
      </w:r>
      <w:r w:rsidR="00F33616" w:rsidRPr="004A1617">
        <w:rPr>
          <w:rFonts w:ascii="Times New Roman" w:hAnsi="Times New Roman" w:cs="Times New Roman"/>
          <w:sz w:val="28"/>
          <w:szCs w:val="28"/>
        </w:rPr>
        <w:t xml:space="preserve"> </w:t>
      </w:r>
    </w:p>
    <w:p w:rsidR="006C2767" w:rsidRPr="004A1617" w:rsidRDefault="006C2767" w:rsidP="004A1617">
      <w:pPr>
        <w:pStyle w:val="ab"/>
        <w:widowControl w:val="0"/>
        <w:numPr>
          <w:ilvl w:val="0"/>
          <w:numId w:val="38"/>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ІІІ етап – </w:t>
      </w:r>
      <w:r w:rsidR="00827F0F" w:rsidRPr="004A1617">
        <w:rPr>
          <w:rFonts w:ascii="Times New Roman" w:hAnsi="Times New Roman" w:cs="Times New Roman"/>
          <w:sz w:val="28"/>
          <w:szCs w:val="28"/>
        </w:rPr>
        <w:t>71 учень</w:t>
      </w:r>
      <w:r w:rsidRPr="004A1617">
        <w:rPr>
          <w:rFonts w:ascii="Times New Roman" w:hAnsi="Times New Roman" w:cs="Times New Roman"/>
          <w:sz w:val="28"/>
          <w:szCs w:val="28"/>
        </w:rPr>
        <w:t>.</w:t>
      </w:r>
    </w:p>
    <w:p w:rsidR="00F33616" w:rsidRPr="004A1617" w:rsidRDefault="006C2767" w:rsidP="004A1617">
      <w:pPr>
        <w:widowControl w:val="0"/>
        <w:ind w:firstLine="709"/>
        <w:jc w:val="both"/>
        <w:rPr>
          <w:sz w:val="28"/>
          <w:szCs w:val="28"/>
          <w:shd w:val="clear" w:color="auto" w:fill="FFFFFF"/>
          <w:lang w:val="uk-UA"/>
        </w:rPr>
      </w:pPr>
      <w:r w:rsidRPr="004A1617">
        <w:rPr>
          <w:sz w:val="28"/>
          <w:szCs w:val="28"/>
          <w:lang w:val="uk-UA"/>
        </w:rPr>
        <w:t xml:space="preserve">За результатами ІІІ етапу олімпіади високі результати показали учні </w:t>
      </w:r>
      <w:r w:rsidR="001C47CE" w:rsidRPr="004A1617">
        <w:rPr>
          <w:sz w:val="28"/>
          <w:szCs w:val="28"/>
          <w:shd w:val="clear" w:color="auto" w:fill="FFFFFF"/>
          <w:lang w:val="uk-UA"/>
        </w:rPr>
        <w:t>Василівського, Комунарського, Ленінського, Мелітопольського , Орджонікідзевського, Оріхівського, Пологівського, Хортицького, Шевченківського районів, м.Запоріжжя, м.</w:t>
      </w:r>
      <w:r w:rsidR="004A1617">
        <w:rPr>
          <w:sz w:val="28"/>
          <w:szCs w:val="28"/>
          <w:shd w:val="clear" w:color="auto" w:fill="FFFFFF"/>
          <w:lang w:val="uk-UA"/>
        </w:rPr>
        <w:t xml:space="preserve"> </w:t>
      </w:r>
      <w:r w:rsidR="001C47CE" w:rsidRPr="004A1617">
        <w:rPr>
          <w:sz w:val="28"/>
          <w:szCs w:val="28"/>
          <w:shd w:val="clear" w:color="auto" w:fill="FFFFFF"/>
          <w:lang w:val="uk-UA"/>
        </w:rPr>
        <w:t>Бердянськ, м.</w:t>
      </w:r>
      <w:r w:rsidR="004A1617">
        <w:rPr>
          <w:sz w:val="28"/>
          <w:szCs w:val="28"/>
          <w:shd w:val="clear" w:color="auto" w:fill="FFFFFF"/>
          <w:lang w:val="uk-UA"/>
        </w:rPr>
        <w:t xml:space="preserve"> </w:t>
      </w:r>
      <w:r w:rsidR="001C47CE" w:rsidRPr="004A1617">
        <w:rPr>
          <w:sz w:val="28"/>
          <w:szCs w:val="28"/>
          <w:shd w:val="clear" w:color="auto" w:fill="FFFFFF"/>
          <w:lang w:val="uk-UA"/>
        </w:rPr>
        <w:t>Енергодар.</w:t>
      </w:r>
    </w:p>
    <w:p w:rsidR="0058536D" w:rsidRPr="004A1617" w:rsidRDefault="006C2767" w:rsidP="004A1617">
      <w:pPr>
        <w:widowControl w:val="0"/>
        <w:ind w:firstLine="709"/>
        <w:jc w:val="both"/>
        <w:rPr>
          <w:sz w:val="28"/>
          <w:szCs w:val="28"/>
          <w:shd w:val="clear" w:color="auto" w:fill="FFFFFF"/>
          <w:lang w:val="uk-UA"/>
        </w:rPr>
      </w:pPr>
      <w:r w:rsidRPr="004A1617">
        <w:rPr>
          <w:sz w:val="28"/>
          <w:szCs w:val="28"/>
          <w:lang w:val="uk-UA"/>
        </w:rPr>
        <w:t>За підсумками ІІІ етапу та відбірково-тренувальних зборів була сформована команда, яка представляла Запорізьку область на IV (Всеукраїнському) етапі олімпіади з інформаційних технологій, що проходила в м.</w:t>
      </w:r>
      <w:r w:rsidR="004A1617">
        <w:rPr>
          <w:sz w:val="28"/>
          <w:szCs w:val="28"/>
          <w:lang w:val="uk-UA"/>
        </w:rPr>
        <w:t xml:space="preserve"> </w:t>
      </w:r>
      <w:r w:rsidR="0058536D" w:rsidRPr="004A1617">
        <w:rPr>
          <w:sz w:val="28"/>
          <w:szCs w:val="28"/>
          <w:lang w:val="uk-UA"/>
        </w:rPr>
        <w:t>Черкаси</w:t>
      </w:r>
      <w:r w:rsidRPr="004A1617">
        <w:rPr>
          <w:sz w:val="28"/>
          <w:szCs w:val="28"/>
          <w:lang w:val="uk-UA"/>
        </w:rPr>
        <w:t xml:space="preserve">. </w:t>
      </w:r>
      <w:r w:rsidR="0058536D" w:rsidRPr="004A1617">
        <w:rPr>
          <w:sz w:val="28"/>
          <w:szCs w:val="28"/>
          <w:shd w:val="clear" w:color="auto" w:fill="FFFFFF"/>
          <w:lang w:val="uk-UA"/>
        </w:rPr>
        <w:t>Запорізьку область у змаганнях представляли  4 учениці із м.</w:t>
      </w:r>
      <w:r w:rsidR="004A1617">
        <w:rPr>
          <w:sz w:val="28"/>
          <w:szCs w:val="28"/>
          <w:shd w:val="clear" w:color="auto" w:fill="FFFFFF"/>
          <w:lang w:val="uk-UA"/>
        </w:rPr>
        <w:t xml:space="preserve"> </w:t>
      </w:r>
      <w:r w:rsidR="0058536D" w:rsidRPr="004A1617">
        <w:rPr>
          <w:sz w:val="28"/>
          <w:szCs w:val="28"/>
          <w:shd w:val="clear" w:color="auto" w:fill="FFFFFF"/>
          <w:lang w:val="uk-UA"/>
        </w:rPr>
        <w:t>Запоріжжя та м.</w:t>
      </w:r>
      <w:r w:rsidR="004A1617">
        <w:rPr>
          <w:sz w:val="28"/>
          <w:szCs w:val="28"/>
          <w:shd w:val="clear" w:color="auto" w:fill="FFFFFF"/>
          <w:lang w:val="uk-UA"/>
        </w:rPr>
        <w:t xml:space="preserve"> </w:t>
      </w:r>
      <w:r w:rsidR="0058536D" w:rsidRPr="004A1617">
        <w:rPr>
          <w:sz w:val="28"/>
          <w:szCs w:val="28"/>
          <w:shd w:val="clear" w:color="auto" w:fill="FFFFFF"/>
          <w:lang w:val="uk-UA"/>
        </w:rPr>
        <w:t>Енергодара.</w:t>
      </w:r>
    </w:p>
    <w:p w:rsidR="0058536D" w:rsidRPr="004A1617" w:rsidRDefault="0058536D" w:rsidP="004A1617">
      <w:pPr>
        <w:widowControl w:val="0"/>
        <w:ind w:firstLine="709"/>
        <w:jc w:val="both"/>
        <w:rPr>
          <w:sz w:val="28"/>
          <w:szCs w:val="28"/>
          <w:shd w:val="clear" w:color="auto" w:fill="FFFFFF"/>
          <w:lang w:val="uk-UA"/>
        </w:rPr>
      </w:pPr>
      <w:r w:rsidRPr="004A1617">
        <w:rPr>
          <w:sz w:val="28"/>
          <w:szCs w:val="28"/>
          <w:shd w:val="clear" w:color="auto" w:fill="FFFFFF"/>
          <w:lang w:val="uk-UA"/>
        </w:rPr>
        <w:t>Згідно з результатами олімпіади наша команда була нагороджена дипломами лауреатів та учасників олімпіади, а саме:</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bCs/>
          <w:sz w:val="28"/>
          <w:szCs w:val="28"/>
          <w:shd w:val="clear" w:color="auto" w:fill="FFFFFF"/>
        </w:rPr>
      </w:pPr>
      <w:r w:rsidRPr="004A1617">
        <w:rPr>
          <w:rFonts w:ascii="Times New Roman" w:hAnsi="Times New Roman" w:cs="Times New Roman"/>
          <w:sz w:val="28"/>
          <w:szCs w:val="28"/>
          <w:shd w:val="clear" w:color="auto" w:fill="FFFFFF"/>
        </w:rPr>
        <w:t xml:space="preserve">Шабаршова Кристина, учениця 11 класу Енергодарського багатопрофільного ліцею (керівник-вчитель інформатики Дятлова О.А.) – </w:t>
      </w:r>
      <w:r w:rsidRPr="004A1617">
        <w:rPr>
          <w:rFonts w:ascii="Times New Roman" w:hAnsi="Times New Roman" w:cs="Times New Roman"/>
          <w:bCs/>
          <w:sz w:val="28"/>
          <w:szCs w:val="28"/>
          <w:shd w:val="clear" w:color="auto" w:fill="FFFFFF"/>
        </w:rPr>
        <w:t>диплом ІІІ ступеня;</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sz w:val="28"/>
          <w:szCs w:val="28"/>
          <w:shd w:val="clear" w:color="auto" w:fill="FFFFFF"/>
        </w:rPr>
      </w:pPr>
      <w:r w:rsidRPr="004A1617">
        <w:rPr>
          <w:rFonts w:ascii="Times New Roman" w:hAnsi="Times New Roman" w:cs="Times New Roman"/>
          <w:sz w:val="28"/>
          <w:szCs w:val="28"/>
          <w:shd w:val="clear" w:color="auto" w:fill="FFFFFF"/>
        </w:rPr>
        <w:t xml:space="preserve">Ковальова Марина, учениця 11 класу Запорізького класичного ліцею (керівник – вчитель інформатики Скрипник С.А.) – </w:t>
      </w:r>
      <w:r w:rsidRPr="004A1617">
        <w:rPr>
          <w:rFonts w:ascii="Times New Roman" w:hAnsi="Times New Roman" w:cs="Times New Roman"/>
          <w:bCs/>
          <w:sz w:val="28"/>
          <w:szCs w:val="28"/>
          <w:shd w:val="clear" w:color="auto" w:fill="FFFFFF"/>
        </w:rPr>
        <w:t>диплом ІІІ ступеня;</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sz w:val="28"/>
          <w:szCs w:val="28"/>
          <w:shd w:val="clear" w:color="auto" w:fill="FFFFFF"/>
        </w:rPr>
      </w:pPr>
      <w:r w:rsidRPr="004A1617">
        <w:rPr>
          <w:rFonts w:ascii="Times New Roman" w:hAnsi="Times New Roman" w:cs="Times New Roman"/>
          <w:sz w:val="28"/>
          <w:szCs w:val="28"/>
          <w:shd w:val="clear" w:color="auto" w:fill="FFFFFF"/>
        </w:rPr>
        <w:t>Яценко Вікторія, учениця 10 класу Запорізької гімназії № 28 (керівник</w:t>
      </w:r>
      <w:r w:rsidR="004A1617">
        <w:rPr>
          <w:rFonts w:ascii="Times New Roman" w:hAnsi="Times New Roman" w:cs="Times New Roman"/>
          <w:sz w:val="28"/>
          <w:szCs w:val="28"/>
          <w:shd w:val="clear" w:color="auto" w:fill="FFFFFF"/>
        </w:rPr>
        <w:t xml:space="preserve"> </w:t>
      </w:r>
      <w:r w:rsidRPr="004A1617">
        <w:rPr>
          <w:rFonts w:ascii="Times New Roman" w:hAnsi="Times New Roman" w:cs="Times New Roman"/>
          <w:sz w:val="28"/>
          <w:szCs w:val="28"/>
          <w:shd w:val="clear" w:color="auto" w:fill="FFFFFF"/>
        </w:rPr>
        <w:t xml:space="preserve">- вчитель інформатики Горбань Т.А.) – </w:t>
      </w:r>
      <w:r w:rsidRPr="004A1617">
        <w:rPr>
          <w:rFonts w:ascii="Times New Roman" w:hAnsi="Times New Roman" w:cs="Times New Roman"/>
          <w:bCs/>
          <w:sz w:val="28"/>
          <w:szCs w:val="28"/>
          <w:shd w:val="clear" w:color="auto" w:fill="FFFFFF"/>
        </w:rPr>
        <w:t>диплом ІІІ ступеня;</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sz w:val="28"/>
          <w:szCs w:val="28"/>
          <w:shd w:val="clear" w:color="auto" w:fill="FFFFFF"/>
        </w:rPr>
      </w:pPr>
      <w:r w:rsidRPr="004A1617">
        <w:rPr>
          <w:rFonts w:ascii="Times New Roman" w:hAnsi="Times New Roman" w:cs="Times New Roman"/>
          <w:sz w:val="28"/>
          <w:szCs w:val="28"/>
          <w:shd w:val="clear" w:color="auto" w:fill="FFFFFF"/>
        </w:rPr>
        <w:t>Лучко Ольга, учениця 10 класу Енергодарського багатопрофільного ліцею (керівник</w:t>
      </w:r>
      <w:r w:rsidR="004A1617">
        <w:rPr>
          <w:rFonts w:ascii="Times New Roman" w:hAnsi="Times New Roman" w:cs="Times New Roman"/>
          <w:sz w:val="28"/>
          <w:szCs w:val="28"/>
          <w:shd w:val="clear" w:color="auto" w:fill="FFFFFF"/>
        </w:rPr>
        <w:t xml:space="preserve"> </w:t>
      </w:r>
      <w:r w:rsidRPr="004A1617">
        <w:rPr>
          <w:rFonts w:ascii="Times New Roman" w:hAnsi="Times New Roman" w:cs="Times New Roman"/>
          <w:sz w:val="28"/>
          <w:szCs w:val="28"/>
          <w:shd w:val="clear" w:color="auto" w:fill="FFFFFF"/>
        </w:rPr>
        <w:t>-</w:t>
      </w:r>
      <w:r w:rsidR="004A1617">
        <w:rPr>
          <w:rFonts w:ascii="Times New Roman" w:hAnsi="Times New Roman" w:cs="Times New Roman"/>
          <w:sz w:val="28"/>
          <w:szCs w:val="28"/>
          <w:shd w:val="clear" w:color="auto" w:fill="FFFFFF"/>
        </w:rPr>
        <w:t xml:space="preserve"> </w:t>
      </w:r>
      <w:r w:rsidRPr="004A1617">
        <w:rPr>
          <w:rFonts w:ascii="Times New Roman" w:hAnsi="Times New Roman" w:cs="Times New Roman"/>
          <w:sz w:val="28"/>
          <w:szCs w:val="28"/>
          <w:shd w:val="clear" w:color="auto" w:fill="FFFFFF"/>
        </w:rPr>
        <w:t xml:space="preserve">вчитель інформатики Дятлова О.А.) – </w:t>
      </w:r>
      <w:r w:rsidRPr="004A1617">
        <w:rPr>
          <w:rFonts w:ascii="Times New Roman" w:hAnsi="Times New Roman" w:cs="Times New Roman"/>
          <w:bCs/>
          <w:sz w:val="28"/>
          <w:szCs w:val="28"/>
          <w:shd w:val="clear" w:color="auto" w:fill="FFFFFF"/>
        </w:rPr>
        <w:t>диплом учасника олімпіади.</w:t>
      </w:r>
    </w:p>
    <w:p w:rsidR="00F33616" w:rsidRPr="004A1617" w:rsidRDefault="006C2767" w:rsidP="004A1617">
      <w:pPr>
        <w:widowControl w:val="0"/>
        <w:ind w:firstLine="709"/>
        <w:jc w:val="both"/>
        <w:rPr>
          <w:color w:val="525253"/>
          <w:sz w:val="28"/>
          <w:szCs w:val="28"/>
          <w:lang w:val="uk-UA"/>
        </w:rPr>
      </w:pPr>
      <w:r w:rsidRPr="004A1617">
        <w:rPr>
          <w:sz w:val="28"/>
          <w:szCs w:val="28"/>
          <w:lang w:val="uk-UA"/>
        </w:rPr>
        <w:t xml:space="preserve">З метою підготовки учнів до олімпіади з інформаційних технологій </w:t>
      </w:r>
      <w:r w:rsidR="00F33616" w:rsidRPr="004A1617">
        <w:rPr>
          <w:sz w:val="28"/>
          <w:szCs w:val="28"/>
          <w:lang w:val="uk-UA"/>
        </w:rPr>
        <w:t xml:space="preserve">у 2016-2017 н.р. </w:t>
      </w:r>
      <w:r w:rsidRPr="004A1617">
        <w:rPr>
          <w:sz w:val="28"/>
          <w:szCs w:val="28"/>
          <w:lang w:val="uk-UA"/>
        </w:rPr>
        <w:t xml:space="preserve">кафедрою інформатики та інформаційних технологій в освіті та вчителем інформатики Василівського району </w:t>
      </w:r>
      <w:r w:rsidR="00F33616" w:rsidRPr="004A1617">
        <w:rPr>
          <w:sz w:val="28"/>
          <w:szCs w:val="28"/>
          <w:lang w:val="uk-UA"/>
        </w:rPr>
        <w:t xml:space="preserve">Гаршиною Л.С. </w:t>
      </w:r>
      <w:hyperlink r:id="rId58" w:history="1">
        <w:r w:rsidR="00F33616" w:rsidRPr="004A1617">
          <w:rPr>
            <w:rStyle w:val="a3"/>
            <w:bCs/>
            <w:color w:val="auto"/>
            <w:sz w:val="28"/>
            <w:szCs w:val="28"/>
            <w:u w:val="none"/>
            <w:bdr w:val="none" w:sz="0" w:space="0" w:color="auto" w:frame="1"/>
            <w:shd w:val="clear" w:color="auto" w:fill="FFFFFF"/>
            <w:lang w:val="uk-UA"/>
          </w:rPr>
          <w:t>розпочато роботу дистанційної літньої школи "Олімпіадні задачі з інформаційних технологій".</w:t>
        </w:r>
      </w:hyperlink>
      <w:r w:rsidR="004A1617">
        <w:rPr>
          <w:lang w:val="uk-UA"/>
        </w:rPr>
        <w:t xml:space="preserve"> </w:t>
      </w:r>
      <w:r w:rsidR="00F33616" w:rsidRPr="004A1617">
        <w:rPr>
          <w:sz w:val="28"/>
          <w:szCs w:val="28"/>
          <w:lang w:val="uk-UA"/>
        </w:rPr>
        <w:t>Заняття відбуваються на платформі</w:t>
      </w:r>
      <w:r w:rsidR="00F33616" w:rsidRPr="004A1617">
        <w:rPr>
          <w:rStyle w:val="apple-converted-space"/>
          <w:sz w:val="28"/>
          <w:szCs w:val="28"/>
          <w:lang w:val="uk-UA"/>
        </w:rPr>
        <w:t> </w:t>
      </w:r>
      <w:hyperlink r:id="rId59" w:tgtFrame="_blank" w:history="1">
        <w:r w:rsidR="00F33616" w:rsidRPr="004A1617">
          <w:rPr>
            <w:rStyle w:val="a3"/>
            <w:color w:val="auto"/>
            <w:sz w:val="28"/>
            <w:szCs w:val="28"/>
            <w:u w:val="none"/>
            <w:bdr w:val="none" w:sz="0" w:space="0" w:color="auto" w:frame="1"/>
            <w:lang w:val="uk-UA"/>
          </w:rPr>
          <w:t>http://do.ciit.zp.ua</w:t>
        </w:r>
      </w:hyperlink>
      <w:r w:rsidR="00F33616" w:rsidRPr="004A1617">
        <w:rPr>
          <w:rStyle w:val="apple-converted-space"/>
          <w:sz w:val="28"/>
          <w:szCs w:val="28"/>
          <w:lang w:val="uk-UA"/>
        </w:rPr>
        <w:t> </w:t>
      </w:r>
      <w:r w:rsidR="00F33616" w:rsidRPr="004A1617">
        <w:rPr>
          <w:sz w:val="28"/>
          <w:szCs w:val="28"/>
          <w:lang w:val="uk-UA"/>
        </w:rPr>
        <w:t>в електронно</w:t>
      </w:r>
      <w:r w:rsidR="004A1617">
        <w:rPr>
          <w:sz w:val="28"/>
          <w:szCs w:val="28"/>
          <w:lang w:val="uk-UA"/>
        </w:rPr>
        <w:t>му</w:t>
      </w:r>
      <w:r w:rsidR="00F33616" w:rsidRPr="004A1617">
        <w:rPr>
          <w:sz w:val="28"/>
          <w:szCs w:val="28"/>
          <w:lang w:val="uk-UA"/>
        </w:rPr>
        <w:t xml:space="preserve"> курс</w:t>
      </w:r>
      <w:r w:rsidR="004A1617">
        <w:rPr>
          <w:sz w:val="28"/>
          <w:szCs w:val="28"/>
          <w:lang w:val="uk-UA"/>
        </w:rPr>
        <w:t>і</w:t>
      </w:r>
      <w:r w:rsidR="00F33616" w:rsidRPr="004A1617">
        <w:rPr>
          <w:sz w:val="28"/>
          <w:szCs w:val="28"/>
          <w:lang w:val="uk-UA"/>
        </w:rPr>
        <w:t xml:space="preserve"> </w:t>
      </w:r>
      <w:r w:rsidR="00F33616" w:rsidRPr="004A1617">
        <w:rPr>
          <w:color w:val="525253"/>
          <w:sz w:val="28"/>
          <w:szCs w:val="28"/>
          <w:lang w:val="uk-UA"/>
        </w:rPr>
        <w:t>"</w:t>
      </w:r>
      <w:hyperlink r:id="rId60" w:history="1">
        <w:r w:rsidR="00F33616" w:rsidRPr="004A1617">
          <w:rPr>
            <w:rStyle w:val="a3"/>
            <w:color w:val="08A1CA"/>
            <w:sz w:val="28"/>
            <w:szCs w:val="28"/>
            <w:u w:val="none"/>
            <w:bdr w:val="none" w:sz="0" w:space="0" w:color="auto" w:frame="1"/>
            <w:lang w:val="uk-UA"/>
          </w:rPr>
          <w:t>Олімпіадні задачі з інформаційних технологій. Літня школа</w:t>
        </w:r>
      </w:hyperlink>
      <w:r w:rsidR="00F33616" w:rsidRPr="004A1617">
        <w:rPr>
          <w:color w:val="525253"/>
          <w:sz w:val="28"/>
          <w:szCs w:val="28"/>
          <w:lang w:val="uk-UA"/>
        </w:rPr>
        <w:t>".</w:t>
      </w:r>
    </w:p>
    <w:p w:rsidR="00F33616" w:rsidRPr="004A1617" w:rsidRDefault="00F33616" w:rsidP="004A1617">
      <w:pPr>
        <w:widowControl w:val="0"/>
        <w:ind w:firstLine="709"/>
        <w:jc w:val="both"/>
        <w:rPr>
          <w:sz w:val="28"/>
          <w:szCs w:val="28"/>
          <w:lang w:val="uk-UA"/>
        </w:rPr>
      </w:pPr>
      <w:r w:rsidRPr="004A1617">
        <w:rPr>
          <w:sz w:val="28"/>
          <w:szCs w:val="28"/>
          <w:lang w:val="uk-UA"/>
        </w:rPr>
        <w:t>Програмою Літньої школи передбачено три етапи проведення занять:</w:t>
      </w:r>
    </w:p>
    <w:p w:rsidR="00F33616" w:rsidRPr="004A1617" w:rsidRDefault="004B09AD" w:rsidP="004A1617">
      <w:pPr>
        <w:pStyle w:val="ab"/>
        <w:numPr>
          <w:ilvl w:val="0"/>
          <w:numId w:val="25"/>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І</w:t>
      </w:r>
      <w:r w:rsidR="00F33616" w:rsidRPr="004A1617">
        <w:rPr>
          <w:rFonts w:ascii="Times New Roman" w:hAnsi="Times New Roman" w:cs="Times New Roman"/>
          <w:sz w:val="28"/>
          <w:szCs w:val="28"/>
        </w:rPr>
        <w:t xml:space="preserve"> етап (2 тижня, початок 07.06.2016) – огляд та аналіз олімпіадних завдань, виконання контрольних завдань – робота з дистанційною платформою кафедри ІІТО;</w:t>
      </w:r>
    </w:p>
    <w:p w:rsidR="00F33616" w:rsidRPr="004A1617" w:rsidRDefault="004B09AD" w:rsidP="004A1617">
      <w:pPr>
        <w:pStyle w:val="ab"/>
        <w:numPr>
          <w:ilvl w:val="0"/>
          <w:numId w:val="25"/>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 </w:t>
      </w:r>
      <w:r w:rsidR="00F33616" w:rsidRPr="004A1617">
        <w:rPr>
          <w:rFonts w:ascii="Times New Roman" w:hAnsi="Times New Roman" w:cs="Times New Roman"/>
          <w:sz w:val="28"/>
          <w:szCs w:val="28"/>
        </w:rPr>
        <w:t>етап (з 20.06.2016 по 12.08.2016) – виконання індивідуальних завдань – самостійна робота за вільним графіком;</w:t>
      </w:r>
    </w:p>
    <w:p w:rsidR="00F33616" w:rsidRPr="004A1617" w:rsidRDefault="004B09AD" w:rsidP="004A1617">
      <w:pPr>
        <w:pStyle w:val="ab"/>
        <w:numPr>
          <w:ilvl w:val="0"/>
          <w:numId w:val="25"/>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ІІІ </w:t>
      </w:r>
      <w:r w:rsidR="00F33616" w:rsidRPr="004A1617">
        <w:rPr>
          <w:rFonts w:ascii="Times New Roman" w:hAnsi="Times New Roman" w:cs="Times New Roman"/>
          <w:sz w:val="28"/>
          <w:szCs w:val="28"/>
        </w:rPr>
        <w:t>етап (з 16.08.2016 по 25.08.2016) – контроль та обговорення результатів виконання індивідуальних завдань, вирішення завдань для продвинутого користувача – робота дистанційною платформою кафедри ІІТО.</w:t>
      </w:r>
    </w:p>
    <w:p w:rsidR="00F33616" w:rsidRPr="004A1617" w:rsidRDefault="00F33616" w:rsidP="004A1617">
      <w:pPr>
        <w:ind w:firstLine="709"/>
        <w:jc w:val="both"/>
        <w:rPr>
          <w:sz w:val="28"/>
          <w:szCs w:val="28"/>
          <w:lang w:val="uk-UA"/>
        </w:rPr>
      </w:pPr>
      <w:r w:rsidRPr="004A1617">
        <w:rPr>
          <w:sz w:val="28"/>
          <w:szCs w:val="28"/>
          <w:lang w:val="uk-UA"/>
        </w:rPr>
        <w:t>Діяльність Літньої школи підтримується громадською організацією "Запорізький вектор".</w:t>
      </w:r>
    </w:p>
    <w:p w:rsidR="009E1B66" w:rsidRPr="004A1617" w:rsidRDefault="006C2767" w:rsidP="004A1617">
      <w:pPr>
        <w:widowControl w:val="0"/>
        <w:ind w:firstLine="709"/>
        <w:jc w:val="both"/>
        <w:rPr>
          <w:sz w:val="28"/>
          <w:szCs w:val="28"/>
          <w:lang w:val="uk-UA"/>
        </w:rPr>
      </w:pPr>
      <w:r w:rsidRPr="004A1617">
        <w:rPr>
          <w:sz w:val="28"/>
          <w:szCs w:val="28"/>
          <w:lang w:val="uk-UA"/>
        </w:rPr>
        <w:t>З детальним аналізом участі учнів Запорізької області в олімпіадах з інформатики та ІТ можна ознайомитися на сайті кафедри ІІТО.</w:t>
      </w:r>
    </w:p>
    <w:p w:rsidR="006C2767" w:rsidRPr="004A1617" w:rsidRDefault="006C2767" w:rsidP="004A1617">
      <w:pPr>
        <w:widowControl w:val="0"/>
        <w:ind w:firstLine="709"/>
        <w:jc w:val="both"/>
        <w:rPr>
          <w:sz w:val="28"/>
          <w:szCs w:val="28"/>
          <w:lang w:val="uk-UA"/>
        </w:rPr>
      </w:pPr>
      <w:r w:rsidRPr="004A1617">
        <w:rPr>
          <w:sz w:val="28"/>
          <w:szCs w:val="28"/>
          <w:lang w:val="uk-UA"/>
        </w:rPr>
        <w:t xml:space="preserve">Звертаємо увагу відповідальних за організацію та проведення олімпіад, що </w:t>
      </w:r>
      <w:r w:rsidRPr="004A1617">
        <w:rPr>
          <w:sz w:val="28"/>
          <w:szCs w:val="28"/>
          <w:lang w:val="uk-UA"/>
        </w:rPr>
        <w:lastRenderedPageBreak/>
        <w:t>подача заявок для участі в обласному етапі олімпіад з інформатики та інформаційних технологій, звітування про проведення І та ІІ етапів олімпіади необхідно здійснювати у відповідності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w:t>
      </w:r>
      <w:hyperlink r:id="rId61" w:history="1">
        <w:r w:rsidRPr="004A1617">
          <w:rPr>
            <w:rStyle w:val="a3"/>
            <w:sz w:val="28"/>
            <w:szCs w:val="28"/>
            <w:lang w:val="uk-UA"/>
          </w:rPr>
          <w:t>наказ МОНмолодьспорт №1099 від 22.09.11</w:t>
        </w:r>
      </w:hyperlink>
      <w:r w:rsidR="004B09AD" w:rsidRPr="004A1617">
        <w:rPr>
          <w:rStyle w:val="a3"/>
          <w:sz w:val="28"/>
          <w:szCs w:val="28"/>
          <w:lang w:val="uk-UA"/>
        </w:rPr>
        <w:t xml:space="preserve">) </w:t>
      </w:r>
      <w:r w:rsidR="004B09AD" w:rsidRPr="004A1617">
        <w:rPr>
          <w:rStyle w:val="a3"/>
          <w:color w:val="auto"/>
          <w:sz w:val="28"/>
          <w:szCs w:val="28"/>
          <w:u w:val="none"/>
          <w:lang w:val="uk-UA"/>
        </w:rPr>
        <w:t>в електронному та роздрукованому варіанті (за підписом керівника та печаткою  освітньої установи.)</w:t>
      </w:r>
    </w:p>
    <w:p w:rsidR="009E1B66" w:rsidRPr="004A1617" w:rsidRDefault="009E1B66" w:rsidP="004A1617">
      <w:pPr>
        <w:ind w:firstLine="709"/>
        <w:jc w:val="both"/>
        <w:rPr>
          <w:sz w:val="28"/>
          <w:szCs w:val="28"/>
          <w:lang w:val="uk-UA"/>
        </w:rPr>
      </w:pPr>
      <w:r w:rsidRPr="004A1617">
        <w:rPr>
          <w:sz w:val="28"/>
          <w:szCs w:val="28"/>
          <w:lang w:val="uk-UA"/>
        </w:rPr>
        <w:t xml:space="preserve">Впродовж 2015-2016 н.р. учні Запорізької області брали участь у Всеукраїнській учнівській Інтернет-олімпіаді з інформаційних технологій. До </w:t>
      </w:r>
      <w:r w:rsidR="0058536D" w:rsidRPr="004A1617">
        <w:rPr>
          <w:sz w:val="28"/>
          <w:szCs w:val="28"/>
          <w:lang w:val="uk-UA"/>
        </w:rPr>
        <w:t>участі у фінальному етапі змагань, які проходили  на базі у</w:t>
      </w:r>
      <w:r w:rsidRPr="004A1617">
        <w:rPr>
          <w:sz w:val="28"/>
          <w:szCs w:val="28"/>
          <w:lang w:val="uk-UA"/>
        </w:rPr>
        <w:t>країнського фізико-математичного ліцею КНУ ім. Т. Шевченка в м. Києві</w:t>
      </w:r>
      <w:r w:rsidR="0058536D" w:rsidRPr="004A1617">
        <w:rPr>
          <w:sz w:val="28"/>
          <w:szCs w:val="28"/>
          <w:lang w:val="uk-UA"/>
        </w:rPr>
        <w:t xml:space="preserve"> були запрошені два учня Запорізької області. </w:t>
      </w:r>
      <w:r w:rsidRPr="004A1617">
        <w:rPr>
          <w:sz w:val="28"/>
          <w:szCs w:val="28"/>
          <w:lang w:val="uk-UA"/>
        </w:rPr>
        <w:t>Успішно попрацювавши, учас</w:t>
      </w:r>
      <w:r w:rsidR="0058536D" w:rsidRPr="004A1617">
        <w:rPr>
          <w:sz w:val="28"/>
          <w:szCs w:val="28"/>
          <w:lang w:val="uk-UA"/>
        </w:rPr>
        <w:t xml:space="preserve">ники команди </w:t>
      </w:r>
      <w:r w:rsidRPr="004A1617">
        <w:rPr>
          <w:sz w:val="28"/>
          <w:szCs w:val="28"/>
          <w:lang w:val="uk-UA"/>
        </w:rPr>
        <w:t xml:space="preserve"> отримали наступні результати:</w:t>
      </w:r>
    </w:p>
    <w:p w:rsidR="009E1B66" w:rsidRPr="004A1617" w:rsidRDefault="009E1B66" w:rsidP="004A1617">
      <w:pPr>
        <w:pStyle w:val="ab"/>
        <w:numPr>
          <w:ilvl w:val="0"/>
          <w:numId w:val="26"/>
        </w:numPr>
        <w:spacing w:after="0" w:line="240" w:lineRule="auto"/>
        <w:ind w:hanging="720"/>
        <w:jc w:val="both"/>
        <w:rPr>
          <w:rFonts w:ascii="Times New Roman" w:hAnsi="Times New Roman" w:cs="Times New Roman"/>
          <w:sz w:val="28"/>
          <w:szCs w:val="28"/>
        </w:rPr>
      </w:pPr>
      <w:r w:rsidRPr="004A1617">
        <w:rPr>
          <w:rFonts w:ascii="Times New Roman" w:hAnsi="Times New Roman" w:cs="Times New Roman"/>
          <w:sz w:val="28"/>
          <w:szCs w:val="28"/>
        </w:rPr>
        <w:t xml:space="preserve">Величко Петро, учень 7 класу Мелітопольської гімназії № 10 -  </w:t>
      </w:r>
      <w:r w:rsidRPr="004A1617">
        <w:rPr>
          <w:rFonts w:ascii="Times New Roman" w:hAnsi="Times New Roman" w:cs="Times New Roman"/>
          <w:bCs/>
          <w:sz w:val="28"/>
          <w:szCs w:val="28"/>
        </w:rPr>
        <w:t>диплом III ступеня</w:t>
      </w:r>
      <w:r w:rsidR="0058536D" w:rsidRPr="004A1617">
        <w:rPr>
          <w:rFonts w:ascii="Times New Roman" w:hAnsi="Times New Roman" w:cs="Times New Roman"/>
          <w:bCs/>
          <w:sz w:val="28"/>
          <w:szCs w:val="28"/>
        </w:rPr>
        <w:t>;</w:t>
      </w:r>
    </w:p>
    <w:p w:rsidR="009E1B66" w:rsidRPr="004A1617" w:rsidRDefault="009E1B66" w:rsidP="004A1617">
      <w:pPr>
        <w:pStyle w:val="ab"/>
        <w:numPr>
          <w:ilvl w:val="0"/>
          <w:numId w:val="26"/>
        </w:numPr>
        <w:spacing w:after="0" w:line="240" w:lineRule="auto"/>
        <w:ind w:hanging="720"/>
        <w:jc w:val="both"/>
        <w:rPr>
          <w:rFonts w:ascii="Times New Roman" w:hAnsi="Times New Roman" w:cs="Times New Roman"/>
          <w:sz w:val="28"/>
          <w:szCs w:val="28"/>
        </w:rPr>
      </w:pPr>
      <w:r w:rsidRPr="004A1617">
        <w:rPr>
          <w:rFonts w:ascii="Times New Roman" w:hAnsi="Times New Roman" w:cs="Times New Roman"/>
          <w:sz w:val="28"/>
          <w:szCs w:val="28"/>
        </w:rPr>
        <w:t xml:space="preserve">Циммерман Олексій, учень 9 класу Запорізької загальноосвітньої школи № 75 - </w:t>
      </w:r>
      <w:r w:rsidRPr="004A1617">
        <w:rPr>
          <w:rFonts w:ascii="Times New Roman" w:hAnsi="Times New Roman" w:cs="Times New Roman"/>
          <w:bCs/>
          <w:sz w:val="28"/>
          <w:szCs w:val="28"/>
        </w:rPr>
        <w:t>диплом учасника</w:t>
      </w:r>
      <w:r w:rsidR="0058536D" w:rsidRPr="004A1617">
        <w:rPr>
          <w:rFonts w:ascii="Times New Roman" w:hAnsi="Times New Roman" w:cs="Times New Roman"/>
          <w:bCs/>
          <w:sz w:val="28"/>
          <w:szCs w:val="28"/>
        </w:rPr>
        <w:t>.</w:t>
      </w:r>
    </w:p>
    <w:p w:rsidR="00D049AF" w:rsidRPr="004A1617" w:rsidRDefault="00D049AF" w:rsidP="004A1617">
      <w:pPr>
        <w:ind w:firstLine="709"/>
        <w:jc w:val="both"/>
        <w:rPr>
          <w:sz w:val="28"/>
          <w:szCs w:val="28"/>
          <w:lang w:val="uk-UA"/>
        </w:rPr>
      </w:pPr>
      <w:r w:rsidRPr="004A1617">
        <w:rPr>
          <w:sz w:val="28"/>
          <w:szCs w:val="28"/>
          <w:lang w:val="uk-UA"/>
        </w:rPr>
        <w:t>Згідно ухвали Міжнародного оргкомітету конкурсу «Бобер» від 29.05.201</w:t>
      </w:r>
      <w:r w:rsidRPr="004A1617">
        <w:rPr>
          <w:rFonts w:eastAsia="Arial Unicode MS"/>
          <w:sz w:val="28"/>
          <w:szCs w:val="28"/>
          <w:lang w:val="uk-UA"/>
        </w:rPr>
        <w:t xml:space="preserve">5 </w:t>
      </w:r>
      <w:r w:rsidRPr="004A1617">
        <w:rPr>
          <w:sz w:val="28"/>
          <w:szCs w:val="28"/>
          <w:lang w:val="uk-UA"/>
        </w:rPr>
        <w:t>(</w:t>
      </w:r>
      <w:hyperlink r:id="rId62" w:history="1">
        <w:r w:rsidRPr="004A1617">
          <w:rPr>
            <w:rStyle w:val="a3"/>
            <w:sz w:val="28"/>
            <w:szCs w:val="28"/>
            <w:lang w:val="uk-UA"/>
          </w:rPr>
          <w:t>http://bebras.org/?q=events</w:t>
        </w:r>
      </w:hyperlink>
      <w:r w:rsidRPr="004A1617">
        <w:rPr>
          <w:sz w:val="28"/>
          <w:szCs w:val="28"/>
          <w:lang w:val="uk-UA"/>
        </w:rPr>
        <w:t xml:space="preserve"> ) 8-13 листопада 2015 року у навчальних закладах Запорізької області було проведено черговий Міжнародний конкурс з інформатики та комп’ютерної вправності  «Бобер».</w:t>
      </w:r>
    </w:p>
    <w:p w:rsidR="005E65AF" w:rsidRPr="004A1617" w:rsidRDefault="005E65AF" w:rsidP="004A1617">
      <w:pPr>
        <w:widowControl w:val="0"/>
        <w:ind w:firstLine="709"/>
        <w:jc w:val="both"/>
        <w:rPr>
          <w:snapToGrid w:val="0"/>
          <w:sz w:val="28"/>
          <w:szCs w:val="28"/>
          <w:lang w:val="uk-UA"/>
        </w:rPr>
      </w:pPr>
      <w:r w:rsidRPr="004A1617">
        <w:rPr>
          <w:sz w:val="28"/>
          <w:szCs w:val="28"/>
          <w:lang w:val="uk-UA"/>
        </w:rPr>
        <w:t xml:space="preserve">До участі у Конкурсі цього року </w:t>
      </w:r>
      <w:r w:rsidRPr="004A1617">
        <w:rPr>
          <w:snapToGrid w:val="0"/>
          <w:sz w:val="28"/>
          <w:szCs w:val="28"/>
          <w:lang w:val="uk-UA"/>
        </w:rPr>
        <w:t>долучилося 7775 учнів (минулого року 6697учнів) 2-11 класів із 297 (минулого року 292) загальноосвітніх навчальних закладів (53%) Запорізької області, завдяки наполегливій праці 299 координаторів конкурсу. Запорізька область посіла четверте місце в Україні (після Львівської, Харківської, Дніпропетровської) за кількістю учасників та друге - за кількістю учасників на 1 тисячу населення.</w:t>
      </w:r>
    </w:p>
    <w:p w:rsidR="00C868EA" w:rsidRPr="00C36AC0" w:rsidRDefault="00D049AF" w:rsidP="004A1617">
      <w:pPr>
        <w:pStyle w:val="a4"/>
        <w:tabs>
          <w:tab w:val="left" w:pos="6521"/>
        </w:tabs>
        <w:ind w:firstLine="709"/>
        <w:jc w:val="center"/>
        <w:rPr>
          <w:rFonts w:ascii="Times New Roman" w:hAnsi="Times New Roman"/>
          <w:b/>
          <w:sz w:val="28"/>
          <w:szCs w:val="28"/>
          <w:lang w:val="uk-UA"/>
        </w:rPr>
      </w:pPr>
      <w:r w:rsidRPr="00C36AC0">
        <w:rPr>
          <w:rFonts w:ascii="Times New Roman" w:hAnsi="Times New Roman"/>
          <w:b/>
          <w:sz w:val="28"/>
          <w:szCs w:val="28"/>
          <w:lang w:val="uk-UA"/>
        </w:rPr>
        <w:t xml:space="preserve">Загальна кількість учасників </w:t>
      </w:r>
      <w:r w:rsidR="00C868EA" w:rsidRPr="00C36AC0">
        <w:rPr>
          <w:rFonts w:ascii="Times New Roman" w:hAnsi="Times New Roman"/>
          <w:b/>
          <w:sz w:val="28"/>
          <w:szCs w:val="28"/>
          <w:lang w:val="uk-UA"/>
        </w:rPr>
        <w:t xml:space="preserve">конкурсу Запорізької області </w:t>
      </w:r>
    </w:p>
    <w:p w:rsidR="00D049AF" w:rsidRPr="00C36AC0" w:rsidRDefault="00D049AF" w:rsidP="004A1617">
      <w:pPr>
        <w:pStyle w:val="a4"/>
        <w:tabs>
          <w:tab w:val="left" w:pos="6521"/>
        </w:tabs>
        <w:ind w:firstLine="709"/>
        <w:jc w:val="center"/>
        <w:rPr>
          <w:rFonts w:ascii="Times New Roman" w:hAnsi="Times New Roman"/>
          <w:b/>
          <w:sz w:val="28"/>
          <w:szCs w:val="28"/>
          <w:lang w:val="uk-UA"/>
        </w:rPr>
      </w:pPr>
      <w:r w:rsidRPr="00C36AC0">
        <w:rPr>
          <w:rFonts w:ascii="Times New Roman" w:hAnsi="Times New Roman"/>
          <w:b/>
          <w:sz w:val="28"/>
          <w:szCs w:val="28"/>
          <w:lang w:val="uk-UA"/>
        </w:rPr>
        <w:t>по класах</w:t>
      </w:r>
    </w:p>
    <w:tbl>
      <w:tblPr>
        <w:tblW w:w="10010" w:type="dxa"/>
        <w:jc w:val="center"/>
        <w:tblInd w:w="288" w:type="dxa"/>
        <w:tblLook w:val="01E0"/>
      </w:tblPr>
      <w:tblGrid>
        <w:gridCol w:w="1607"/>
        <w:gridCol w:w="886"/>
        <w:gridCol w:w="850"/>
        <w:gridCol w:w="851"/>
        <w:gridCol w:w="850"/>
        <w:gridCol w:w="851"/>
        <w:gridCol w:w="791"/>
        <w:gridCol w:w="791"/>
        <w:gridCol w:w="791"/>
        <w:gridCol w:w="871"/>
        <w:gridCol w:w="871"/>
      </w:tblGrid>
      <w:tr w:rsidR="00D049AF" w:rsidRPr="004A1617" w:rsidTr="004A1617">
        <w:trPr>
          <w:jc w:val="center"/>
        </w:trPr>
        <w:tc>
          <w:tcPr>
            <w:tcW w:w="1607"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Клас</w:t>
            </w:r>
          </w:p>
        </w:tc>
        <w:tc>
          <w:tcPr>
            <w:tcW w:w="886"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5</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6</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7</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8</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9</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 xml:space="preserve">10 </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 xml:space="preserve">11 </w:t>
            </w:r>
          </w:p>
        </w:tc>
      </w:tr>
      <w:tr w:rsidR="00D049AF" w:rsidRPr="004A1617" w:rsidTr="004A1617">
        <w:trPr>
          <w:jc w:val="center"/>
        </w:trPr>
        <w:tc>
          <w:tcPr>
            <w:tcW w:w="1607"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К-сть уч.</w:t>
            </w:r>
          </w:p>
        </w:tc>
        <w:tc>
          <w:tcPr>
            <w:tcW w:w="886"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999</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1238</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1218</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1225</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921</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632</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387</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552</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457</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346</w:t>
            </w:r>
          </w:p>
        </w:tc>
      </w:tr>
    </w:tbl>
    <w:p w:rsidR="00D049AF" w:rsidRPr="00C36AC0" w:rsidRDefault="00D049AF" w:rsidP="004A1617">
      <w:pPr>
        <w:pStyle w:val="a4"/>
        <w:ind w:firstLine="709"/>
        <w:jc w:val="center"/>
        <w:rPr>
          <w:rFonts w:ascii="Times New Roman" w:hAnsi="Times New Roman"/>
          <w:b/>
          <w:sz w:val="28"/>
          <w:szCs w:val="28"/>
          <w:lang w:val="uk-UA"/>
        </w:rPr>
      </w:pPr>
      <w:r w:rsidRPr="00C36AC0">
        <w:rPr>
          <w:rFonts w:ascii="Times New Roman" w:hAnsi="Times New Roman"/>
          <w:b/>
          <w:sz w:val="28"/>
          <w:szCs w:val="28"/>
          <w:lang w:val="uk-UA"/>
        </w:rPr>
        <w:t>Найактивніші учасники конкурсу</w:t>
      </w:r>
      <w:r w:rsidR="00C868EA" w:rsidRPr="00C36AC0">
        <w:rPr>
          <w:rFonts w:ascii="Times New Roman" w:hAnsi="Times New Roman"/>
          <w:b/>
          <w:sz w:val="28"/>
          <w:szCs w:val="28"/>
          <w:lang w:val="uk-UA"/>
        </w:rPr>
        <w:t xml:space="preserve"> Запорізької області</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49"/>
        <w:gridCol w:w="1492"/>
        <w:gridCol w:w="4824"/>
      </w:tblGrid>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Назва освітньої установи (осередки конкурсу)</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Кількість учасників</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Координатор</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rPr>
                <w:color w:val="222222"/>
                <w:sz w:val="28"/>
                <w:szCs w:val="28"/>
                <w:lang w:val="uk-UA"/>
              </w:rPr>
            </w:pPr>
            <w:r w:rsidRPr="004A1617">
              <w:rPr>
                <w:sz w:val="28"/>
                <w:szCs w:val="28"/>
                <w:lang w:val="uk-UA" w:eastAsia="uk-UA"/>
              </w:rPr>
              <w:t>Обл. УОН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1110</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Васильченко Світлана Володимирівна,</w:t>
            </w:r>
            <w:r w:rsidRPr="004A1617">
              <w:rPr>
                <w:bCs/>
                <w:sz w:val="28"/>
                <w:szCs w:val="28"/>
                <w:lang w:val="uk-UA"/>
              </w:rPr>
              <w:t xml:space="preserve"> 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Запорізька гімназія №28</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774</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Горбань Тамара Андріївна,</w:t>
            </w:r>
            <w:r w:rsidR="004A1617">
              <w:rPr>
                <w:color w:val="222222"/>
                <w:sz w:val="28"/>
                <w:szCs w:val="28"/>
                <w:lang w:val="uk-UA"/>
              </w:rPr>
              <w:t xml:space="preserve"> </w:t>
            </w:r>
            <w:r w:rsidRPr="004A1617">
              <w:rPr>
                <w:color w:val="222222"/>
                <w:sz w:val="28"/>
                <w:szCs w:val="28"/>
                <w:lang w:val="uk-UA"/>
              </w:rPr>
              <w:t xml:space="preserve">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Ленінський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771</w:t>
            </w:r>
          </w:p>
        </w:tc>
        <w:tc>
          <w:tcPr>
            <w:tcW w:w="4824" w:type="dxa"/>
            <w:shd w:val="clear" w:color="auto" w:fill="FFFFFF"/>
            <w:tcMar>
              <w:top w:w="0" w:type="dxa"/>
              <w:left w:w="108" w:type="dxa"/>
              <w:bottom w:w="0" w:type="dxa"/>
              <w:right w:w="108" w:type="dxa"/>
            </w:tcMar>
          </w:tcPr>
          <w:p w:rsidR="004A1FFB" w:rsidRPr="004A1617" w:rsidRDefault="004A1FFB" w:rsidP="004A1617">
            <w:pPr>
              <w:pStyle w:val="a6"/>
              <w:tabs>
                <w:tab w:val="left" w:pos="916"/>
              </w:tabs>
              <w:spacing w:before="0" w:beforeAutospacing="0" w:after="0" w:afterAutospacing="0"/>
              <w:rPr>
                <w:color w:val="222222"/>
                <w:sz w:val="28"/>
                <w:szCs w:val="28"/>
                <w:lang w:val="uk-UA"/>
              </w:rPr>
            </w:pPr>
            <w:r w:rsidRPr="004A1617">
              <w:rPr>
                <w:color w:val="222222"/>
                <w:sz w:val="28"/>
                <w:szCs w:val="28"/>
                <w:lang w:val="uk-UA"/>
              </w:rPr>
              <w:t xml:space="preserve">Коротка Ольга Борисівна, 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Хортицький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721</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Бандель Ірина Юхимівна</w:t>
            </w:r>
            <w:r w:rsidR="004A1617">
              <w:rPr>
                <w:rStyle w:val="apple-converted-space"/>
                <w:color w:val="222222"/>
                <w:sz w:val="28"/>
                <w:szCs w:val="28"/>
                <w:lang w:val="uk-UA"/>
              </w:rPr>
              <w:t xml:space="preserve">, </w:t>
            </w:r>
            <w:r w:rsidRPr="004A1617">
              <w:rPr>
                <w:color w:val="222222"/>
                <w:sz w:val="28"/>
                <w:szCs w:val="28"/>
                <w:lang w:val="uk-UA"/>
              </w:rPr>
              <w:t xml:space="preserve">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м. Мелітополь</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592</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 xml:space="preserve">Сухомлинова Юлія Василівна, 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tabs>
                <w:tab w:val="left" w:pos="655"/>
                <w:tab w:val="center" w:pos="1631"/>
              </w:tabs>
              <w:rPr>
                <w:color w:val="222222"/>
                <w:sz w:val="28"/>
                <w:szCs w:val="28"/>
                <w:lang w:val="uk-UA"/>
              </w:rPr>
            </w:pPr>
            <w:r w:rsidRPr="004A1617">
              <w:rPr>
                <w:color w:val="000000"/>
                <w:sz w:val="28"/>
                <w:szCs w:val="28"/>
                <w:lang w:val="uk-UA" w:eastAsia="uk-UA"/>
              </w:rPr>
              <w:t>Орджонікідзевський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414</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Другова Ірина Борисівна</w:t>
            </w:r>
            <w:r w:rsidR="00174F15" w:rsidRPr="004A1617">
              <w:rPr>
                <w:color w:val="222222"/>
                <w:sz w:val="28"/>
                <w:szCs w:val="28"/>
                <w:lang w:val="uk-UA"/>
              </w:rPr>
              <w:t>, учитель інформатики</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tabs>
                <w:tab w:val="left" w:pos="655"/>
                <w:tab w:val="center" w:pos="1631"/>
              </w:tabs>
              <w:rPr>
                <w:color w:val="000000"/>
                <w:sz w:val="28"/>
                <w:szCs w:val="28"/>
                <w:lang w:val="uk-UA" w:eastAsia="uk-UA"/>
              </w:rPr>
            </w:pPr>
            <w:r w:rsidRPr="004A1617">
              <w:rPr>
                <w:color w:val="000000"/>
                <w:sz w:val="28"/>
                <w:szCs w:val="28"/>
                <w:lang w:val="uk-UA" w:eastAsia="uk-UA"/>
              </w:rPr>
              <w:t>м.Енергодар</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373</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Легка Юлія Миколаївна</w:t>
            </w:r>
            <w:r w:rsidR="00174F15" w:rsidRPr="004A1617">
              <w:rPr>
                <w:color w:val="222222"/>
                <w:sz w:val="28"/>
                <w:szCs w:val="28"/>
                <w:lang w:val="uk-UA"/>
              </w:rPr>
              <w:t xml:space="preserve">, учитель </w:t>
            </w:r>
            <w:r w:rsidR="00174F15" w:rsidRPr="004A1617">
              <w:rPr>
                <w:color w:val="222222"/>
                <w:sz w:val="28"/>
                <w:szCs w:val="28"/>
                <w:lang w:val="uk-UA"/>
              </w:rPr>
              <w:lastRenderedPageBreak/>
              <w:t>інформатики</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rPr>
                <w:color w:val="222222"/>
                <w:sz w:val="28"/>
                <w:szCs w:val="28"/>
                <w:lang w:val="uk-UA"/>
              </w:rPr>
            </w:pPr>
            <w:r w:rsidRPr="004A1617">
              <w:rPr>
                <w:color w:val="222222"/>
                <w:sz w:val="28"/>
                <w:szCs w:val="28"/>
                <w:lang w:val="uk-UA"/>
              </w:rPr>
              <w:lastRenderedPageBreak/>
              <w:t>Вільнянський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372</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Титаренко Людмила Борисівна,</w:t>
            </w:r>
            <w:r w:rsidR="004A1617">
              <w:rPr>
                <w:color w:val="222222"/>
                <w:sz w:val="28"/>
                <w:szCs w:val="28"/>
                <w:lang w:val="uk-UA"/>
              </w:rPr>
              <w:t xml:space="preserve"> </w:t>
            </w:r>
            <w:r w:rsidR="00174F15" w:rsidRPr="004A1617">
              <w:rPr>
                <w:color w:val="222222"/>
                <w:sz w:val="28"/>
                <w:szCs w:val="28"/>
                <w:lang w:val="uk-UA"/>
              </w:rPr>
              <w:t>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Шевченківський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319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Форманюк Тетяна Анатоліївна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Жовтневий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279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Ткаченко Тетяна Віталіївна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м. Бердянськ</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242</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Пономаренко Олександр Геннадійович</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Заводський</w:t>
            </w:r>
            <w:r w:rsidR="00174F15" w:rsidRPr="004A1617">
              <w:rPr>
                <w:color w:val="000000"/>
                <w:sz w:val="28"/>
                <w:szCs w:val="28"/>
                <w:lang w:val="uk-UA" w:eastAsia="uk-UA"/>
              </w:rPr>
              <w:t xml:space="preserve"> р-н</w:t>
            </w:r>
            <w:r w:rsidR="00174F15" w:rsidRPr="004A1617">
              <w:rPr>
                <w:color w:val="222222"/>
                <w:sz w:val="28"/>
                <w:szCs w:val="28"/>
                <w:lang w:val="uk-UA"/>
              </w:rPr>
              <w:t xml:space="preserve"> </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224</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Улинець Людмила Миколаївна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Кам’янсько-Дніпровський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189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Яковлєв Олександр Олександрович</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Комунарський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189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Олійник Ірина Геннадіївна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Михайлівський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176</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Калінінська Олена Анатоліївна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Гуляйпільський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170</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Бодня Ірина Василівна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Запорізький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138</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Малюк Надія Олексіївна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Мелітопольський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133</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Мартиновська Галина Леонідівна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tabs>
                <w:tab w:val="left" w:pos="2151"/>
              </w:tabs>
              <w:rPr>
                <w:color w:val="222222"/>
                <w:sz w:val="28"/>
                <w:szCs w:val="28"/>
                <w:lang w:val="uk-UA"/>
              </w:rPr>
            </w:pPr>
            <w:r w:rsidRPr="004A1617">
              <w:rPr>
                <w:color w:val="000000"/>
                <w:sz w:val="28"/>
                <w:szCs w:val="28"/>
                <w:lang w:val="uk-UA" w:eastAsia="uk-UA"/>
              </w:rPr>
              <w:t>Пологівський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131</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Бик Олена Сергіївна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Бердянський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121</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Мосьпан Олена Анатоліївна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Приазовський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113</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Соловей Ірина Павлівна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eastAsia="uk-UA"/>
              </w:rPr>
            </w:pPr>
            <w:r w:rsidRPr="004A1617">
              <w:rPr>
                <w:color w:val="000000"/>
                <w:sz w:val="28"/>
                <w:szCs w:val="28"/>
                <w:lang w:val="uk-UA" w:eastAsia="uk-UA"/>
              </w:rPr>
              <w:t>м. Токмак</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110</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Ляцевич Лариса Миколаївна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Новомиколаївський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105</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Таран Наталія Миколаївна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Куйбишевський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101</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Фірсов Володимир Вікторович</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bl>
    <w:p w:rsidR="00174F15" w:rsidRPr="004A1617" w:rsidRDefault="00C868EA" w:rsidP="004A1617">
      <w:pPr>
        <w:ind w:firstLine="709"/>
        <w:jc w:val="both"/>
        <w:rPr>
          <w:sz w:val="28"/>
          <w:szCs w:val="28"/>
          <w:lang w:val="uk-UA"/>
        </w:rPr>
      </w:pPr>
      <w:r w:rsidRPr="004A1617">
        <w:rPr>
          <w:snapToGrid w:val="0"/>
          <w:sz w:val="28"/>
          <w:szCs w:val="28"/>
          <w:lang w:val="uk-UA"/>
        </w:rPr>
        <w:t>Серед шкіл-інтернатів активними учасниками Конкурсу у 2015 році стали :</w:t>
      </w:r>
      <w:r w:rsidR="00C36AC0">
        <w:rPr>
          <w:snapToGrid w:val="0"/>
          <w:sz w:val="28"/>
          <w:szCs w:val="28"/>
          <w:lang w:val="uk-UA"/>
        </w:rPr>
        <w:t xml:space="preserve"> </w:t>
      </w:r>
      <w:r w:rsidRPr="004A1617">
        <w:rPr>
          <w:snapToGrid w:val="0"/>
          <w:sz w:val="28"/>
          <w:szCs w:val="28"/>
          <w:lang w:val="uk-UA"/>
        </w:rPr>
        <w:t>Бердянська загальноосвітня санаторна школа-інтернат І-ІІІ ступенів, Новомиколаївська спеціальна загальноосвітня школа-інтернат «Паросток», Запорізька спеціалізована школа-інтернат ІІ-ІІІ ступенів «Січовий колегіум», Кам’янсько-Дніпровська загальноосвітня санаторна школа-інтернат, Запорізька загальноосвітня школа-інтернат І-ІІІ ступенів № 4.</w:t>
      </w:r>
    </w:p>
    <w:p w:rsidR="00174F15" w:rsidRPr="004A1617" w:rsidRDefault="00174F15" w:rsidP="004A1617">
      <w:pPr>
        <w:widowControl w:val="0"/>
        <w:ind w:firstLine="709"/>
        <w:jc w:val="both"/>
        <w:rPr>
          <w:rFonts w:eastAsia="MS Mincho"/>
          <w:sz w:val="28"/>
          <w:szCs w:val="28"/>
          <w:lang w:val="uk-UA"/>
        </w:rPr>
      </w:pPr>
      <w:r w:rsidRPr="004A1617">
        <w:rPr>
          <w:snapToGrid w:val="0"/>
          <w:sz w:val="28"/>
          <w:szCs w:val="28"/>
          <w:lang w:val="uk-UA"/>
        </w:rPr>
        <w:t>Детальний звіт про проведення Конкурсу розміщено на сайті кафедри інформатики та інформаційних технологій в освіті КЗ «ЗОІППО» ЗОР за адресою </w:t>
      </w:r>
      <w:hyperlink r:id="rId63" w:history="1">
        <w:r w:rsidRPr="004A1617">
          <w:rPr>
            <w:rStyle w:val="a3"/>
            <w:snapToGrid w:val="0"/>
            <w:sz w:val="28"/>
            <w:szCs w:val="28"/>
            <w:lang w:val="uk-UA"/>
          </w:rPr>
          <w:t>https://drive.google.com/file/d/0B4SfajyLiEe6YUd5M1JNdDBxYTQ/view</w:t>
        </w:r>
      </w:hyperlink>
      <w:r w:rsidRPr="004A1617">
        <w:rPr>
          <w:snapToGrid w:val="0"/>
          <w:sz w:val="28"/>
          <w:szCs w:val="28"/>
          <w:lang w:val="uk-UA"/>
        </w:rPr>
        <w:t xml:space="preserve"> .</w:t>
      </w:r>
    </w:p>
    <w:p w:rsidR="00174F15" w:rsidRPr="004A1617" w:rsidRDefault="00174F15" w:rsidP="004A1617">
      <w:pPr>
        <w:ind w:firstLine="709"/>
        <w:rPr>
          <w:sz w:val="28"/>
          <w:szCs w:val="28"/>
          <w:lang w:val="uk-UA"/>
        </w:rPr>
      </w:pPr>
    </w:p>
    <w:p w:rsidR="00C36AC0" w:rsidRDefault="00C36AC0" w:rsidP="004A1617">
      <w:pPr>
        <w:widowControl w:val="0"/>
        <w:ind w:firstLine="709"/>
        <w:rPr>
          <w:b/>
          <w:bCs/>
          <w:i/>
          <w:sz w:val="28"/>
          <w:szCs w:val="28"/>
          <w:lang w:val="uk-UA"/>
        </w:rPr>
      </w:pPr>
    </w:p>
    <w:p w:rsidR="00C36AC0" w:rsidRDefault="00C36AC0" w:rsidP="004A1617">
      <w:pPr>
        <w:widowControl w:val="0"/>
        <w:ind w:firstLine="709"/>
        <w:rPr>
          <w:b/>
          <w:bCs/>
          <w:i/>
          <w:sz w:val="28"/>
          <w:szCs w:val="28"/>
          <w:lang w:val="uk-UA"/>
        </w:rPr>
      </w:pPr>
    </w:p>
    <w:p w:rsidR="007A1FB6" w:rsidRPr="004A1617" w:rsidRDefault="007A1FB6" w:rsidP="004A1617">
      <w:pPr>
        <w:widowControl w:val="0"/>
        <w:ind w:firstLine="709"/>
        <w:rPr>
          <w:b/>
          <w:i/>
          <w:sz w:val="28"/>
          <w:szCs w:val="28"/>
          <w:lang w:val="uk-UA"/>
        </w:rPr>
      </w:pPr>
      <w:r w:rsidRPr="004A1617">
        <w:rPr>
          <w:b/>
          <w:bCs/>
          <w:i/>
          <w:sz w:val="28"/>
          <w:szCs w:val="28"/>
          <w:lang w:val="uk-UA"/>
        </w:rPr>
        <w:lastRenderedPageBreak/>
        <w:t>Організація методичної діяльності вчителів інформатики</w:t>
      </w:r>
      <w:r w:rsidRPr="004A1617">
        <w:rPr>
          <w:b/>
          <w:i/>
          <w:sz w:val="28"/>
          <w:szCs w:val="28"/>
          <w:lang w:val="uk-UA"/>
        </w:rPr>
        <w:t xml:space="preserve"> </w:t>
      </w:r>
    </w:p>
    <w:p w:rsidR="00F65D5C" w:rsidRPr="004A1617" w:rsidRDefault="00F65D5C" w:rsidP="004A1617">
      <w:pPr>
        <w:ind w:firstLine="709"/>
        <w:jc w:val="both"/>
        <w:rPr>
          <w:bCs/>
          <w:sz w:val="28"/>
          <w:szCs w:val="28"/>
          <w:lang w:val="uk-UA"/>
        </w:rPr>
      </w:pPr>
      <w:r w:rsidRPr="004A1617">
        <w:rPr>
          <w:sz w:val="28"/>
          <w:szCs w:val="28"/>
          <w:lang w:val="uk-UA"/>
        </w:rPr>
        <w:t xml:space="preserve">Курс інформатики в Запорізькій області у 2015-2016 н.р. відповідно до статистичного звіту </w:t>
      </w:r>
      <w:r w:rsidR="004A1617">
        <w:rPr>
          <w:sz w:val="28"/>
          <w:szCs w:val="28"/>
          <w:lang w:val="uk-UA"/>
        </w:rPr>
        <w:t xml:space="preserve">викладали 678 </w:t>
      </w:r>
      <w:r w:rsidRPr="004A1617">
        <w:rPr>
          <w:sz w:val="28"/>
          <w:szCs w:val="28"/>
          <w:lang w:val="uk-UA"/>
        </w:rPr>
        <w:t>вчителів. Із кількісними показниками щодо освіти, стажу викладання, кваліфікаційної категорії, педагогічних звань вчителів інформатики можна ознайомитися на сторінці віртуального методичного об’єднання вчителів інформатики на порталі Заповікі .</w:t>
      </w:r>
    </w:p>
    <w:p w:rsidR="00F65D5C" w:rsidRPr="004A1617" w:rsidRDefault="00F65D5C" w:rsidP="004A1617">
      <w:pPr>
        <w:ind w:firstLine="709"/>
        <w:jc w:val="both"/>
        <w:rPr>
          <w:bCs/>
          <w:sz w:val="28"/>
          <w:szCs w:val="28"/>
          <w:lang w:val="uk-UA"/>
        </w:rPr>
      </w:pPr>
      <w:r w:rsidRPr="004A1617">
        <w:rPr>
          <w:bCs/>
          <w:sz w:val="28"/>
          <w:szCs w:val="28"/>
          <w:lang w:val="uk-UA"/>
        </w:rPr>
        <w:t>З метою забезпечення своєчасного інформування педагогів щодо викладання шкільного курсу інформатики, створення умов для вдосконалення фахової майстерності та обміну досвідом педагогів рекомендуємо усім вчителям інформатики відвідувати інформаційний сайт кафедри ІІТО за такими посиланнями:</w:t>
      </w:r>
    </w:p>
    <w:p w:rsidR="00F65D5C" w:rsidRPr="004A1617" w:rsidRDefault="00F65D5C" w:rsidP="004A1617">
      <w:pPr>
        <w:jc w:val="both"/>
        <w:rPr>
          <w:bCs/>
          <w:sz w:val="28"/>
          <w:szCs w:val="28"/>
          <w:lang w:val="uk-UA"/>
        </w:rPr>
      </w:pPr>
      <w:r w:rsidRPr="004A1617">
        <w:rPr>
          <w:bCs/>
          <w:sz w:val="28"/>
          <w:szCs w:val="28"/>
          <w:lang w:val="uk-UA"/>
        </w:rPr>
        <w:t xml:space="preserve">Нормативна база: </w:t>
      </w:r>
    </w:p>
    <w:p w:rsidR="00F65D5C" w:rsidRPr="004A1617" w:rsidRDefault="002630B2"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4" w:history="1">
        <w:r w:rsidR="00F65D5C" w:rsidRPr="004A1617">
          <w:rPr>
            <w:rStyle w:val="a3"/>
            <w:rFonts w:ascii="Times New Roman" w:hAnsi="Times New Roman" w:cs="Times New Roman"/>
            <w:bCs/>
            <w:sz w:val="28"/>
            <w:szCs w:val="28"/>
          </w:rPr>
          <w:t>http://www.ciit.zp.ua/index.php/ourwork/informatic/informnormative</w:t>
        </w:r>
      </w:hyperlink>
    </w:p>
    <w:p w:rsidR="00F65D5C" w:rsidRPr="004A1617" w:rsidRDefault="00F65D5C" w:rsidP="004A1617">
      <w:pPr>
        <w:jc w:val="both"/>
        <w:rPr>
          <w:bCs/>
          <w:sz w:val="28"/>
          <w:szCs w:val="28"/>
          <w:lang w:val="uk-UA"/>
        </w:rPr>
      </w:pPr>
      <w:r w:rsidRPr="004A1617">
        <w:rPr>
          <w:bCs/>
          <w:sz w:val="28"/>
          <w:szCs w:val="28"/>
          <w:lang w:val="uk-UA"/>
        </w:rPr>
        <w:t>Програми курсу:</w:t>
      </w:r>
    </w:p>
    <w:p w:rsidR="00F65D5C" w:rsidRPr="004A1617" w:rsidRDefault="002630B2"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5" w:history="1">
        <w:r w:rsidR="00F65D5C" w:rsidRPr="004A1617">
          <w:rPr>
            <w:rStyle w:val="a3"/>
            <w:rFonts w:ascii="Times New Roman" w:hAnsi="Times New Roman" w:cs="Times New Roman"/>
            <w:bCs/>
            <w:sz w:val="28"/>
            <w:szCs w:val="28"/>
          </w:rPr>
          <w:t>http://www.ciit.zp.ua/index.php/ourwork/informatic/informprograms</w:t>
        </w:r>
      </w:hyperlink>
    </w:p>
    <w:p w:rsidR="00F65D5C" w:rsidRPr="004A1617" w:rsidRDefault="00F65D5C" w:rsidP="004A1617">
      <w:pPr>
        <w:jc w:val="both"/>
        <w:rPr>
          <w:bCs/>
          <w:sz w:val="28"/>
          <w:szCs w:val="28"/>
          <w:lang w:val="uk-UA"/>
        </w:rPr>
      </w:pPr>
      <w:r w:rsidRPr="004A1617">
        <w:rPr>
          <w:bCs/>
          <w:sz w:val="28"/>
          <w:szCs w:val="28"/>
          <w:lang w:val="uk-UA"/>
        </w:rPr>
        <w:t>Кабінет інформатики:</w:t>
      </w:r>
    </w:p>
    <w:p w:rsidR="00F65D5C" w:rsidRPr="004A1617" w:rsidRDefault="002630B2"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6" w:history="1">
        <w:r w:rsidR="00F65D5C" w:rsidRPr="004A1617">
          <w:rPr>
            <w:rStyle w:val="a3"/>
            <w:rFonts w:ascii="Times New Roman" w:hAnsi="Times New Roman" w:cs="Times New Roman"/>
            <w:bCs/>
            <w:sz w:val="28"/>
            <w:szCs w:val="28"/>
          </w:rPr>
          <w:t>http://www.ciit.zp.ua/index.php/ourwork/informatic/informoffice</w:t>
        </w:r>
      </w:hyperlink>
    </w:p>
    <w:p w:rsidR="00F65D5C" w:rsidRPr="004A1617" w:rsidRDefault="00F65D5C" w:rsidP="004A1617">
      <w:pPr>
        <w:jc w:val="both"/>
        <w:rPr>
          <w:bCs/>
          <w:sz w:val="28"/>
          <w:szCs w:val="28"/>
          <w:lang w:val="uk-UA"/>
        </w:rPr>
      </w:pPr>
      <w:r w:rsidRPr="004A1617">
        <w:rPr>
          <w:bCs/>
          <w:sz w:val="28"/>
          <w:szCs w:val="28"/>
          <w:lang w:val="uk-UA"/>
        </w:rPr>
        <w:t>Оцінювання :</w:t>
      </w:r>
    </w:p>
    <w:p w:rsidR="00F65D5C" w:rsidRPr="004A1617" w:rsidRDefault="002630B2"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7" w:history="1">
        <w:r w:rsidR="00F65D5C" w:rsidRPr="004A1617">
          <w:rPr>
            <w:rStyle w:val="a3"/>
            <w:rFonts w:ascii="Times New Roman" w:hAnsi="Times New Roman" w:cs="Times New Roman"/>
            <w:bCs/>
            <w:sz w:val="28"/>
            <w:szCs w:val="28"/>
          </w:rPr>
          <w:t>http://www.ciit.zp.ua/index.php/ourwork/informatic/informmarks</w:t>
        </w:r>
      </w:hyperlink>
    </w:p>
    <w:p w:rsidR="00F65D5C" w:rsidRPr="004A1617" w:rsidRDefault="00F65D5C" w:rsidP="004A1617">
      <w:pPr>
        <w:jc w:val="both"/>
        <w:rPr>
          <w:bCs/>
          <w:sz w:val="28"/>
          <w:szCs w:val="28"/>
          <w:lang w:val="uk-UA"/>
        </w:rPr>
      </w:pPr>
      <w:r w:rsidRPr="004A1617">
        <w:rPr>
          <w:bCs/>
          <w:sz w:val="28"/>
          <w:szCs w:val="28"/>
          <w:lang w:val="uk-UA"/>
        </w:rPr>
        <w:t>Література:</w:t>
      </w:r>
    </w:p>
    <w:p w:rsidR="00F65D5C" w:rsidRPr="004A1617" w:rsidRDefault="002630B2"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8" w:history="1">
        <w:r w:rsidR="00F65D5C" w:rsidRPr="004A1617">
          <w:rPr>
            <w:rStyle w:val="a3"/>
            <w:rFonts w:ascii="Times New Roman" w:hAnsi="Times New Roman" w:cs="Times New Roman"/>
            <w:bCs/>
            <w:sz w:val="28"/>
            <w:szCs w:val="28"/>
          </w:rPr>
          <w:t>http://www.ciit.zp.ua/index.php/ourwork/informatic/informlib</w:t>
        </w:r>
      </w:hyperlink>
    </w:p>
    <w:p w:rsidR="00F65D5C" w:rsidRPr="004A1617" w:rsidRDefault="00F65D5C" w:rsidP="004A1617">
      <w:pPr>
        <w:jc w:val="both"/>
        <w:rPr>
          <w:bCs/>
          <w:sz w:val="28"/>
          <w:szCs w:val="28"/>
          <w:lang w:val="uk-UA"/>
        </w:rPr>
      </w:pPr>
      <w:r w:rsidRPr="004A1617">
        <w:rPr>
          <w:bCs/>
          <w:sz w:val="28"/>
          <w:szCs w:val="28"/>
          <w:lang w:val="uk-UA"/>
        </w:rPr>
        <w:t>На допомогу керівникам методичних об’єднань:</w:t>
      </w:r>
    </w:p>
    <w:p w:rsidR="00F65D5C" w:rsidRPr="004A1617" w:rsidRDefault="002630B2" w:rsidP="004A1617">
      <w:pPr>
        <w:pStyle w:val="ab"/>
        <w:numPr>
          <w:ilvl w:val="0"/>
          <w:numId w:val="35"/>
        </w:numPr>
        <w:spacing w:after="0" w:line="240" w:lineRule="auto"/>
        <w:ind w:left="709" w:hanging="709"/>
        <w:jc w:val="both"/>
        <w:rPr>
          <w:rFonts w:ascii="Times New Roman" w:hAnsi="Times New Roman" w:cs="Times New Roman"/>
          <w:sz w:val="28"/>
          <w:szCs w:val="28"/>
        </w:rPr>
      </w:pPr>
      <w:hyperlink r:id="rId69" w:history="1">
        <w:r w:rsidR="00F65D5C" w:rsidRPr="004A1617">
          <w:rPr>
            <w:rStyle w:val="a3"/>
            <w:rFonts w:ascii="Times New Roman" w:hAnsi="Times New Roman" w:cs="Times New Roman"/>
            <w:bCs/>
            <w:sz w:val="28"/>
            <w:szCs w:val="28"/>
          </w:rPr>
          <w:t>http://www.ciit.zp.ua/index.php/ourwork/informatic/informmetod</w:t>
        </w:r>
      </w:hyperlink>
    </w:p>
    <w:p w:rsidR="00F65D5C" w:rsidRPr="004A1617" w:rsidRDefault="00F65D5C" w:rsidP="004A1617">
      <w:pPr>
        <w:jc w:val="both"/>
        <w:rPr>
          <w:bCs/>
          <w:sz w:val="28"/>
          <w:szCs w:val="28"/>
          <w:lang w:val="uk-UA"/>
        </w:rPr>
      </w:pPr>
      <w:r w:rsidRPr="004A1617">
        <w:rPr>
          <w:bCs/>
          <w:sz w:val="28"/>
          <w:szCs w:val="28"/>
          <w:lang w:val="uk-UA"/>
        </w:rPr>
        <w:t>Перелік редакцій педагогічної преси для відправлення методичних статей:</w:t>
      </w:r>
    </w:p>
    <w:p w:rsidR="00F65D5C" w:rsidRPr="004A1617" w:rsidRDefault="002630B2" w:rsidP="004A1617">
      <w:pPr>
        <w:pStyle w:val="ab"/>
        <w:numPr>
          <w:ilvl w:val="0"/>
          <w:numId w:val="35"/>
        </w:numPr>
        <w:spacing w:after="0" w:line="240" w:lineRule="auto"/>
        <w:ind w:left="709" w:hanging="709"/>
        <w:jc w:val="both"/>
        <w:rPr>
          <w:rFonts w:ascii="Times New Roman" w:hAnsi="Times New Roman" w:cs="Times New Roman"/>
          <w:sz w:val="28"/>
          <w:szCs w:val="28"/>
        </w:rPr>
      </w:pPr>
      <w:hyperlink r:id="rId70" w:history="1">
        <w:r w:rsidR="00F65D5C" w:rsidRPr="004A1617">
          <w:rPr>
            <w:rStyle w:val="a3"/>
            <w:rFonts w:ascii="Times New Roman" w:hAnsi="Times New Roman" w:cs="Times New Roman"/>
            <w:bCs/>
            <w:sz w:val="28"/>
            <w:szCs w:val="28"/>
          </w:rPr>
          <w:t>http://www.ciit.zp.ua/index.php/ourwork/informatic/informmetod</w:t>
        </w:r>
      </w:hyperlink>
    </w:p>
    <w:p w:rsidR="00F65D5C" w:rsidRPr="004A1617" w:rsidRDefault="00F65D5C" w:rsidP="004A1617">
      <w:pPr>
        <w:jc w:val="both"/>
        <w:rPr>
          <w:bCs/>
          <w:sz w:val="28"/>
          <w:szCs w:val="28"/>
          <w:lang w:val="uk-UA"/>
        </w:rPr>
      </w:pPr>
      <w:r w:rsidRPr="004A1617">
        <w:rPr>
          <w:bCs/>
          <w:sz w:val="28"/>
          <w:szCs w:val="28"/>
          <w:lang w:val="uk-UA"/>
        </w:rPr>
        <w:t>Інформація про атестацію:</w:t>
      </w:r>
    </w:p>
    <w:p w:rsidR="00F65D5C" w:rsidRPr="004A1617" w:rsidRDefault="002630B2"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71" w:history="1">
        <w:r w:rsidR="00F65D5C" w:rsidRPr="004A1617">
          <w:rPr>
            <w:rStyle w:val="a3"/>
            <w:rFonts w:ascii="Times New Roman" w:hAnsi="Times New Roman" w:cs="Times New Roman"/>
            <w:bCs/>
            <w:sz w:val="28"/>
            <w:szCs w:val="28"/>
          </w:rPr>
          <w:t>http://ciit.zp.ua/index.php/ourwork/informatic/informmetod/item/75-infatestacia</w:t>
        </w:r>
      </w:hyperlink>
      <w:r w:rsidR="00F65D5C" w:rsidRPr="004A1617">
        <w:rPr>
          <w:rFonts w:ascii="Times New Roman" w:hAnsi="Times New Roman" w:cs="Times New Roman"/>
          <w:bCs/>
          <w:sz w:val="28"/>
          <w:szCs w:val="28"/>
        </w:rPr>
        <w:t xml:space="preserve"> </w:t>
      </w:r>
    </w:p>
    <w:p w:rsidR="00F65D5C" w:rsidRPr="004A1617" w:rsidRDefault="00F65D5C" w:rsidP="004A1617">
      <w:pPr>
        <w:jc w:val="both"/>
        <w:rPr>
          <w:bCs/>
          <w:sz w:val="28"/>
          <w:szCs w:val="28"/>
          <w:lang w:val="uk-UA"/>
        </w:rPr>
      </w:pPr>
      <w:r w:rsidRPr="004A1617">
        <w:rPr>
          <w:bCs/>
          <w:sz w:val="28"/>
          <w:szCs w:val="28"/>
          <w:lang w:val="uk-UA"/>
        </w:rPr>
        <w:t>Обмін досвідом:</w:t>
      </w:r>
    </w:p>
    <w:p w:rsidR="00F65D5C" w:rsidRPr="004A1617" w:rsidRDefault="002630B2" w:rsidP="004A1617">
      <w:pPr>
        <w:pStyle w:val="ab"/>
        <w:numPr>
          <w:ilvl w:val="0"/>
          <w:numId w:val="35"/>
        </w:numPr>
        <w:spacing w:after="0" w:line="240" w:lineRule="auto"/>
        <w:ind w:left="709" w:hanging="709"/>
        <w:jc w:val="both"/>
        <w:rPr>
          <w:rStyle w:val="a3"/>
          <w:rFonts w:ascii="Times New Roman" w:hAnsi="Times New Roman" w:cs="Times New Roman"/>
          <w:bCs/>
          <w:sz w:val="28"/>
          <w:szCs w:val="28"/>
        </w:rPr>
      </w:pPr>
      <w:hyperlink r:id="rId72" w:history="1">
        <w:r w:rsidR="00F65D5C" w:rsidRPr="004A1617">
          <w:rPr>
            <w:rStyle w:val="a3"/>
            <w:rFonts w:ascii="Times New Roman" w:hAnsi="Times New Roman" w:cs="Times New Roman"/>
            <w:bCs/>
            <w:sz w:val="28"/>
            <w:szCs w:val="28"/>
          </w:rPr>
          <w:t>http://www.ciit.zp.ua/index.php/ourwork/informatic/informexperience</w:t>
        </w:r>
      </w:hyperlink>
    </w:p>
    <w:p w:rsidR="00F65D5C" w:rsidRPr="004A1617" w:rsidRDefault="00F65D5C" w:rsidP="004A1617">
      <w:pPr>
        <w:jc w:val="both"/>
        <w:rPr>
          <w:bCs/>
          <w:sz w:val="28"/>
          <w:szCs w:val="28"/>
          <w:lang w:val="uk-UA"/>
        </w:rPr>
      </w:pPr>
      <w:r w:rsidRPr="004A1617">
        <w:rPr>
          <w:bCs/>
          <w:sz w:val="28"/>
          <w:szCs w:val="28"/>
          <w:lang w:val="uk-UA"/>
        </w:rPr>
        <w:t>Позакласна робота:</w:t>
      </w:r>
    </w:p>
    <w:p w:rsidR="00F65D5C" w:rsidRPr="004A1617" w:rsidRDefault="00F65D5C" w:rsidP="004A1617">
      <w:pPr>
        <w:pStyle w:val="ab"/>
        <w:numPr>
          <w:ilvl w:val="0"/>
          <w:numId w:val="35"/>
        </w:numPr>
        <w:spacing w:after="0" w:line="240" w:lineRule="auto"/>
        <w:ind w:left="709" w:hanging="709"/>
        <w:rPr>
          <w:rFonts w:ascii="Times New Roman" w:hAnsi="Times New Roman" w:cs="Times New Roman"/>
          <w:sz w:val="28"/>
          <w:szCs w:val="28"/>
        </w:rPr>
      </w:pPr>
      <w:r w:rsidRPr="004A1617">
        <w:rPr>
          <w:rFonts w:ascii="Times New Roman" w:hAnsi="Times New Roman" w:cs="Times New Roman"/>
          <w:sz w:val="28"/>
          <w:szCs w:val="28"/>
        </w:rPr>
        <w:t xml:space="preserve">олімпіада з інформатики </w:t>
      </w:r>
      <w:hyperlink r:id="rId73" w:history="1">
        <w:r w:rsidRPr="004A1617">
          <w:rPr>
            <w:rStyle w:val="a3"/>
            <w:rFonts w:ascii="Times New Roman" w:hAnsi="Times New Roman" w:cs="Times New Roman"/>
            <w:sz w:val="28"/>
            <w:szCs w:val="28"/>
          </w:rPr>
          <w:t>http://ciit.zp.ua/index.php/ourwork/olimpics/programs</w:t>
        </w:r>
      </w:hyperlink>
      <w:r w:rsidRPr="004A1617">
        <w:rPr>
          <w:rFonts w:ascii="Times New Roman" w:hAnsi="Times New Roman" w:cs="Times New Roman"/>
          <w:sz w:val="28"/>
          <w:szCs w:val="28"/>
        </w:rPr>
        <w:t xml:space="preserve"> ;</w:t>
      </w:r>
    </w:p>
    <w:p w:rsidR="00F65D5C" w:rsidRPr="004A1617" w:rsidRDefault="00F65D5C" w:rsidP="004A1617">
      <w:pPr>
        <w:pStyle w:val="ab"/>
        <w:numPr>
          <w:ilvl w:val="0"/>
          <w:numId w:val="35"/>
        </w:numPr>
        <w:spacing w:after="0" w:line="240" w:lineRule="auto"/>
        <w:ind w:left="709" w:hanging="709"/>
        <w:rPr>
          <w:rFonts w:ascii="Times New Roman" w:hAnsi="Times New Roman" w:cs="Times New Roman"/>
          <w:sz w:val="28"/>
          <w:szCs w:val="28"/>
        </w:rPr>
      </w:pPr>
      <w:r w:rsidRPr="004A1617">
        <w:rPr>
          <w:rFonts w:ascii="Times New Roman" w:hAnsi="Times New Roman" w:cs="Times New Roman"/>
          <w:sz w:val="28"/>
          <w:szCs w:val="28"/>
        </w:rPr>
        <w:t xml:space="preserve">олімпіада з інформаційних технологій </w:t>
      </w:r>
      <w:hyperlink r:id="rId74" w:history="1">
        <w:r w:rsidRPr="004A1617">
          <w:rPr>
            <w:rStyle w:val="a3"/>
            <w:rFonts w:ascii="Times New Roman" w:hAnsi="Times New Roman" w:cs="Times New Roman"/>
            <w:sz w:val="28"/>
            <w:szCs w:val="28"/>
          </w:rPr>
          <w:t>http://ciit.zp.ua/index.php/ourwork/olimpics/itolimp</w:t>
        </w:r>
      </w:hyperlink>
      <w:r w:rsidRPr="004A1617">
        <w:rPr>
          <w:rFonts w:ascii="Times New Roman" w:hAnsi="Times New Roman" w:cs="Times New Roman"/>
          <w:sz w:val="28"/>
          <w:szCs w:val="28"/>
        </w:rPr>
        <w:t xml:space="preserve"> ;</w:t>
      </w:r>
    </w:p>
    <w:p w:rsidR="00F65D5C" w:rsidRPr="004A1617" w:rsidRDefault="00F65D5C" w:rsidP="004A1617">
      <w:pPr>
        <w:pStyle w:val="ab"/>
        <w:numPr>
          <w:ilvl w:val="0"/>
          <w:numId w:val="35"/>
        </w:numPr>
        <w:spacing w:after="0" w:line="240" w:lineRule="auto"/>
        <w:ind w:left="709" w:hanging="709"/>
        <w:rPr>
          <w:rFonts w:ascii="Times New Roman" w:hAnsi="Times New Roman" w:cs="Times New Roman"/>
          <w:sz w:val="28"/>
          <w:szCs w:val="28"/>
        </w:rPr>
      </w:pPr>
      <w:r w:rsidRPr="004A1617">
        <w:rPr>
          <w:rFonts w:ascii="Times New Roman" w:hAnsi="Times New Roman" w:cs="Times New Roman"/>
          <w:sz w:val="28"/>
          <w:szCs w:val="28"/>
        </w:rPr>
        <w:t xml:space="preserve">Міжнародний конкурс з інформатики та комп’ютерної грамотності «Бобер» </w:t>
      </w:r>
      <w:hyperlink r:id="rId75" w:history="1">
        <w:r w:rsidRPr="004A1617">
          <w:rPr>
            <w:rStyle w:val="a3"/>
            <w:rFonts w:ascii="Times New Roman" w:hAnsi="Times New Roman" w:cs="Times New Roman"/>
            <w:sz w:val="28"/>
            <w:szCs w:val="28"/>
          </w:rPr>
          <w:t>http://ciit.zp.ua/index.php/ourwork/olimpics/olimpbeaver</w:t>
        </w:r>
      </w:hyperlink>
      <w:r w:rsidRPr="004A1617">
        <w:rPr>
          <w:rFonts w:ascii="Times New Roman" w:hAnsi="Times New Roman" w:cs="Times New Roman"/>
          <w:sz w:val="28"/>
          <w:szCs w:val="28"/>
        </w:rPr>
        <w:t xml:space="preserve"> ;</w:t>
      </w:r>
    </w:p>
    <w:p w:rsidR="00F65D5C" w:rsidRPr="004A1617" w:rsidRDefault="00F65D5C" w:rsidP="004A1617">
      <w:pPr>
        <w:pStyle w:val="ab"/>
        <w:numPr>
          <w:ilvl w:val="0"/>
          <w:numId w:val="35"/>
        </w:numPr>
        <w:spacing w:after="0" w:line="240" w:lineRule="auto"/>
        <w:ind w:left="709" w:hanging="709"/>
        <w:rPr>
          <w:rStyle w:val="a3"/>
          <w:rFonts w:ascii="Times New Roman" w:hAnsi="Times New Roman" w:cs="Times New Roman"/>
          <w:sz w:val="28"/>
          <w:szCs w:val="28"/>
        </w:rPr>
      </w:pPr>
      <w:r w:rsidRPr="004A1617">
        <w:rPr>
          <w:rFonts w:ascii="Times New Roman" w:hAnsi="Times New Roman" w:cs="Times New Roman"/>
          <w:sz w:val="28"/>
          <w:szCs w:val="28"/>
        </w:rPr>
        <w:t xml:space="preserve">турнір Юних інформатиків </w:t>
      </w:r>
      <w:hyperlink r:id="rId76" w:history="1">
        <w:r w:rsidRPr="004A1617">
          <w:rPr>
            <w:rStyle w:val="a3"/>
            <w:rFonts w:ascii="Times New Roman" w:hAnsi="Times New Roman" w:cs="Times New Roman"/>
            <w:sz w:val="28"/>
            <w:szCs w:val="28"/>
          </w:rPr>
          <w:t>http://ciit.zp.ua/index.php/ourwork/olimpics/turnirui</w:t>
        </w:r>
      </w:hyperlink>
      <w:r w:rsidRPr="004A1617">
        <w:rPr>
          <w:rFonts w:ascii="Times New Roman" w:hAnsi="Times New Roman" w:cs="Times New Roman"/>
          <w:sz w:val="28"/>
          <w:szCs w:val="28"/>
        </w:rPr>
        <w:t xml:space="preserve"> .</w:t>
      </w:r>
    </w:p>
    <w:p w:rsidR="00F65D5C" w:rsidRPr="004A1617" w:rsidRDefault="00F65D5C" w:rsidP="004A1617">
      <w:pPr>
        <w:ind w:firstLine="709"/>
        <w:jc w:val="both"/>
        <w:rPr>
          <w:sz w:val="28"/>
          <w:szCs w:val="28"/>
          <w:lang w:val="uk-UA"/>
        </w:rPr>
      </w:pPr>
      <w:r w:rsidRPr="004A1617">
        <w:rPr>
          <w:sz w:val="28"/>
          <w:szCs w:val="28"/>
          <w:lang w:val="uk-UA"/>
        </w:rPr>
        <w:t xml:space="preserve">З метою вивчення системи роботи вчителів інформатики Запорізької області продовжує діяти віртуальне методичне об’єднання вчителів інформатики на двох платформах </w:t>
      </w:r>
      <w:hyperlink r:id="rId77" w:history="1">
        <w:r w:rsidRPr="004A1617">
          <w:rPr>
            <w:rStyle w:val="a3"/>
            <w:bCs/>
            <w:sz w:val="28"/>
            <w:szCs w:val="28"/>
            <w:lang w:val="uk-UA"/>
          </w:rPr>
          <w:t>http://wiki.ciit.zp.ua</w:t>
        </w:r>
      </w:hyperlink>
      <w:r w:rsidRPr="004A1617">
        <w:rPr>
          <w:bCs/>
          <w:sz w:val="28"/>
          <w:szCs w:val="28"/>
          <w:lang w:val="uk-UA"/>
        </w:rPr>
        <w:t xml:space="preserve"> (</w:t>
      </w:r>
      <w:r w:rsidR="004A1617">
        <w:rPr>
          <w:bCs/>
          <w:sz w:val="28"/>
          <w:szCs w:val="28"/>
          <w:lang w:val="uk-UA"/>
        </w:rPr>
        <w:t>Заповікі1</w:t>
      </w:r>
      <w:r w:rsidRPr="004A1617">
        <w:rPr>
          <w:bCs/>
          <w:sz w:val="28"/>
          <w:szCs w:val="28"/>
          <w:lang w:val="uk-UA"/>
        </w:rPr>
        <w:t xml:space="preserve">), </w:t>
      </w:r>
      <w:hyperlink r:id="rId78" w:history="1">
        <w:r w:rsidRPr="004A1617">
          <w:rPr>
            <w:rStyle w:val="a3"/>
            <w:bCs/>
            <w:sz w:val="28"/>
            <w:szCs w:val="28"/>
            <w:lang w:val="uk-UA"/>
          </w:rPr>
          <w:t>http://zw.ciit.zp.ua</w:t>
        </w:r>
      </w:hyperlink>
      <w:r w:rsidRPr="004A1617">
        <w:rPr>
          <w:bCs/>
          <w:sz w:val="28"/>
          <w:szCs w:val="28"/>
          <w:lang w:val="uk-UA"/>
        </w:rPr>
        <w:t xml:space="preserve"> (ЗапоВ</w:t>
      </w:r>
      <w:r w:rsidR="004A1617">
        <w:rPr>
          <w:bCs/>
          <w:sz w:val="28"/>
          <w:szCs w:val="28"/>
          <w:lang w:val="uk-UA"/>
        </w:rPr>
        <w:t>і</w:t>
      </w:r>
      <w:r w:rsidRPr="004A1617">
        <w:rPr>
          <w:bCs/>
          <w:sz w:val="28"/>
          <w:szCs w:val="28"/>
          <w:lang w:val="uk-UA"/>
        </w:rPr>
        <w:t>к</w:t>
      </w:r>
      <w:r w:rsidR="004A1617">
        <w:rPr>
          <w:bCs/>
          <w:sz w:val="28"/>
          <w:szCs w:val="28"/>
          <w:lang w:val="uk-UA"/>
        </w:rPr>
        <w:t>і</w:t>
      </w:r>
      <w:r w:rsidRPr="004A1617">
        <w:rPr>
          <w:bCs/>
          <w:sz w:val="28"/>
          <w:szCs w:val="28"/>
          <w:lang w:val="uk-UA"/>
        </w:rPr>
        <w:t>2)</w:t>
      </w:r>
      <w:r w:rsidRPr="004A1617">
        <w:rPr>
          <w:sz w:val="28"/>
          <w:szCs w:val="28"/>
          <w:lang w:val="uk-UA"/>
        </w:rPr>
        <w:t xml:space="preserve">. </w:t>
      </w:r>
    </w:p>
    <w:p w:rsidR="00F65D5C" w:rsidRPr="004A1617" w:rsidRDefault="00F65D5C" w:rsidP="004A1617">
      <w:pPr>
        <w:ind w:firstLine="709"/>
        <w:jc w:val="both"/>
        <w:rPr>
          <w:sz w:val="28"/>
          <w:szCs w:val="28"/>
          <w:lang w:val="uk-UA"/>
        </w:rPr>
      </w:pPr>
      <w:r w:rsidRPr="004A1617">
        <w:rPr>
          <w:sz w:val="28"/>
          <w:szCs w:val="28"/>
          <w:lang w:val="uk-UA"/>
        </w:rPr>
        <w:t>Відповідальним за інформатизацію та керівникам РМО вчителів інформатики рекомендуємо звернути увагу на :</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створення/перенесення візитки учасника МО на нову платформу ЗапоВікі;</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створення/перенесення творчої лабораторії вчителя інформатики на нову платформу ЗапоВікі та приєднання до групи </w:t>
      </w:r>
      <w:hyperlink r:id="rId79" w:history="1">
        <w:r w:rsidRPr="004A1617">
          <w:rPr>
            <w:rStyle w:val="a3"/>
            <w:rFonts w:ascii="Times New Roman" w:hAnsi="Times New Roman" w:cs="Times New Roman"/>
            <w:sz w:val="28"/>
            <w:szCs w:val="28"/>
          </w:rPr>
          <w:t>https://clck.ru/9WEWc</w:t>
        </w:r>
      </w:hyperlink>
      <w:r w:rsidRPr="004A1617">
        <w:rPr>
          <w:rFonts w:ascii="Times New Roman" w:hAnsi="Times New Roman" w:cs="Times New Roman"/>
          <w:sz w:val="28"/>
          <w:szCs w:val="28"/>
        </w:rPr>
        <w:t>;</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сертифікацію матеріалів на порталі ЗапоВікі </w:t>
      </w:r>
      <w:hyperlink r:id="rId80" w:history="1">
        <w:r w:rsidRPr="004A1617">
          <w:rPr>
            <w:rStyle w:val="a3"/>
            <w:rFonts w:ascii="Times New Roman" w:hAnsi="Times New Roman" w:cs="Times New Roman"/>
            <w:bCs/>
            <w:sz w:val="28"/>
            <w:szCs w:val="28"/>
          </w:rPr>
          <w:t>http://zw.ciit.zp.ua/index.php/Сертифікація_матеріалів</w:t>
        </w:r>
      </w:hyperlink>
      <w:r w:rsidRPr="004A1617">
        <w:rPr>
          <w:rFonts w:ascii="Times New Roman" w:hAnsi="Times New Roman" w:cs="Times New Roman"/>
          <w:sz w:val="28"/>
          <w:szCs w:val="28"/>
        </w:rPr>
        <w:t>;</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lastRenderedPageBreak/>
        <w:t>змістовне наповнення та частоту оновлення інтернет-ресурсів районних методичних об’єднань.</w:t>
      </w:r>
    </w:p>
    <w:p w:rsidR="00F65D5C" w:rsidRPr="004A1617" w:rsidRDefault="00F65D5C" w:rsidP="004A1617">
      <w:pPr>
        <w:tabs>
          <w:tab w:val="left" w:pos="851"/>
        </w:tabs>
        <w:ind w:firstLine="709"/>
        <w:jc w:val="both"/>
        <w:rPr>
          <w:sz w:val="28"/>
          <w:szCs w:val="28"/>
          <w:lang w:val="uk-UA" w:eastAsia="uk-UA"/>
        </w:rPr>
      </w:pPr>
      <w:r w:rsidRPr="004A1617">
        <w:rPr>
          <w:sz w:val="28"/>
          <w:szCs w:val="28"/>
          <w:lang w:val="uk-UA" w:eastAsia="uk-UA"/>
        </w:rPr>
        <w:t>З метою підвищення професійної компетентності тих вчителів інформатики, які прагнуть вдосконалення рівня власної науково-методичної підготовки та набуття досвіду презентації власного практичного досвіду та з метою участі у 2016-2017 н.р. у  конкурсі фахової майстерності  «Учитель року», номінація «Інформатика» продовжує функціонувати</w:t>
      </w:r>
      <w:r w:rsidR="00D4346A" w:rsidRPr="004A1617">
        <w:rPr>
          <w:sz w:val="28"/>
          <w:szCs w:val="28"/>
          <w:lang w:val="uk-UA" w:eastAsia="uk-UA"/>
        </w:rPr>
        <w:t xml:space="preserve"> «Школа педагогічної майстерності вчителів інформатики».</w:t>
      </w:r>
    </w:p>
    <w:p w:rsidR="00EA4788" w:rsidRPr="004A1617" w:rsidRDefault="00D4346A" w:rsidP="004A1617">
      <w:pPr>
        <w:ind w:firstLine="709"/>
        <w:jc w:val="both"/>
        <w:rPr>
          <w:sz w:val="28"/>
          <w:szCs w:val="28"/>
          <w:lang w:val="uk-UA"/>
        </w:rPr>
      </w:pPr>
      <w:r w:rsidRPr="004A1617">
        <w:rPr>
          <w:sz w:val="28"/>
          <w:szCs w:val="28"/>
          <w:lang w:val="uk-UA"/>
        </w:rPr>
        <w:t>Реалізація роботи ШПМВІ здійснюється в очно-дистанційній формі, яка включає очні заняття в межах роботи постійно-діючого семінару «Управління процесом професійного саморозвитку вчителя інформатики в умовах оновлення змісту освіти».</w:t>
      </w:r>
    </w:p>
    <w:p w:rsidR="00EA4788" w:rsidRPr="00C36AC0" w:rsidRDefault="00987E4F" w:rsidP="004A1617">
      <w:pPr>
        <w:widowControl w:val="0"/>
        <w:ind w:firstLine="709"/>
        <w:jc w:val="both"/>
        <w:rPr>
          <w:b/>
          <w:sz w:val="28"/>
          <w:szCs w:val="28"/>
          <w:lang w:val="uk-UA"/>
        </w:rPr>
      </w:pPr>
      <w:r w:rsidRPr="00C36AC0">
        <w:rPr>
          <w:b/>
          <w:sz w:val="28"/>
          <w:szCs w:val="28"/>
          <w:lang w:val="uk-UA"/>
        </w:rPr>
        <w:t>Рекомендуємо у 2016-2017</w:t>
      </w:r>
      <w:r w:rsidR="00EA4788" w:rsidRPr="00C36AC0">
        <w:rPr>
          <w:b/>
          <w:sz w:val="28"/>
          <w:szCs w:val="28"/>
          <w:lang w:val="uk-UA"/>
        </w:rPr>
        <w:t xml:space="preserve"> н.р орієнтувати роботу методичних  об’єднань вчителів інформатики на:</w:t>
      </w:r>
    </w:p>
    <w:p w:rsidR="00987E4F" w:rsidRPr="004A1617" w:rsidRDefault="00987E4F"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вдосконалення науково-методичного супроводу</w:t>
      </w:r>
      <w:r w:rsidR="00775541" w:rsidRPr="004A1617">
        <w:rPr>
          <w:color w:val="000000"/>
          <w:sz w:val="28"/>
          <w:szCs w:val="28"/>
          <w:lang w:val="uk-UA"/>
        </w:rPr>
        <w:t xml:space="preserve"> та організацію</w:t>
      </w:r>
      <w:r w:rsidRPr="004A1617">
        <w:rPr>
          <w:color w:val="000000"/>
          <w:sz w:val="28"/>
          <w:szCs w:val="28"/>
          <w:lang w:val="uk-UA"/>
        </w:rPr>
        <w:t xml:space="preserve"> навчального процесу на уроках інформатики за умов постійного доступу учнів до комп’ютерів та обов’язкового поділу на групи </w:t>
      </w:r>
      <w:r w:rsidR="00775541" w:rsidRPr="004A1617">
        <w:rPr>
          <w:color w:val="000000"/>
          <w:sz w:val="28"/>
          <w:szCs w:val="28"/>
          <w:lang w:val="uk-UA"/>
        </w:rPr>
        <w:t>із</w:t>
      </w:r>
      <w:r w:rsidRPr="004A1617">
        <w:rPr>
          <w:color w:val="000000"/>
          <w:sz w:val="28"/>
          <w:szCs w:val="28"/>
          <w:lang w:val="uk-UA"/>
        </w:rPr>
        <w:t xml:space="preserve"> забезпеченням кожного учня персональним робочим місцем (наказ Міністерства освіти і науки Ук</w:t>
      </w:r>
      <w:r w:rsidR="00775541" w:rsidRPr="004A1617">
        <w:rPr>
          <w:color w:val="000000"/>
          <w:sz w:val="28"/>
          <w:szCs w:val="28"/>
          <w:lang w:val="uk-UA"/>
        </w:rPr>
        <w:t>раїни від 20.02.2002 року №128);</w:t>
      </w:r>
    </w:p>
    <w:p w:rsidR="00707DC8" w:rsidRPr="004A1617" w:rsidRDefault="00987E4F"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сприяння подальшого розвитку організаційних та матеріально-технічних умов для вивчення інформатики;</w:t>
      </w:r>
    </w:p>
    <w:p w:rsidR="00707DC8" w:rsidRPr="004A1617" w:rsidRDefault="00707DC8"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shd w:val="clear" w:color="auto" w:fill="FFFFFF"/>
          <w:lang w:val="uk-UA"/>
        </w:rPr>
        <w:t>підвищення професійної компетенції вчителів інформатики  шляхом участі у семінарах, конференціях, конкурсах тощо;</w:t>
      </w:r>
    </w:p>
    <w:p w:rsidR="00707DC8" w:rsidRPr="004A1617" w:rsidRDefault="00707DC8"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 xml:space="preserve">планування підготовки вчителів інформатики до участі у </w:t>
      </w:r>
      <w:r w:rsidR="00F93AB6" w:rsidRPr="004A1617">
        <w:rPr>
          <w:color w:val="000000"/>
          <w:sz w:val="28"/>
          <w:szCs w:val="28"/>
          <w:lang w:val="uk-UA"/>
        </w:rPr>
        <w:t xml:space="preserve">конкурсі  </w:t>
      </w:r>
      <w:bookmarkStart w:id="0" w:name="_GoBack"/>
      <w:r w:rsidR="00F93AB6" w:rsidRPr="004A1617">
        <w:rPr>
          <w:color w:val="000000"/>
          <w:sz w:val="28"/>
          <w:szCs w:val="28"/>
          <w:lang w:val="uk-UA"/>
        </w:rPr>
        <w:t>«У</w:t>
      </w:r>
      <w:r w:rsidRPr="004A1617">
        <w:rPr>
          <w:color w:val="000000"/>
          <w:sz w:val="28"/>
          <w:szCs w:val="28"/>
          <w:lang w:val="uk-UA"/>
        </w:rPr>
        <w:t>читель року» у номінації «Інформатика»</w:t>
      </w:r>
      <w:r w:rsidR="001C47CE" w:rsidRPr="004A1617">
        <w:rPr>
          <w:color w:val="000000"/>
          <w:sz w:val="28"/>
          <w:szCs w:val="28"/>
          <w:lang w:val="uk-UA"/>
        </w:rPr>
        <w:t xml:space="preserve"> (2016 рік)</w:t>
      </w:r>
      <w:r w:rsidRPr="004A1617">
        <w:rPr>
          <w:color w:val="000000"/>
          <w:sz w:val="28"/>
          <w:szCs w:val="28"/>
          <w:lang w:val="uk-UA"/>
        </w:rPr>
        <w:t>;</w:t>
      </w:r>
    </w:p>
    <w:bookmarkEnd w:id="0"/>
    <w:p w:rsidR="00707DC8" w:rsidRPr="004A1617" w:rsidRDefault="00707DC8"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shd w:val="clear" w:color="auto" w:fill="FFFFFF"/>
          <w:lang w:val="uk-UA"/>
        </w:rPr>
        <w:t>активізацію роботи з розміщення публікацій з висвітлення власного педагогічного досвіду у фахових виданнях;</w:t>
      </w:r>
    </w:p>
    <w:p w:rsidR="0053649D" w:rsidRPr="004A1617" w:rsidRDefault="00775541"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оновлення банку даних передового педагогічного досвіду кращих вчителів інформатики Запорізької області;</w:t>
      </w:r>
    </w:p>
    <w:p w:rsidR="00775541" w:rsidRPr="004A1617" w:rsidRDefault="0053649D"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продовження роботи з підготовки учнів до конкурсів та олімпіад з інформатики та інформаційних технологій;</w:t>
      </w:r>
    </w:p>
    <w:sectPr w:rsidR="00775541" w:rsidRPr="004A1617" w:rsidSect="00087BC5">
      <w:pgSz w:w="11906" w:h="16838"/>
      <w:pgMar w:top="709"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A00" w:rsidRDefault="00FC5A00" w:rsidP="001A338F">
      <w:r>
        <w:separator/>
      </w:r>
    </w:p>
  </w:endnote>
  <w:endnote w:type="continuationSeparator" w:id="0">
    <w:p w:rsidR="00FC5A00" w:rsidRDefault="00FC5A00" w:rsidP="001A3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Droid Sans Fallback">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A00" w:rsidRDefault="00FC5A00" w:rsidP="001A338F">
      <w:r>
        <w:separator/>
      </w:r>
    </w:p>
  </w:footnote>
  <w:footnote w:type="continuationSeparator" w:id="0">
    <w:p w:rsidR="00FC5A00" w:rsidRDefault="00FC5A00" w:rsidP="001A33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296F"/>
    <w:multiLevelType w:val="hybridMultilevel"/>
    <w:tmpl w:val="95A664E6"/>
    <w:lvl w:ilvl="0" w:tplc="169EEEF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E8C3DF2"/>
    <w:multiLevelType w:val="hybridMultilevel"/>
    <w:tmpl w:val="3FEA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74972"/>
    <w:multiLevelType w:val="hybridMultilevel"/>
    <w:tmpl w:val="C94ABF2C"/>
    <w:lvl w:ilvl="0" w:tplc="B4468304">
      <w:start w:val="1"/>
      <w:numFmt w:val="bullet"/>
      <w:lvlText w:val="•"/>
      <w:lvlJc w:val="left"/>
      <w:pPr>
        <w:tabs>
          <w:tab w:val="num" w:pos="720"/>
        </w:tabs>
        <w:ind w:left="720" w:hanging="360"/>
      </w:pPr>
      <w:rPr>
        <w:rFonts w:ascii="Arial" w:hAnsi="Arial" w:hint="default"/>
      </w:rPr>
    </w:lvl>
    <w:lvl w:ilvl="1" w:tplc="BF467FE4" w:tentative="1">
      <w:start w:val="1"/>
      <w:numFmt w:val="bullet"/>
      <w:lvlText w:val="•"/>
      <w:lvlJc w:val="left"/>
      <w:pPr>
        <w:tabs>
          <w:tab w:val="num" w:pos="1440"/>
        </w:tabs>
        <w:ind w:left="1440" w:hanging="360"/>
      </w:pPr>
      <w:rPr>
        <w:rFonts w:ascii="Arial" w:hAnsi="Arial" w:hint="default"/>
      </w:rPr>
    </w:lvl>
    <w:lvl w:ilvl="2" w:tplc="F44EDBE8" w:tentative="1">
      <w:start w:val="1"/>
      <w:numFmt w:val="bullet"/>
      <w:lvlText w:val="•"/>
      <w:lvlJc w:val="left"/>
      <w:pPr>
        <w:tabs>
          <w:tab w:val="num" w:pos="2160"/>
        </w:tabs>
        <w:ind w:left="2160" w:hanging="360"/>
      </w:pPr>
      <w:rPr>
        <w:rFonts w:ascii="Arial" w:hAnsi="Arial" w:hint="default"/>
      </w:rPr>
    </w:lvl>
    <w:lvl w:ilvl="3" w:tplc="F7BA6664" w:tentative="1">
      <w:start w:val="1"/>
      <w:numFmt w:val="bullet"/>
      <w:lvlText w:val="•"/>
      <w:lvlJc w:val="left"/>
      <w:pPr>
        <w:tabs>
          <w:tab w:val="num" w:pos="2880"/>
        </w:tabs>
        <w:ind w:left="2880" w:hanging="360"/>
      </w:pPr>
      <w:rPr>
        <w:rFonts w:ascii="Arial" w:hAnsi="Arial" w:hint="default"/>
      </w:rPr>
    </w:lvl>
    <w:lvl w:ilvl="4" w:tplc="A32E9830" w:tentative="1">
      <w:start w:val="1"/>
      <w:numFmt w:val="bullet"/>
      <w:lvlText w:val="•"/>
      <w:lvlJc w:val="left"/>
      <w:pPr>
        <w:tabs>
          <w:tab w:val="num" w:pos="3600"/>
        </w:tabs>
        <w:ind w:left="3600" w:hanging="360"/>
      </w:pPr>
      <w:rPr>
        <w:rFonts w:ascii="Arial" w:hAnsi="Arial" w:hint="default"/>
      </w:rPr>
    </w:lvl>
    <w:lvl w:ilvl="5" w:tplc="0EB0F692" w:tentative="1">
      <w:start w:val="1"/>
      <w:numFmt w:val="bullet"/>
      <w:lvlText w:val="•"/>
      <w:lvlJc w:val="left"/>
      <w:pPr>
        <w:tabs>
          <w:tab w:val="num" w:pos="4320"/>
        </w:tabs>
        <w:ind w:left="4320" w:hanging="360"/>
      </w:pPr>
      <w:rPr>
        <w:rFonts w:ascii="Arial" w:hAnsi="Arial" w:hint="default"/>
      </w:rPr>
    </w:lvl>
    <w:lvl w:ilvl="6" w:tplc="0ACC9A3A" w:tentative="1">
      <w:start w:val="1"/>
      <w:numFmt w:val="bullet"/>
      <w:lvlText w:val="•"/>
      <w:lvlJc w:val="left"/>
      <w:pPr>
        <w:tabs>
          <w:tab w:val="num" w:pos="5040"/>
        </w:tabs>
        <w:ind w:left="5040" w:hanging="360"/>
      </w:pPr>
      <w:rPr>
        <w:rFonts w:ascii="Arial" w:hAnsi="Arial" w:hint="default"/>
      </w:rPr>
    </w:lvl>
    <w:lvl w:ilvl="7" w:tplc="1BAA8A5A" w:tentative="1">
      <w:start w:val="1"/>
      <w:numFmt w:val="bullet"/>
      <w:lvlText w:val="•"/>
      <w:lvlJc w:val="left"/>
      <w:pPr>
        <w:tabs>
          <w:tab w:val="num" w:pos="5760"/>
        </w:tabs>
        <w:ind w:left="5760" w:hanging="360"/>
      </w:pPr>
      <w:rPr>
        <w:rFonts w:ascii="Arial" w:hAnsi="Arial" w:hint="default"/>
      </w:rPr>
    </w:lvl>
    <w:lvl w:ilvl="8" w:tplc="240E9458" w:tentative="1">
      <w:start w:val="1"/>
      <w:numFmt w:val="bullet"/>
      <w:lvlText w:val="•"/>
      <w:lvlJc w:val="left"/>
      <w:pPr>
        <w:tabs>
          <w:tab w:val="num" w:pos="6480"/>
        </w:tabs>
        <w:ind w:left="6480" w:hanging="360"/>
      </w:pPr>
      <w:rPr>
        <w:rFonts w:ascii="Arial" w:hAnsi="Arial" w:hint="default"/>
      </w:rPr>
    </w:lvl>
  </w:abstractNum>
  <w:abstractNum w:abstractNumId="3">
    <w:nsid w:val="15116B53"/>
    <w:multiLevelType w:val="hybridMultilevel"/>
    <w:tmpl w:val="69BA8582"/>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
    <w:nsid w:val="17A678B5"/>
    <w:multiLevelType w:val="hybridMultilevel"/>
    <w:tmpl w:val="1CD6892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F05404"/>
    <w:multiLevelType w:val="hybridMultilevel"/>
    <w:tmpl w:val="E5D231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922A6"/>
    <w:multiLevelType w:val="hybridMultilevel"/>
    <w:tmpl w:val="C478B4D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181735"/>
    <w:multiLevelType w:val="multilevel"/>
    <w:tmpl w:val="13B2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34B06"/>
    <w:multiLevelType w:val="hybridMultilevel"/>
    <w:tmpl w:val="AE663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E3FEE"/>
    <w:multiLevelType w:val="hybridMultilevel"/>
    <w:tmpl w:val="90D0E1DE"/>
    <w:lvl w:ilvl="0" w:tplc="4D344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8E388F"/>
    <w:multiLevelType w:val="hybridMultilevel"/>
    <w:tmpl w:val="2D5EE5F6"/>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653F53"/>
    <w:multiLevelType w:val="hybridMultilevel"/>
    <w:tmpl w:val="1B82C102"/>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15825"/>
    <w:multiLevelType w:val="hybridMultilevel"/>
    <w:tmpl w:val="A208B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273C4"/>
    <w:multiLevelType w:val="hybridMultilevel"/>
    <w:tmpl w:val="E710F848"/>
    <w:lvl w:ilvl="0" w:tplc="EEBEA41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E67FB3"/>
    <w:multiLevelType w:val="hybridMultilevel"/>
    <w:tmpl w:val="9E0EF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176374"/>
    <w:multiLevelType w:val="hybridMultilevel"/>
    <w:tmpl w:val="5142D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91F47"/>
    <w:multiLevelType w:val="hybridMultilevel"/>
    <w:tmpl w:val="3A94A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B247A"/>
    <w:multiLevelType w:val="hybridMultilevel"/>
    <w:tmpl w:val="09764CFC"/>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40656E"/>
    <w:multiLevelType w:val="multilevel"/>
    <w:tmpl w:val="D552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5B3C45"/>
    <w:multiLevelType w:val="hybridMultilevel"/>
    <w:tmpl w:val="C128C90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720D8C"/>
    <w:multiLevelType w:val="hybridMultilevel"/>
    <w:tmpl w:val="E33AE2F4"/>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075D69"/>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3931847"/>
    <w:multiLevelType w:val="hybridMultilevel"/>
    <w:tmpl w:val="02105BB4"/>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E96F2F"/>
    <w:multiLevelType w:val="hybridMultilevel"/>
    <w:tmpl w:val="4B16FF44"/>
    <w:lvl w:ilvl="0" w:tplc="939E9A6E">
      <w:start w:val="1"/>
      <w:numFmt w:val="bullet"/>
      <w:lvlText w:val=""/>
      <w:lvlJc w:val="left"/>
      <w:pPr>
        <w:tabs>
          <w:tab w:val="num" w:pos="720"/>
        </w:tabs>
        <w:ind w:left="720" w:hanging="360"/>
      </w:pPr>
      <w:rPr>
        <w:rFonts w:ascii="Wingdings" w:hAnsi="Wingdings" w:hint="default"/>
      </w:rPr>
    </w:lvl>
    <w:lvl w:ilvl="1" w:tplc="E7CCFAA0" w:tentative="1">
      <w:start w:val="1"/>
      <w:numFmt w:val="bullet"/>
      <w:lvlText w:val=""/>
      <w:lvlJc w:val="left"/>
      <w:pPr>
        <w:tabs>
          <w:tab w:val="num" w:pos="1440"/>
        </w:tabs>
        <w:ind w:left="1440" w:hanging="360"/>
      </w:pPr>
      <w:rPr>
        <w:rFonts w:ascii="Wingdings" w:hAnsi="Wingdings" w:hint="default"/>
      </w:rPr>
    </w:lvl>
    <w:lvl w:ilvl="2" w:tplc="889EBFDA" w:tentative="1">
      <w:start w:val="1"/>
      <w:numFmt w:val="bullet"/>
      <w:lvlText w:val=""/>
      <w:lvlJc w:val="left"/>
      <w:pPr>
        <w:tabs>
          <w:tab w:val="num" w:pos="2160"/>
        </w:tabs>
        <w:ind w:left="2160" w:hanging="360"/>
      </w:pPr>
      <w:rPr>
        <w:rFonts w:ascii="Wingdings" w:hAnsi="Wingdings" w:hint="default"/>
      </w:rPr>
    </w:lvl>
    <w:lvl w:ilvl="3" w:tplc="9E6078D0" w:tentative="1">
      <w:start w:val="1"/>
      <w:numFmt w:val="bullet"/>
      <w:lvlText w:val=""/>
      <w:lvlJc w:val="left"/>
      <w:pPr>
        <w:tabs>
          <w:tab w:val="num" w:pos="2880"/>
        </w:tabs>
        <w:ind w:left="2880" w:hanging="360"/>
      </w:pPr>
      <w:rPr>
        <w:rFonts w:ascii="Wingdings" w:hAnsi="Wingdings" w:hint="default"/>
      </w:rPr>
    </w:lvl>
    <w:lvl w:ilvl="4" w:tplc="47FE5A8C" w:tentative="1">
      <w:start w:val="1"/>
      <w:numFmt w:val="bullet"/>
      <w:lvlText w:val=""/>
      <w:lvlJc w:val="left"/>
      <w:pPr>
        <w:tabs>
          <w:tab w:val="num" w:pos="3600"/>
        </w:tabs>
        <w:ind w:left="3600" w:hanging="360"/>
      </w:pPr>
      <w:rPr>
        <w:rFonts w:ascii="Wingdings" w:hAnsi="Wingdings" w:hint="default"/>
      </w:rPr>
    </w:lvl>
    <w:lvl w:ilvl="5" w:tplc="1D7A2424" w:tentative="1">
      <w:start w:val="1"/>
      <w:numFmt w:val="bullet"/>
      <w:lvlText w:val=""/>
      <w:lvlJc w:val="left"/>
      <w:pPr>
        <w:tabs>
          <w:tab w:val="num" w:pos="4320"/>
        </w:tabs>
        <w:ind w:left="4320" w:hanging="360"/>
      </w:pPr>
      <w:rPr>
        <w:rFonts w:ascii="Wingdings" w:hAnsi="Wingdings" w:hint="default"/>
      </w:rPr>
    </w:lvl>
    <w:lvl w:ilvl="6" w:tplc="E008294A" w:tentative="1">
      <w:start w:val="1"/>
      <w:numFmt w:val="bullet"/>
      <w:lvlText w:val=""/>
      <w:lvlJc w:val="left"/>
      <w:pPr>
        <w:tabs>
          <w:tab w:val="num" w:pos="5040"/>
        </w:tabs>
        <w:ind w:left="5040" w:hanging="360"/>
      </w:pPr>
      <w:rPr>
        <w:rFonts w:ascii="Wingdings" w:hAnsi="Wingdings" w:hint="default"/>
      </w:rPr>
    </w:lvl>
    <w:lvl w:ilvl="7" w:tplc="78CE019C" w:tentative="1">
      <w:start w:val="1"/>
      <w:numFmt w:val="bullet"/>
      <w:lvlText w:val=""/>
      <w:lvlJc w:val="left"/>
      <w:pPr>
        <w:tabs>
          <w:tab w:val="num" w:pos="5760"/>
        </w:tabs>
        <w:ind w:left="5760" w:hanging="360"/>
      </w:pPr>
      <w:rPr>
        <w:rFonts w:ascii="Wingdings" w:hAnsi="Wingdings" w:hint="default"/>
      </w:rPr>
    </w:lvl>
    <w:lvl w:ilvl="8" w:tplc="0B9A51D6" w:tentative="1">
      <w:start w:val="1"/>
      <w:numFmt w:val="bullet"/>
      <w:lvlText w:val=""/>
      <w:lvlJc w:val="left"/>
      <w:pPr>
        <w:tabs>
          <w:tab w:val="num" w:pos="6480"/>
        </w:tabs>
        <w:ind w:left="6480" w:hanging="360"/>
      </w:pPr>
      <w:rPr>
        <w:rFonts w:ascii="Wingdings" w:hAnsi="Wingdings" w:hint="default"/>
      </w:rPr>
    </w:lvl>
  </w:abstractNum>
  <w:abstractNum w:abstractNumId="24">
    <w:nsid w:val="4C8F5AFC"/>
    <w:multiLevelType w:val="hybridMultilevel"/>
    <w:tmpl w:val="8D069CC4"/>
    <w:lvl w:ilvl="0" w:tplc="AFF4A7BA">
      <w:start w:val="1"/>
      <w:numFmt w:val="bullet"/>
      <w:lvlText w:val="•"/>
      <w:lvlJc w:val="left"/>
      <w:pPr>
        <w:tabs>
          <w:tab w:val="num" w:pos="720"/>
        </w:tabs>
        <w:ind w:left="720" w:hanging="360"/>
      </w:pPr>
      <w:rPr>
        <w:rFonts w:ascii="Arial" w:hAnsi="Arial" w:hint="default"/>
      </w:rPr>
    </w:lvl>
    <w:lvl w:ilvl="1" w:tplc="0A76B284" w:tentative="1">
      <w:start w:val="1"/>
      <w:numFmt w:val="bullet"/>
      <w:lvlText w:val="•"/>
      <w:lvlJc w:val="left"/>
      <w:pPr>
        <w:tabs>
          <w:tab w:val="num" w:pos="1440"/>
        </w:tabs>
        <w:ind w:left="1440" w:hanging="360"/>
      </w:pPr>
      <w:rPr>
        <w:rFonts w:ascii="Arial" w:hAnsi="Arial" w:hint="default"/>
      </w:rPr>
    </w:lvl>
    <w:lvl w:ilvl="2" w:tplc="E03E25BE" w:tentative="1">
      <w:start w:val="1"/>
      <w:numFmt w:val="bullet"/>
      <w:lvlText w:val="•"/>
      <w:lvlJc w:val="left"/>
      <w:pPr>
        <w:tabs>
          <w:tab w:val="num" w:pos="2160"/>
        </w:tabs>
        <w:ind w:left="2160" w:hanging="360"/>
      </w:pPr>
      <w:rPr>
        <w:rFonts w:ascii="Arial" w:hAnsi="Arial" w:hint="default"/>
      </w:rPr>
    </w:lvl>
    <w:lvl w:ilvl="3" w:tplc="4C36228C" w:tentative="1">
      <w:start w:val="1"/>
      <w:numFmt w:val="bullet"/>
      <w:lvlText w:val="•"/>
      <w:lvlJc w:val="left"/>
      <w:pPr>
        <w:tabs>
          <w:tab w:val="num" w:pos="2880"/>
        </w:tabs>
        <w:ind w:left="2880" w:hanging="360"/>
      </w:pPr>
      <w:rPr>
        <w:rFonts w:ascii="Arial" w:hAnsi="Arial" w:hint="default"/>
      </w:rPr>
    </w:lvl>
    <w:lvl w:ilvl="4" w:tplc="DAF695E2" w:tentative="1">
      <w:start w:val="1"/>
      <w:numFmt w:val="bullet"/>
      <w:lvlText w:val="•"/>
      <w:lvlJc w:val="left"/>
      <w:pPr>
        <w:tabs>
          <w:tab w:val="num" w:pos="3600"/>
        </w:tabs>
        <w:ind w:left="3600" w:hanging="360"/>
      </w:pPr>
      <w:rPr>
        <w:rFonts w:ascii="Arial" w:hAnsi="Arial" w:hint="default"/>
      </w:rPr>
    </w:lvl>
    <w:lvl w:ilvl="5" w:tplc="7750D442" w:tentative="1">
      <w:start w:val="1"/>
      <w:numFmt w:val="bullet"/>
      <w:lvlText w:val="•"/>
      <w:lvlJc w:val="left"/>
      <w:pPr>
        <w:tabs>
          <w:tab w:val="num" w:pos="4320"/>
        </w:tabs>
        <w:ind w:left="4320" w:hanging="360"/>
      </w:pPr>
      <w:rPr>
        <w:rFonts w:ascii="Arial" w:hAnsi="Arial" w:hint="default"/>
      </w:rPr>
    </w:lvl>
    <w:lvl w:ilvl="6" w:tplc="667AF054" w:tentative="1">
      <w:start w:val="1"/>
      <w:numFmt w:val="bullet"/>
      <w:lvlText w:val="•"/>
      <w:lvlJc w:val="left"/>
      <w:pPr>
        <w:tabs>
          <w:tab w:val="num" w:pos="5040"/>
        </w:tabs>
        <w:ind w:left="5040" w:hanging="360"/>
      </w:pPr>
      <w:rPr>
        <w:rFonts w:ascii="Arial" w:hAnsi="Arial" w:hint="default"/>
      </w:rPr>
    </w:lvl>
    <w:lvl w:ilvl="7" w:tplc="61A2EEAC" w:tentative="1">
      <w:start w:val="1"/>
      <w:numFmt w:val="bullet"/>
      <w:lvlText w:val="•"/>
      <w:lvlJc w:val="left"/>
      <w:pPr>
        <w:tabs>
          <w:tab w:val="num" w:pos="5760"/>
        </w:tabs>
        <w:ind w:left="5760" w:hanging="360"/>
      </w:pPr>
      <w:rPr>
        <w:rFonts w:ascii="Arial" w:hAnsi="Arial" w:hint="default"/>
      </w:rPr>
    </w:lvl>
    <w:lvl w:ilvl="8" w:tplc="FD427460" w:tentative="1">
      <w:start w:val="1"/>
      <w:numFmt w:val="bullet"/>
      <w:lvlText w:val="•"/>
      <w:lvlJc w:val="left"/>
      <w:pPr>
        <w:tabs>
          <w:tab w:val="num" w:pos="6480"/>
        </w:tabs>
        <w:ind w:left="6480" w:hanging="360"/>
      </w:pPr>
      <w:rPr>
        <w:rFonts w:ascii="Arial" w:hAnsi="Arial" w:hint="default"/>
      </w:rPr>
    </w:lvl>
  </w:abstractNum>
  <w:abstractNum w:abstractNumId="25">
    <w:nsid w:val="4D51516E"/>
    <w:multiLevelType w:val="hybridMultilevel"/>
    <w:tmpl w:val="3938920C"/>
    <w:lvl w:ilvl="0" w:tplc="4D3444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DA1D1E"/>
    <w:multiLevelType w:val="hybridMultilevel"/>
    <w:tmpl w:val="949CBC2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DA06A9"/>
    <w:multiLevelType w:val="hybridMultilevel"/>
    <w:tmpl w:val="737CE8F0"/>
    <w:lvl w:ilvl="0" w:tplc="169EEEF4">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8">
    <w:nsid w:val="593F7EB6"/>
    <w:multiLevelType w:val="hybridMultilevel"/>
    <w:tmpl w:val="BBFA1770"/>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4F06ED"/>
    <w:multiLevelType w:val="hybridMultilevel"/>
    <w:tmpl w:val="B972F646"/>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6B0F5A"/>
    <w:multiLevelType w:val="hybridMultilevel"/>
    <w:tmpl w:val="5A642F98"/>
    <w:lvl w:ilvl="0" w:tplc="EEBEA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351660"/>
    <w:multiLevelType w:val="hybridMultilevel"/>
    <w:tmpl w:val="3AAEA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904FDD"/>
    <w:multiLevelType w:val="hybridMultilevel"/>
    <w:tmpl w:val="3620F9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706367"/>
    <w:multiLevelType w:val="hybridMultilevel"/>
    <w:tmpl w:val="6610E0C0"/>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2663277"/>
    <w:multiLevelType w:val="hybridMultilevel"/>
    <w:tmpl w:val="49C44EC2"/>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100E18"/>
    <w:multiLevelType w:val="hybridMultilevel"/>
    <w:tmpl w:val="BA722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596BA4"/>
    <w:multiLevelType w:val="hybridMultilevel"/>
    <w:tmpl w:val="71B00FA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7">
    <w:nsid w:val="70913559"/>
    <w:multiLevelType w:val="hybridMultilevel"/>
    <w:tmpl w:val="C6AA01BC"/>
    <w:lvl w:ilvl="0" w:tplc="169EEEF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2E39E2"/>
    <w:multiLevelType w:val="multilevel"/>
    <w:tmpl w:val="C7F8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4661F"/>
    <w:multiLevelType w:val="hybridMultilevel"/>
    <w:tmpl w:val="F9282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32"/>
  </w:num>
  <w:num w:numId="3">
    <w:abstractNumId w:val="7"/>
  </w:num>
  <w:num w:numId="4">
    <w:abstractNumId w:val="38"/>
  </w:num>
  <w:num w:numId="5">
    <w:abstractNumId w:val="23"/>
  </w:num>
  <w:num w:numId="6">
    <w:abstractNumId w:val="8"/>
  </w:num>
  <w:num w:numId="7">
    <w:abstractNumId w:val="0"/>
  </w:num>
  <w:num w:numId="8">
    <w:abstractNumId w:val="16"/>
  </w:num>
  <w:num w:numId="9">
    <w:abstractNumId w:val="37"/>
  </w:num>
  <w:num w:numId="10">
    <w:abstractNumId w:val="18"/>
  </w:num>
  <w:num w:numId="11">
    <w:abstractNumId w:val="3"/>
  </w:num>
  <w:num w:numId="12">
    <w:abstractNumId w:val="14"/>
  </w:num>
  <w:num w:numId="13">
    <w:abstractNumId w:val="27"/>
  </w:num>
  <w:num w:numId="14">
    <w:abstractNumId w:val="31"/>
  </w:num>
  <w:num w:numId="15">
    <w:abstractNumId w:val="13"/>
  </w:num>
  <w:num w:numId="16">
    <w:abstractNumId w:val="2"/>
  </w:num>
  <w:num w:numId="17">
    <w:abstractNumId w:val="24"/>
  </w:num>
  <w:num w:numId="18">
    <w:abstractNumId w:val="5"/>
  </w:num>
  <w:num w:numId="19">
    <w:abstractNumId w:val="10"/>
  </w:num>
  <w:num w:numId="20">
    <w:abstractNumId w:val="34"/>
  </w:num>
  <w:num w:numId="21">
    <w:abstractNumId w:val="26"/>
  </w:num>
  <w:num w:numId="22">
    <w:abstractNumId w:val="17"/>
  </w:num>
  <w:num w:numId="23">
    <w:abstractNumId w:val="19"/>
  </w:num>
  <w:num w:numId="24">
    <w:abstractNumId w:val="28"/>
  </w:num>
  <w:num w:numId="25">
    <w:abstractNumId w:val="33"/>
  </w:num>
  <w:num w:numId="26">
    <w:abstractNumId w:val="30"/>
  </w:num>
  <w:num w:numId="27">
    <w:abstractNumId w:val="6"/>
  </w:num>
  <w:num w:numId="28">
    <w:abstractNumId w:val="15"/>
  </w:num>
  <w:num w:numId="29">
    <w:abstractNumId w:val="1"/>
  </w:num>
  <w:num w:numId="30">
    <w:abstractNumId w:val="12"/>
  </w:num>
  <w:num w:numId="31">
    <w:abstractNumId w:val="36"/>
  </w:num>
  <w:num w:numId="32">
    <w:abstractNumId w:val="11"/>
  </w:num>
  <w:num w:numId="33">
    <w:abstractNumId w:val="20"/>
  </w:num>
  <w:num w:numId="34">
    <w:abstractNumId w:val="35"/>
  </w:num>
  <w:num w:numId="35">
    <w:abstractNumId w:val="9"/>
  </w:num>
  <w:num w:numId="36">
    <w:abstractNumId w:val="25"/>
  </w:num>
  <w:num w:numId="37">
    <w:abstractNumId w:val="21"/>
  </w:num>
  <w:num w:numId="38">
    <w:abstractNumId w:val="29"/>
  </w:num>
  <w:num w:numId="39">
    <w:abstractNumId w:val="4"/>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1"/>
    <w:footnote w:id="0"/>
  </w:footnotePr>
  <w:endnotePr>
    <w:endnote w:id="-1"/>
    <w:endnote w:id="0"/>
  </w:endnotePr>
  <w:compat/>
  <w:rsids>
    <w:rsidRoot w:val="00D049AF"/>
    <w:rsid w:val="000325BB"/>
    <w:rsid w:val="00065530"/>
    <w:rsid w:val="00082B88"/>
    <w:rsid w:val="000869E2"/>
    <w:rsid w:val="00087BC5"/>
    <w:rsid w:val="000E199D"/>
    <w:rsid w:val="00130E8C"/>
    <w:rsid w:val="00135F46"/>
    <w:rsid w:val="00160238"/>
    <w:rsid w:val="00166BBB"/>
    <w:rsid w:val="00174F15"/>
    <w:rsid w:val="001A338F"/>
    <w:rsid w:val="001C47CE"/>
    <w:rsid w:val="00212BCB"/>
    <w:rsid w:val="002630B2"/>
    <w:rsid w:val="00301EB1"/>
    <w:rsid w:val="00336F17"/>
    <w:rsid w:val="00375D29"/>
    <w:rsid w:val="004912FF"/>
    <w:rsid w:val="00493156"/>
    <w:rsid w:val="004A1617"/>
    <w:rsid w:val="004A1FFB"/>
    <w:rsid w:val="004B09AD"/>
    <w:rsid w:val="004E50FF"/>
    <w:rsid w:val="00516191"/>
    <w:rsid w:val="0053649D"/>
    <w:rsid w:val="0058536D"/>
    <w:rsid w:val="005E65AF"/>
    <w:rsid w:val="0067759C"/>
    <w:rsid w:val="006924AC"/>
    <w:rsid w:val="006C2767"/>
    <w:rsid w:val="00707DC8"/>
    <w:rsid w:val="00771AD8"/>
    <w:rsid w:val="00775541"/>
    <w:rsid w:val="007A1FB6"/>
    <w:rsid w:val="007F360E"/>
    <w:rsid w:val="00827F0F"/>
    <w:rsid w:val="00874E51"/>
    <w:rsid w:val="00881A07"/>
    <w:rsid w:val="0092460E"/>
    <w:rsid w:val="00987E4F"/>
    <w:rsid w:val="009E0060"/>
    <w:rsid w:val="009E1B66"/>
    <w:rsid w:val="00AA509F"/>
    <w:rsid w:val="00AA5B1B"/>
    <w:rsid w:val="00AC1FFD"/>
    <w:rsid w:val="00B129AC"/>
    <w:rsid w:val="00B60BB5"/>
    <w:rsid w:val="00B64F4E"/>
    <w:rsid w:val="00BD48C1"/>
    <w:rsid w:val="00C36AC0"/>
    <w:rsid w:val="00C868EA"/>
    <w:rsid w:val="00D049AF"/>
    <w:rsid w:val="00D4346A"/>
    <w:rsid w:val="00D74A5C"/>
    <w:rsid w:val="00DF2036"/>
    <w:rsid w:val="00E24C89"/>
    <w:rsid w:val="00E6590B"/>
    <w:rsid w:val="00EA4788"/>
    <w:rsid w:val="00EB483C"/>
    <w:rsid w:val="00F33616"/>
    <w:rsid w:val="00F65D5C"/>
    <w:rsid w:val="00F93AB6"/>
    <w:rsid w:val="00FC5A00"/>
    <w:rsid w:val="00FD3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1A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2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71AD8"/>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1"/>
    <w:qFormat/>
    <w:rsid w:val="00D049A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49AF"/>
    <w:rPr>
      <w:color w:val="0000FF"/>
      <w:u w:val="single"/>
    </w:rPr>
  </w:style>
  <w:style w:type="character" w:customStyle="1" w:styleId="80">
    <w:name w:val="Заголовок 8 Знак"/>
    <w:basedOn w:val="a0"/>
    <w:uiPriority w:val="9"/>
    <w:semiHidden/>
    <w:rsid w:val="00D049AF"/>
    <w:rPr>
      <w:rFonts w:asciiTheme="majorHAnsi" w:eastAsiaTheme="majorEastAsia" w:hAnsiTheme="majorHAnsi" w:cstheme="majorBidi"/>
      <w:color w:val="404040" w:themeColor="text1" w:themeTint="BF"/>
      <w:sz w:val="20"/>
      <w:szCs w:val="20"/>
      <w:lang w:eastAsia="ru-RU"/>
    </w:rPr>
  </w:style>
  <w:style w:type="character" w:customStyle="1" w:styleId="81">
    <w:name w:val="Заголовок 8 Знак1"/>
    <w:link w:val="8"/>
    <w:rsid w:val="00D049AF"/>
    <w:rPr>
      <w:rFonts w:ascii="Times New Roman" w:eastAsia="Times New Roman" w:hAnsi="Times New Roman" w:cs="Times New Roman"/>
      <w:i/>
      <w:iCs/>
      <w:sz w:val="24"/>
      <w:szCs w:val="24"/>
      <w:lang w:eastAsia="ru-RU"/>
    </w:rPr>
  </w:style>
  <w:style w:type="paragraph" w:styleId="a4">
    <w:name w:val="Plain Text"/>
    <w:basedOn w:val="a"/>
    <w:link w:val="11"/>
    <w:qFormat/>
    <w:rsid w:val="00D049AF"/>
    <w:rPr>
      <w:rFonts w:ascii="Courier New" w:eastAsia="MS Mincho" w:hAnsi="Courier New"/>
      <w:sz w:val="20"/>
      <w:szCs w:val="20"/>
    </w:rPr>
  </w:style>
  <w:style w:type="character" w:customStyle="1" w:styleId="a5">
    <w:name w:val="Текст Знак"/>
    <w:basedOn w:val="a0"/>
    <w:uiPriority w:val="99"/>
    <w:semiHidden/>
    <w:rsid w:val="00D049AF"/>
    <w:rPr>
      <w:rFonts w:ascii="Consolas" w:eastAsia="Times New Roman" w:hAnsi="Consolas" w:cs="Consolas"/>
      <w:sz w:val="21"/>
      <w:szCs w:val="21"/>
      <w:lang w:eastAsia="ru-RU"/>
    </w:rPr>
  </w:style>
  <w:style w:type="character" w:customStyle="1" w:styleId="11">
    <w:name w:val="Текст Знак1"/>
    <w:link w:val="a4"/>
    <w:rsid w:val="00D049AF"/>
    <w:rPr>
      <w:rFonts w:ascii="Courier New" w:eastAsia="MS Mincho" w:hAnsi="Courier New" w:cs="Times New Roman"/>
      <w:sz w:val="20"/>
      <w:szCs w:val="20"/>
    </w:rPr>
  </w:style>
  <w:style w:type="paragraph" w:styleId="a6">
    <w:name w:val="Normal (Web)"/>
    <w:basedOn w:val="a"/>
    <w:uiPriority w:val="99"/>
    <w:rsid w:val="00D049AF"/>
    <w:pPr>
      <w:spacing w:before="100" w:beforeAutospacing="1" w:after="100" w:afterAutospacing="1"/>
    </w:pPr>
  </w:style>
  <w:style w:type="character" w:customStyle="1" w:styleId="apple-converted-space">
    <w:name w:val="apple-converted-space"/>
    <w:rsid w:val="00D049AF"/>
  </w:style>
  <w:style w:type="paragraph" w:styleId="a7">
    <w:name w:val="header"/>
    <w:basedOn w:val="a"/>
    <w:link w:val="a8"/>
    <w:uiPriority w:val="99"/>
    <w:unhideWhenUsed/>
    <w:rsid w:val="001A338F"/>
    <w:pPr>
      <w:tabs>
        <w:tab w:val="center" w:pos="4677"/>
        <w:tab w:val="right" w:pos="9355"/>
      </w:tabs>
    </w:pPr>
  </w:style>
  <w:style w:type="character" w:customStyle="1" w:styleId="a8">
    <w:name w:val="Верхний колонтитул Знак"/>
    <w:basedOn w:val="a0"/>
    <w:link w:val="a7"/>
    <w:uiPriority w:val="99"/>
    <w:rsid w:val="001A33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A338F"/>
    <w:pPr>
      <w:tabs>
        <w:tab w:val="center" w:pos="4677"/>
        <w:tab w:val="right" w:pos="9355"/>
      </w:tabs>
    </w:pPr>
  </w:style>
  <w:style w:type="character" w:customStyle="1" w:styleId="aa">
    <w:name w:val="Нижний колонтитул Знак"/>
    <w:basedOn w:val="a0"/>
    <w:link w:val="a9"/>
    <w:uiPriority w:val="99"/>
    <w:rsid w:val="001A338F"/>
    <w:rPr>
      <w:rFonts w:ascii="Times New Roman" w:eastAsia="Times New Roman" w:hAnsi="Times New Roman" w:cs="Times New Roman"/>
      <w:sz w:val="24"/>
      <w:szCs w:val="24"/>
      <w:lang w:eastAsia="ru-RU"/>
    </w:rPr>
  </w:style>
  <w:style w:type="paragraph" w:styleId="ab">
    <w:name w:val="List Paragraph"/>
    <w:basedOn w:val="a"/>
    <w:uiPriority w:val="99"/>
    <w:qFormat/>
    <w:rsid w:val="006C2767"/>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12">
    <w:name w:val="Стиль1"/>
    <w:basedOn w:val="2"/>
    <w:rsid w:val="006C2767"/>
    <w:pPr>
      <w:keepLines w:val="0"/>
      <w:numPr>
        <w:ilvl w:val="1"/>
      </w:numPr>
      <w:suppressAutoHyphens/>
      <w:spacing w:before="240" w:after="60"/>
      <w:outlineLvl w:val="9"/>
    </w:pPr>
    <w:rPr>
      <w:rFonts w:ascii="Cambria" w:eastAsia="Times New Roman" w:hAnsi="Cambria" w:cs="Times New Roman"/>
      <w:i/>
      <w:iCs/>
      <w:color w:val="auto"/>
      <w:sz w:val="28"/>
      <w:szCs w:val="28"/>
      <w:lang w:val="uk-UA" w:eastAsia="ar-SA"/>
    </w:rPr>
  </w:style>
  <w:style w:type="character" w:customStyle="1" w:styleId="20">
    <w:name w:val="Заголовок 2 Знак"/>
    <w:basedOn w:val="a0"/>
    <w:link w:val="2"/>
    <w:uiPriority w:val="9"/>
    <w:semiHidden/>
    <w:rsid w:val="006C2767"/>
    <w:rPr>
      <w:rFonts w:asciiTheme="majorHAnsi" w:eastAsiaTheme="majorEastAsia" w:hAnsiTheme="majorHAnsi" w:cstheme="majorBidi"/>
      <w:b/>
      <w:bCs/>
      <w:color w:val="4F81BD" w:themeColor="accent1"/>
      <w:sz w:val="26"/>
      <w:szCs w:val="26"/>
      <w:lang w:eastAsia="ru-RU"/>
    </w:rPr>
  </w:style>
  <w:style w:type="paragraph" w:styleId="ac">
    <w:name w:val="Balloon Text"/>
    <w:basedOn w:val="a"/>
    <w:link w:val="ad"/>
    <w:uiPriority w:val="99"/>
    <w:semiHidden/>
    <w:unhideWhenUsed/>
    <w:rsid w:val="00F33616"/>
    <w:rPr>
      <w:rFonts w:ascii="Tahoma" w:hAnsi="Tahoma" w:cs="Tahoma"/>
      <w:sz w:val="16"/>
      <w:szCs w:val="16"/>
    </w:rPr>
  </w:style>
  <w:style w:type="character" w:customStyle="1" w:styleId="ad">
    <w:name w:val="Текст выноски Знак"/>
    <w:basedOn w:val="a0"/>
    <w:link w:val="ac"/>
    <w:uiPriority w:val="99"/>
    <w:semiHidden/>
    <w:rsid w:val="00F33616"/>
    <w:rPr>
      <w:rFonts w:ascii="Tahoma" w:eastAsia="Times New Roman" w:hAnsi="Tahoma" w:cs="Tahoma"/>
      <w:sz w:val="16"/>
      <w:szCs w:val="16"/>
      <w:lang w:eastAsia="ru-RU"/>
    </w:rPr>
  </w:style>
  <w:style w:type="character" w:customStyle="1" w:styleId="10">
    <w:name w:val="Заголовок 1 Знак"/>
    <w:basedOn w:val="a0"/>
    <w:link w:val="1"/>
    <w:uiPriority w:val="9"/>
    <w:rsid w:val="00771AD8"/>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771AD8"/>
    <w:rPr>
      <w:rFonts w:asciiTheme="majorHAnsi" w:eastAsiaTheme="majorEastAsia" w:hAnsiTheme="majorHAnsi" w:cstheme="majorBidi"/>
      <w:b/>
      <w:bCs/>
      <w:i/>
      <w:iCs/>
      <w:color w:val="4F81BD" w:themeColor="accent1"/>
      <w:sz w:val="24"/>
      <w:szCs w:val="24"/>
      <w:lang w:eastAsia="ru-RU"/>
    </w:rPr>
  </w:style>
  <w:style w:type="paragraph" w:styleId="ae">
    <w:name w:val="No Spacing"/>
    <w:uiPriority w:val="1"/>
    <w:qFormat/>
    <w:rsid w:val="00771AD8"/>
    <w:pPr>
      <w:spacing w:after="0"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6924AC"/>
    <w:rPr>
      <w:color w:val="800080" w:themeColor="followedHyperlink"/>
      <w:u w:val="single"/>
    </w:rPr>
  </w:style>
  <w:style w:type="character" w:styleId="af0">
    <w:name w:val="Strong"/>
    <w:basedOn w:val="a0"/>
    <w:uiPriority w:val="22"/>
    <w:qFormat/>
    <w:rsid w:val="004E50FF"/>
    <w:rPr>
      <w:b/>
      <w:bCs/>
    </w:rPr>
  </w:style>
  <w:style w:type="table" w:styleId="af1">
    <w:name w:val="Table Grid"/>
    <w:basedOn w:val="a1"/>
    <w:rsid w:val="007A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1A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2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71AD8"/>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1"/>
    <w:qFormat/>
    <w:rsid w:val="00D049A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49AF"/>
    <w:rPr>
      <w:color w:val="0000FF"/>
      <w:u w:val="single"/>
    </w:rPr>
  </w:style>
  <w:style w:type="character" w:customStyle="1" w:styleId="80">
    <w:name w:val="Заголовок 8 Знак"/>
    <w:basedOn w:val="a0"/>
    <w:uiPriority w:val="9"/>
    <w:semiHidden/>
    <w:rsid w:val="00D049AF"/>
    <w:rPr>
      <w:rFonts w:asciiTheme="majorHAnsi" w:eastAsiaTheme="majorEastAsia" w:hAnsiTheme="majorHAnsi" w:cstheme="majorBidi"/>
      <w:color w:val="404040" w:themeColor="text1" w:themeTint="BF"/>
      <w:sz w:val="20"/>
      <w:szCs w:val="20"/>
      <w:lang w:eastAsia="ru-RU"/>
    </w:rPr>
  </w:style>
  <w:style w:type="character" w:customStyle="1" w:styleId="81">
    <w:name w:val="Заголовок 8 Знак1"/>
    <w:link w:val="8"/>
    <w:rsid w:val="00D049AF"/>
    <w:rPr>
      <w:rFonts w:ascii="Times New Roman" w:eastAsia="Times New Roman" w:hAnsi="Times New Roman" w:cs="Times New Roman"/>
      <w:i/>
      <w:iCs/>
      <w:sz w:val="24"/>
      <w:szCs w:val="24"/>
      <w:lang w:eastAsia="ru-RU"/>
    </w:rPr>
  </w:style>
  <w:style w:type="paragraph" w:styleId="a4">
    <w:name w:val="Plain Text"/>
    <w:basedOn w:val="a"/>
    <w:link w:val="11"/>
    <w:qFormat/>
    <w:rsid w:val="00D049AF"/>
    <w:rPr>
      <w:rFonts w:ascii="Courier New" w:eastAsia="MS Mincho" w:hAnsi="Courier New"/>
      <w:sz w:val="20"/>
      <w:szCs w:val="20"/>
      <w:lang w:val="x-none" w:eastAsia="x-none"/>
    </w:rPr>
  </w:style>
  <w:style w:type="character" w:customStyle="1" w:styleId="a5">
    <w:name w:val="Текст Знак"/>
    <w:basedOn w:val="a0"/>
    <w:uiPriority w:val="99"/>
    <w:semiHidden/>
    <w:rsid w:val="00D049AF"/>
    <w:rPr>
      <w:rFonts w:ascii="Consolas" w:eastAsia="Times New Roman" w:hAnsi="Consolas" w:cs="Consolas"/>
      <w:sz w:val="21"/>
      <w:szCs w:val="21"/>
      <w:lang w:eastAsia="ru-RU"/>
    </w:rPr>
  </w:style>
  <w:style w:type="character" w:customStyle="1" w:styleId="11">
    <w:name w:val="Текст Знак1"/>
    <w:link w:val="a4"/>
    <w:rsid w:val="00D049AF"/>
    <w:rPr>
      <w:rFonts w:ascii="Courier New" w:eastAsia="MS Mincho" w:hAnsi="Courier New" w:cs="Times New Roman"/>
      <w:sz w:val="20"/>
      <w:szCs w:val="20"/>
      <w:lang w:val="x-none" w:eastAsia="x-none"/>
    </w:rPr>
  </w:style>
  <w:style w:type="paragraph" w:styleId="a6">
    <w:name w:val="Normal (Web)"/>
    <w:basedOn w:val="a"/>
    <w:uiPriority w:val="99"/>
    <w:rsid w:val="00D049AF"/>
    <w:pPr>
      <w:spacing w:before="100" w:beforeAutospacing="1" w:after="100" w:afterAutospacing="1"/>
    </w:pPr>
  </w:style>
  <w:style w:type="character" w:customStyle="1" w:styleId="apple-converted-space">
    <w:name w:val="apple-converted-space"/>
    <w:rsid w:val="00D049AF"/>
  </w:style>
  <w:style w:type="paragraph" w:styleId="a7">
    <w:name w:val="header"/>
    <w:basedOn w:val="a"/>
    <w:link w:val="a8"/>
    <w:uiPriority w:val="99"/>
    <w:unhideWhenUsed/>
    <w:rsid w:val="001A338F"/>
    <w:pPr>
      <w:tabs>
        <w:tab w:val="center" w:pos="4677"/>
        <w:tab w:val="right" w:pos="9355"/>
      </w:tabs>
    </w:pPr>
  </w:style>
  <w:style w:type="character" w:customStyle="1" w:styleId="a8">
    <w:name w:val="Верхний колонтитул Знак"/>
    <w:basedOn w:val="a0"/>
    <w:link w:val="a7"/>
    <w:uiPriority w:val="99"/>
    <w:rsid w:val="001A33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A338F"/>
    <w:pPr>
      <w:tabs>
        <w:tab w:val="center" w:pos="4677"/>
        <w:tab w:val="right" w:pos="9355"/>
      </w:tabs>
    </w:pPr>
  </w:style>
  <w:style w:type="character" w:customStyle="1" w:styleId="aa">
    <w:name w:val="Нижний колонтитул Знак"/>
    <w:basedOn w:val="a0"/>
    <w:link w:val="a9"/>
    <w:uiPriority w:val="99"/>
    <w:rsid w:val="001A338F"/>
    <w:rPr>
      <w:rFonts w:ascii="Times New Roman" w:eastAsia="Times New Roman" w:hAnsi="Times New Roman" w:cs="Times New Roman"/>
      <w:sz w:val="24"/>
      <w:szCs w:val="24"/>
      <w:lang w:eastAsia="ru-RU"/>
    </w:rPr>
  </w:style>
  <w:style w:type="paragraph" w:styleId="ab">
    <w:name w:val="List Paragraph"/>
    <w:basedOn w:val="a"/>
    <w:uiPriority w:val="99"/>
    <w:qFormat/>
    <w:rsid w:val="006C2767"/>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12">
    <w:name w:val="Стиль1"/>
    <w:basedOn w:val="2"/>
    <w:rsid w:val="006C2767"/>
    <w:pPr>
      <w:keepLines w:val="0"/>
      <w:numPr>
        <w:ilvl w:val="1"/>
      </w:numPr>
      <w:suppressAutoHyphens/>
      <w:spacing w:before="240" w:after="60"/>
      <w:outlineLvl w:val="9"/>
    </w:pPr>
    <w:rPr>
      <w:rFonts w:ascii="Cambria" w:eastAsia="Times New Roman" w:hAnsi="Cambria" w:cs="Times New Roman"/>
      <w:i/>
      <w:iCs/>
      <w:color w:val="auto"/>
      <w:sz w:val="28"/>
      <w:szCs w:val="28"/>
      <w:lang w:val="uk-UA" w:eastAsia="ar-SA"/>
    </w:rPr>
  </w:style>
  <w:style w:type="character" w:customStyle="1" w:styleId="20">
    <w:name w:val="Заголовок 2 Знак"/>
    <w:basedOn w:val="a0"/>
    <w:link w:val="2"/>
    <w:uiPriority w:val="9"/>
    <w:semiHidden/>
    <w:rsid w:val="006C2767"/>
    <w:rPr>
      <w:rFonts w:asciiTheme="majorHAnsi" w:eastAsiaTheme="majorEastAsia" w:hAnsiTheme="majorHAnsi" w:cstheme="majorBidi"/>
      <w:b/>
      <w:bCs/>
      <w:color w:val="4F81BD" w:themeColor="accent1"/>
      <w:sz w:val="26"/>
      <w:szCs w:val="26"/>
      <w:lang w:eastAsia="ru-RU"/>
    </w:rPr>
  </w:style>
  <w:style w:type="paragraph" w:styleId="ac">
    <w:name w:val="Balloon Text"/>
    <w:basedOn w:val="a"/>
    <w:link w:val="ad"/>
    <w:uiPriority w:val="99"/>
    <w:semiHidden/>
    <w:unhideWhenUsed/>
    <w:rsid w:val="00F33616"/>
    <w:rPr>
      <w:rFonts w:ascii="Tahoma" w:hAnsi="Tahoma" w:cs="Tahoma"/>
      <w:sz w:val="16"/>
      <w:szCs w:val="16"/>
    </w:rPr>
  </w:style>
  <w:style w:type="character" w:customStyle="1" w:styleId="ad">
    <w:name w:val="Текст выноски Знак"/>
    <w:basedOn w:val="a0"/>
    <w:link w:val="ac"/>
    <w:uiPriority w:val="99"/>
    <w:semiHidden/>
    <w:rsid w:val="00F33616"/>
    <w:rPr>
      <w:rFonts w:ascii="Tahoma" w:eastAsia="Times New Roman" w:hAnsi="Tahoma" w:cs="Tahoma"/>
      <w:sz w:val="16"/>
      <w:szCs w:val="16"/>
      <w:lang w:eastAsia="ru-RU"/>
    </w:rPr>
  </w:style>
  <w:style w:type="character" w:customStyle="1" w:styleId="10">
    <w:name w:val="Заголовок 1 Знак"/>
    <w:basedOn w:val="a0"/>
    <w:link w:val="1"/>
    <w:uiPriority w:val="9"/>
    <w:rsid w:val="00771AD8"/>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771AD8"/>
    <w:rPr>
      <w:rFonts w:asciiTheme="majorHAnsi" w:eastAsiaTheme="majorEastAsia" w:hAnsiTheme="majorHAnsi" w:cstheme="majorBidi"/>
      <w:b/>
      <w:bCs/>
      <w:i/>
      <w:iCs/>
      <w:color w:val="4F81BD" w:themeColor="accent1"/>
      <w:sz w:val="24"/>
      <w:szCs w:val="24"/>
      <w:lang w:eastAsia="ru-RU"/>
    </w:rPr>
  </w:style>
  <w:style w:type="paragraph" w:styleId="ae">
    <w:name w:val="No Spacing"/>
    <w:uiPriority w:val="1"/>
    <w:qFormat/>
    <w:rsid w:val="00771AD8"/>
    <w:pPr>
      <w:spacing w:after="0"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6924AC"/>
    <w:rPr>
      <w:color w:val="800080" w:themeColor="followedHyperlink"/>
      <w:u w:val="single"/>
    </w:rPr>
  </w:style>
  <w:style w:type="character" w:styleId="af0">
    <w:name w:val="Strong"/>
    <w:basedOn w:val="a0"/>
    <w:uiPriority w:val="22"/>
    <w:qFormat/>
    <w:rsid w:val="004E50FF"/>
    <w:rPr>
      <w:b/>
      <w:bCs/>
    </w:rPr>
  </w:style>
  <w:style w:type="table" w:styleId="af1">
    <w:name w:val="Table Grid"/>
    <w:basedOn w:val="a1"/>
    <w:rsid w:val="007A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326667">
      <w:bodyDiv w:val="1"/>
      <w:marLeft w:val="0"/>
      <w:marRight w:val="0"/>
      <w:marTop w:val="0"/>
      <w:marBottom w:val="0"/>
      <w:divBdr>
        <w:top w:val="none" w:sz="0" w:space="0" w:color="auto"/>
        <w:left w:val="none" w:sz="0" w:space="0" w:color="auto"/>
        <w:bottom w:val="none" w:sz="0" w:space="0" w:color="auto"/>
        <w:right w:val="none" w:sz="0" w:space="0" w:color="auto"/>
      </w:divBdr>
    </w:div>
    <w:div w:id="80416210">
      <w:bodyDiv w:val="1"/>
      <w:marLeft w:val="0"/>
      <w:marRight w:val="0"/>
      <w:marTop w:val="0"/>
      <w:marBottom w:val="0"/>
      <w:divBdr>
        <w:top w:val="none" w:sz="0" w:space="0" w:color="auto"/>
        <w:left w:val="none" w:sz="0" w:space="0" w:color="auto"/>
        <w:bottom w:val="none" w:sz="0" w:space="0" w:color="auto"/>
        <w:right w:val="none" w:sz="0" w:space="0" w:color="auto"/>
      </w:divBdr>
    </w:div>
    <w:div w:id="235937216">
      <w:bodyDiv w:val="1"/>
      <w:marLeft w:val="0"/>
      <w:marRight w:val="0"/>
      <w:marTop w:val="0"/>
      <w:marBottom w:val="0"/>
      <w:divBdr>
        <w:top w:val="none" w:sz="0" w:space="0" w:color="auto"/>
        <w:left w:val="none" w:sz="0" w:space="0" w:color="auto"/>
        <w:bottom w:val="none" w:sz="0" w:space="0" w:color="auto"/>
        <w:right w:val="none" w:sz="0" w:space="0" w:color="auto"/>
      </w:divBdr>
    </w:div>
    <w:div w:id="316810972">
      <w:bodyDiv w:val="1"/>
      <w:marLeft w:val="0"/>
      <w:marRight w:val="0"/>
      <w:marTop w:val="0"/>
      <w:marBottom w:val="0"/>
      <w:divBdr>
        <w:top w:val="none" w:sz="0" w:space="0" w:color="auto"/>
        <w:left w:val="none" w:sz="0" w:space="0" w:color="auto"/>
        <w:bottom w:val="none" w:sz="0" w:space="0" w:color="auto"/>
        <w:right w:val="none" w:sz="0" w:space="0" w:color="auto"/>
      </w:divBdr>
    </w:div>
    <w:div w:id="327907053">
      <w:bodyDiv w:val="1"/>
      <w:marLeft w:val="0"/>
      <w:marRight w:val="0"/>
      <w:marTop w:val="0"/>
      <w:marBottom w:val="0"/>
      <w:divBdr>
        <w:top w:val="none" w:sz="0" w:space="0" w:color="auto"/>
        <w:left w:val="none" w:sz="0" w:space="0" w:color="auto"/>
        <w:bottom w:val="none" w:sz="0" w:space="0" w:color="auto"/>
        <w:right w:val="none" w:sz="0" w:space="0" w:color="auto"/>
      </w:divBdr>
    </w:div>
    <w:div w:id="383605093">
      <w:bodyDiv w:val="1"/>
      <w:marLeft w:val="0"/>
      <w:marRight w:val="0"/>
      <w:marTop w:val="0"/>
      <w:marBottom w:val="0"/>
      <w:divBdr>
        <w:top w:val="none" w:sz="0" w:space="0" w:color="auto"/>
        <w:left w:val="none" w:sz="0" w:space="0" w:color="auto"/>
        <w:bottom w:val="none" w:sz="0" w:space="0" w:color="auto"/>
        <w:right w:val="none" w:sz="0" w:space="0" w:color="auto"/>
      </w:divBdr>
    </w:div>
    <w:div w:id="386731890">
      <w:bodyDiv w:val="1"/>
      <w:marLeft w:val="0"/>
      <w:marRight w:val="0"/>
      <w:marTop w:val="0"/>
      <w:marBottom w:val="0"/>
      <w:divBdr>
        <w:top w:val="none" w:sz="0" w:space="0" w:color="auto"/>
        <w:left w:val="none" w:sz="0" w:space="0" w:color="auto"/>
        <w:bottom w:val="none" w:sz="0" w:space="0" w:color="auto"/>
        <w:right w:val="none" w:sz="0" w:space="0" w:color="auto"/>
      </w:divBdr>
    </w:div>
    <w:div w:id="388041139">
      <w:bodyDiv w:val="1"/>
      <w:marLeft w:val="0"/>
      <w:marRight w:val="0"/>
      <w:marTop w:val="0"/>
      <w:marBottom w:val="0"/>
      <w:divBdr>
        <w:top w:val="none" w:sz="0" w:space="0" w:color="auto"/>
        <w:left w:val="none" w:sz="0" w:space="0" w:color="auto"/>
        <w:bottom w:val="none" w:sz="0" w:space="0" w:color="auto"/>
        <w:right w:val="none" w:sz="0" w:space="0" w:color="auto"/>
      </w:divBdr>
    </w:div>
    <w:div w:id="422190051">
      <w:bodyDiv w:val="1"/>
      <w:marLeft w:val="0"/>
      <w:marRight w:val="0"/>
      <w:marTop w:val="0"/>
      <w:marBottom w:val="0"/>
      <w:divBdr>
        <w:top w:val="none" w:sz="0" w:space="0" w:color="auto"/>
        <w:left w:val="none" w:sz="0" w:space="0" w:color="auto"/>
        <w:bottom w:val="none" w:sz="0" w:space="0" w:color="auto"/>
        <w:right w:val="none" w:sz="0" w:space="0" w:color="auto"/>
      </w:divBdr>
    </w:div>
    <w:div w:id="479543120">
      <w:bodyDiv w:val="1"/>
      <w:marLeft w:val="0"/>
      <w:marRight w:val="0"/>
      <w:marTop w:val="0"/>
      <w:marBottom w:val="0"/>
      <w:divBdr>
        <w:top w:val="none" w:sz="0" w:space="0" w:color="auto"/>
        <w:left w:val="none" w:sz="0" w:space="0" w:color="auto"/>
        <w:bottom w:val="none" w:sz="0" w:space="0" w:color="auto"/>
        <w:right w:val="none" w:sz="0" w:space="0" w:color="auto"/>
      </w:divBdr>
    </w:div>
    <w:div w:id="482814232">
      <w:bodyDiv w:val="1"/>
      <w:marLeft w:val="0"/>
      <w:marRight w:val="0"/>
      <w:marTop w:val="0"/>
      <w:marBottom w:val="0"/>
      <w:divBdr>
        <w:top w:val="none" w:sz="0" w:space="0" w:color="auto"/>
        <w:left w:val="none" w:sz="0" w:space="0" w:color="auto"/>
        <w:bottom w:val="none" w:sz="0" w:space="0" w:color="auto"/>
        <w:right w:val="none" w:sz="0" w:space="0" w:color="auto"/>
      </w:divBdr>
    </w:div>
    <w:div w:id="485711023">
      <w:bodyDiv w:val="1"/>
      <w:marLeft w:val="0"/>
      <w:marRight w:val="0"/>
      <w:marTop w:val="0"/>
      <w:marBottom w:val="0"/>
      <w:divBdr>
        <w:top w:val="none" w:sz="0" w:space="0" w:color="auto"/>
        <w:left w:val="none" w:sz="0" w:space="0" w:color="auto"/>
        <w:bottom w:val="none" w:sz="0" w:space="0" w:color="auto"/>
        <w:right w:val="none" w:sz="0" w:space="0" w:color="auto"/>
      </w:divBdr>
    </w:div>
    <w:div w:id="512183593">
      <w:bodyDiv w:val="1"/>
      <w:marLeft w:val="0"/>
      <w:marRight w:val="0"/>
      <w:marTop w:val="0"/>
      <w:marBottom w:val="0"/>
      <w:divBdr>
        <w:top w:val="none" w:sz="0" w:space="0" w:color="auto"/>
        <w:left w:val="none" w:sz="0" w:space="0" w:color="auto"/>
        <w:bottom w:val="none" w:sz="0" w:space="0" w:color="auto"/>
        <w:right w:val="none" w:sz="0" w:space="0" w:color="auto"/>
      </w:divBdr>
      <w:divsChild>
        <w:div w:id="1319770800">
          <w:marLeft w:val="360"/>
          <w:marRight w:val="0"/>
          <w:marTop w:val="200"/>
          <w:marBottom w:val="0"/>
          <w:divBdr>
            <w:top w:val="none" w:sz="0" w:space="0" w:color="auto"/>
            <w:left w:val="none" w:sz="0" w:space="0" w:color="auto"/>
            <w:bottom w:val="none" w:sz="0" w:space="0" w:color="auto"/>
            <w:right w:val="none" w:sz="0" w:space="0" w:color="auto"/>
          </w:divBdr>
        </w:div>
        <w:div w:id="187331070">
          <w:marLeft w:val="360"/>
          <w:marRight w:val="0"/>
          <w:marTop w:val="200"/>
          <w:marBottom w:val="0"/>
          <w:divBdr>
            <w:top w:val="none" w:sz="0" w:space="0" w:color="auto"/>
            <w:left w:val="none" w:sz="0" w:space="0" w:color="auto"/>
            <w:bottom w:val="none" w:sz="0" w:space="0" w:color="auto"/>
            <w:right w:val="none" w:sz="0" w:space="0" w:color="auto"/>
          </w:divBdr>
        </w:div>
        <w:div w:id="1630820005">
          <w:marLeft w:val="360"/>
          <w:marRight w:val="0"/>
          <w:marTop w:val="200"/>
          <w:marBottom w:val="0"/>
          <w:divBdr>
            <w:top w:val="none" w:sz="0" w:space="0" w:color="auto"/>
            <w:left w:val="none" w:sz="0" w:space="0" w:color="auto"/>
            <w:bottom w:val="none" w:sz="0" w:space="0" w:color="auto"/>
            <w:right w:val="none" w:sz="0" w:space="0" w:color="auto"/>
          </w:divBdr>
        </w:div>
      </w:divsChild>
    </w:div>
    <w:div w:id="526453423">
      <w:bodyDiv w:val="1"/>
      <w:marLeft w:val="0"/>
      <w:marRight w:val="0"/>
      <w:marTop w:val="0"/>
      <w:marBottom w:val="0"/>
      <w:divBdr>
        <w:top w:val="none" w:sz="0" w:space="0" w:color="auto"/>
        <w:left w:val="none" w:sz="0" w:space="0" w:color="auto"/>
        <w:bottom w:val="none" w:sz="0" w:space="0" w:color="auto"/>
        <w:right w:val="none" w:sz="0" w:space="0" w:color="auto"/>
      </w:divBdr>
      <w:divsChild>
        <w:div w:id="339696921">
          <w:marLeft w:val="360"/>
          <w:marRight w:val="0"/>
          <w:marTop w:val="200"/>
          <w:marBottom w:val="0"/>
          <w:divBdr>
            <w:top w:val="none" w:sz="0" w:space="0" w:color="auto"/>
            <w:left w:val="none" w:sz="0" w:space="0" w:color="auto"/>
            <w:bottom w:val="none" w:sz="0" w:space="0" w:color="auto"/>
            <w:right w:val="none" w:sz="0" w:space="0" w:color="auto"/>
          </w:divBdr>
        </w:div>
        <w:div w:id="213078337">
          <w:marLeft w:val="360"/>
          <w:marRight w:val="0"/>
          <w:marTop w:val="200"/>
          <w:marBottom w:val="0"/>
          <w:divBdr>
            <w:top w:val="none" w:sz="0" w:space="0" w:color="auto"/>
            <w:left w:val="none" w:sz="0" w:space="0" w:color="auto"/>
            <w:bottom w:val="none" w:sz="0" w:space="0" w:color="auto"/>
            <w:right w:val="none" w:sz="0" w:space="0" w:color="auto"/>
          </w:divBdr>
        </w:div>
        <w:div w:id="1665935175">
          <w:marLeft w:val="360"/>
          <w:marRight w:val="0"/>
          <w:marTop w:val="200"/>
          <w:marBottom w:val="0"/>
          <w:divBdr>
            <w:top w:val="none" w:sz="0" w:space="0" w:color="auto"/>
            <w:left w:val="none" w:sz="0" w:space="0" w:color="auto"/>
            <w:bottom w:val="none" w:sz="0" w:space="0" w:color="auto"/>
            <w:right w:val="none" w:sz="0" w:space="0" w:color="auto"/>
          </w:divBdr>
        </w:div>
        <w:div w:id="543827849">
          <w:marLeft w:val="360"/>
          <w:marRight w:val="0"/>
          <w:marTop w:val="200"/>
          <w:marBottom w:val="0"/>
          <w:divBdr>
            <w:top w:val="none" w:sz="0" w:space="0" w:color="auto"/>
            <w:left w:val="none" w:sz="0" w:space="0" w:color="auto"/>
            <w:bottom w:val="none" w:sz="0" w:space="0" w:color="auto"/>
            <w:right w:val="none" w:sz="0" w:space="0" w:color="auto"/>
          </w:divBdr>
        </w:div>
        <w:div w:id="231818110">
          <w:marLeft w:val="360"/>
          <w:marRight w:val="0"/>
          <w:marTop w:val="200"/>
          <w:marBottom w:val="0"/>
          <w:divBdr>
            <w:top w:val="none" w:sz="0" w:space="0" w:color="auto"/>
            <w:left w:val="none" w:sz="0" w:space="0" w:color="auto"/>
            <w:bottom w:val="none" w:sz="0" w:space="0" w:color="auto"/>
            <w:right w:val="none" w:sz="0" w:space="0" w:color="auto"/>
          </w:divBdr>
        </w:div>
        <w:div w:id="491026578">
          <w:marLeft w:val="360"/>
          <w:marRight w:val="0"/>
          <w:marTop w:val="200"/>
          <w:marBottom w:val="0"/>
          <w:divBdr>
            <w:top w:val="none" w:sz="0" w:space="0" w:color="auto"/>
            <w:left w:val="none" w:sz="0" w:space="0" w:color="auto"/>
            <w:bottom w:val="none" w:sz="0" w:space="0" w:color="auto"/>
            <w:right w:val="none" w:sz="0" w:space="0" w:color="auto"/>
          </w:divBdr>
        </w:div>
        <w:div w:id="837505819">
          <w:marLeft w:val="360"/>
          <w:marRight w:val="0"/>
          <w:marTop w:val="200"/>
          <w:marBottom w:val="0"/>
          <w:divBdr>
            <w:top w:val="none" w:sz="0" w:space="0" w:color="auto"/>
            <w:left w:val="none" w:sz="0" w:space="0" w:color="auto"/>
            <w:bottom w:val="none" w:sz="0" w:space="0" w:color="auto"/>
            <w:right w:val="none" w:sz="0" w:space="0" w:color="auto"/>
          </w:divBdr>
        </w:div>
        <w:div w:id="395513434">
          <w:marLeft w:val="360"/>
          <w:marRight w:val="0"/>
          <w:marTop w:val="200"/>
          <w:marBottom w:val="0"/>
          <w:divBdr>
            <w:top w:val="none" w:sz="0" w:space="0" w:color="auto"/>
            <w:left w:val="none" w:sz="0" w:space="0" w:color="auto"/>
            <w:bottom w:val="none" w:sz="0" w:space="0" w:color="auto"/>
            <w:right w:val="none" w:sz="0" w:space="0" w:color="auto"/>
          </w:divBdr>
        </w:div>
        <w:div w:id="763722357">
          <w:marLeft w:val="360"/>
          <w:marRight w:val="0"/>
          <w:marTop w:val="200"/>
          <w:marBottom w:val="0"/>
          <w:divBdr>
            <w:top w:val="none" w:sz="0" w:space="0" w:color="auto"/>
            <w:left w:val="none" w:sz="0" w:space="0" w:color="auto"/>
            <w:bottom w:val="none" w:sz="0" w:space="0" w:color="auto"/>
            <w:right w:val="none" w:sz="0" w:space="0" w:color="auto"/>
          </w:divBdr>
        </w:div>
        <w:div w:id="546799369">
          <w:marLeft w:val="360"/>
          <w:marRight w:val="0"/>
          <w:marTop w:val="200"/>
          <w:marBottom w:val="0"/>
          <w:divBdr>
            <w:top w:val="none" w:sz="0" w:space="0" w:color="auto"/>
            <w:left w:val="none" w:sz="0" w:space="0" w:color="auto"/>
            <w:bottom w:val="none" w:sz="0" w:space="0" w:color="auto"/>
            <w:right w:val="none" w:sz="0" w:space="0" w:color="auto"/>
          </w:divBdr>
        </w:div>
        <w:div w:id="150222046">
          <w:marLeft w:val="360"/>
          <w:marRight w:val="0"/>
          <w:marTop w:val="200"/>
          <w:marBottom w:val="0"/>
          <w:divBdr>
            <w:top w:val="none" w:sz="0" w:space="0" w:color="auto"/>
            <w:left w:val="none" w:sz="0" w:space="0" w:color="auto"/>
            <w:bottom w:val="none" w:sz="0" w:space="0" w:color="auto"/>
            <w:right w:val="none" w:sz="0" w:space="0" w:color="auto"/>
          </w:divBdr>
        </w:div>
        <w:div w:id="169492075">
          <w:marLeft w:val="360"/>
          <w:marRight w:val="0"/>
          <w:marTop w:val="200"/>
          <w:marBottom w:val="0"/>
          <w:divBdr>
            <w:top w:val="none" w:sz="0" w:space="0" w:color="auto"/>
            <w:left w:val="none" w:sz="0" w:space="0" w:color="auto"/>
            <w:bottom w:val="none" w:sz="0" w:space="0" w:color="auto"/>
            <w:right w:val="none" w:sz="0" w:space="0" w:color="auto"/>
          </w:divBdr>
        </w:div>
      </w:divsChild>
    </w:div>
    <w:div w:id="549532645">
      <w:bodyDiv w:val="1"/>
      <w:marLeft w:val="0"/>
      <w:marRight w:val="0"/>
      <w:marTop w:val="0"/>
      <w:marBottom w:val="0"/>
      <w:divBdr>
        <w:top w:val="none" w:sz="0" w:space="0" w:color="auto"/>
        <w:left w:val="none" w:sz="0" w:space="0" w:color="auto"/>
        <w:bottom w:val="none" w:sz="0" w:space="0" w:color="auto"/>
        <w:right w:val="none" w:sz="0" w:space="0" w:color="auto"/>
      </w:divBdr>
    </w:div>
    <w:div w:id="600379231">
      <w:bodyDiv w:val="1"/>
      <w:marLeft w:val="0"/>
      <w:marRight w:val="0"/>
      <w:marTop w:val="0"/>
      <w:marBottom w:val="0"/>
      <w:divBdr>
        <w:top w:val="none" w:sz="0" w:space="0" w:color="auto"/>
        <w:left w:val="none" w:sz="0" w:space="0" w:color="auto"/>
        <w:bottom w:val="none" w:sz="0" w:space="0" w:color="auto"/>
        <w:right w:val="none" w:sz="0" w:space="0" w:color="auto"/>
      </w:divBdr>
    </w:div>
    <w:div w:id="607200185">
      <w:bodyDiv w:val="1"/>
      <w:marLeft w:val="0"/>
      <w:marRight w:val="0"/>
      <w:marTop w:val="0"/>
      <w:marBottom w:val="0"/>
      <w:divBdr>
        <w:top w:val="none" w:sz="0" w:space="0" w:color="auto"/>
        <w:left w:val="none" w:sz="0" w:space="0" w:color="auto"/>
        <w:bottom w:val="none" w:sz="0" w:space="0" w:color="auto"/>
        <w:right w:val="none" w:sz="0" w:space="0" w:color="auto"/>
      </w:divBdr>
    </w:div>
    <w:div w:id="635913298">
      <w:bodyDiv w:val="1"/>
      <w:marLeft w:val="0"/>
      <w:marRight w:val="0"/>
      <w:marTop w:val="0"/>
      <w:marBottom w:val="0"/>
      <w:divBdr>
        <w:top w:val="none" w:sz="0" w:space="0" w:color="auto"/>
        <w:left w:val="none" w:sz="0" w:space="0" w:color="auto"/>
        <w:bottom w:val="none" w:sz="0" w:space="0" w:color="auto"/>
        <w:right w:val="none" w:sz="0" w:space="0" w:color="auto"/>
      </w:divBdr>
    </w:div>
    <w:div w:id="648172777">
      <w:bodyDiv w:val="1"/>
      <w:marLeft w:val="0"/>
      <w:marRight w:val="0"/>
      <w:marTop w:val="0"/>
      <w:marBottom w:val="0"/>
      <w:divBdr>
        <w:top w:val="none" w:sz="0" w:space="0" w:color="auto"/>
        <w:left w:val="none" w:sz="0" w:space="0" w:color="auto"/>
        <w:bottom w:val="none" w:sz="0" w:space="0" w:color="auto"/>
        <w:right w:val="none" w:sz="0" w:space="0" w:color="auto"/>
      </w:divBdr>
    </w:div>
    <w:div w:id="664404353">
      <w:bodyDiv w:val="1"/>
      <w:marLeft w:val="0"/>
      <w:marRight w:val="0"/>
      <w:marTop w:val="0"/>
      <w:marBottom w:val="0"/>
      <w:divBdr>
        <w:top w:val="none" w:sz="0" w:space="0" w:color="auto"/>
        <w:left w:val="none" w:sz="0" w:space="0" w:color="auto"/>
        <w:bottom w:val="none" w:sz="0" w:space="0" w:color="auto"/>
        <w:right w:val="none" w:sz="0" w:space="0" w:color="auto"/>
      </w:divBdr>
    </w:div>
    <w:div w:id="706830939">
      <w:bodyDiv w:val="1"/>
      <w:marLeft w:val="0"/>
      <w:marRight w:val="0"/>
      <w:marTop w:val="0"/>
      <w:marBottom w:val="0"/>
      <w:divBdr>
        <w:top w:val="none" w:sz="0" w:space="0" w:color="auto"/>
        <w:left w:val="none" w:sz="0" w:space="0" w:color="auto"/>
        <w:bottom w:val="none" w:sz="0" w:space="0" w:color="auto"/>
        <w:right w:val="none" w:sz="0" w:space="0" w:color="auto"/>
      </w:divBdr>
    </w:div>
    <w:div w:id="743573660">
      <w:bodyDiv w:val="1"/>
      <w:marLeft w:val="0"/>
      <w:marRight w:val="0"/>
      <w:marTop w:val="0"/>
      <w:marBottom w:val="0"/>
      <w:divBdr>
        <w:top w:val="none" w:sz="0" w:space="0" w:color="auto"/>
        <w:left w:val="none" w:sz="0" w:space="0" w:color="auto"/>
        <w:bottom w:val="none" w:sz="0" w:space="0" w:color="auto"/>
        <w:right w:val="none" w:sz="0" w:space="0" w:color="auto"/>
      </w:divBdr>
    </w:div>
    <w:div w:id="807356731">
      <w:bodyDiv w:val="1"/>
      <w:marLeft w:val="0"/>
      <w:marRight w:val="0"/>
      <w:marTop w:val="0"/>
      <w:marBottom w:val="0"/>
      <w:divBdr>
        <w:top w:val="none" w:sz="0" w:space="0" w:color="auto"/>
        <w:left w:val="none" w:sz="0" w:space="0" w:color="auto"/>
        <w:bottom w:val="none" w:sz="0" w:space="0" w:color="auto"/>
        <w:right w:val="none" w:sz="0" w:space="0" w:color="auto"/>
      </w:divBdr>
    </w:div>
    <w:div w:id="826167679">
      <w:bodyDiv w:val="1"/>
      <w:marLeft w:val="0"/>
      <w:marRight w:val="0"/>
      <w:marTop w:val="0"/>
      <w:marBottom w:val="0"/>
      <w:divBdr>
        <w:top w:val="none" w:sz="0" w:space="0" w:color="auto"/>
        <w:left w:val="none" w:sz="0" w:space="0" w:color="auto"/>
        <w:bottom w:val="none" w:sz="0" w:space="0" w:color="auto"/>
        <w:right w:val="none" w:sz="0" w:space="0" w:color="auto"/>
      </w:divBdr>
    </w:div>
    <w:div w:id="934023464">
      <w:bodyDiv w:val="1"/>
      <w:marLeft w:val="0"/>
      <w:marRight w:val="0"/>
      <w:marTop w:val="0"/>
      <w:marBottom w:val="0"/>
      <w:divBdr>
        <w:top w:val="none" w:sz="0" w:space="0" w:color="auto"/>
        <w:left w:val="none" w:sz="0" w:space="0" w:color="auto"/>
        <w:bottom w:val="none" w:sz="0" w:space="0" w:color="auto"/>
        <w:right w:val="none" w:sz="0" w:space="0" w:color="auto"/>
      </w:divBdr>
    </w:div>
    <w:div w:id="962225869">
      <w:bodyDiv w:val="1"/>
      <w:marLeft w:val="0"/>
      <w:marRight w:val="0"/>
      <w:marTop w:val="0"/>
      <w:marBottom w:val="0"/>
      <w:divBdr>
        <w:top w:val="none" w:sz="0" w:space="0" w:color="auto"/>
        <w:left w:val="none" w:sz="0" w:space="0" w:color="auto"/>
        <w:bottom w:val="none" w:sz="0" w:space="0" w:color="auto"/>
        <w:right w:val="none" w:sz="0" w:space="0" w:color="auto"/>
      </w:divBdr>
    </w:div>
    <w:div w:id="1002320355">
      <w:bodyDiv w:val="1"/>
      <w:marLeft w:val="0"/>
      <w:marRight w:val="0"/>
      <w:marTop w:val="0"/>
      <w:marBottom w:val="0"/>
      <w:divBdr>
        <w:top w:val="none" w:sz="0" w:space="0" w:color="auto"/>
        <w:left w:val="none" w:sz="0" w:space="0" w:color="auto"/>
        <w:bottom w:val="none" w:sz="0" w:space="0" w:color="auto"/>
        <w:right w:val="none" w:sz="0" w:space="0" w:color="auto"/>
      </w:divBdr>
    </w:div>
    <w:div w:id="1063137095">
      <w:bodyDiv w:val="1"/>
      <w:marLeft w:val="0"/>
      <w:marRight w:val="0"/>
      <w:marTop w:val="0"/>
      <w:marBottom w:val="0"/>
      <w:divBdr>
        <w:top w:val="none" w:sz="0" w:space="0" w:color="auto"/>
        <w:left w:val="none" w:sz="0" w:space="0" w:color="auto"/>
        <w:bottom w:val="none" w:sz="0" w:space="0" w:color="auto"/>
        <w:right w:val="none" w:sz="0" w:space="0" w:color="auto"/>
      </w:divBdr>
    </w:div>
    <w:div w:id="1149902220">
      <w:bodyDiv w:val="1"/>
      <w:marLeft w:val="0"/>
      <w:marRight w:val="0"/>
      <w:marTop w:val="0"/>
      <w:marBottom w:val="0"/>
      <w:divBdr>
        <w:top w:val="none" w:sz="0" w:space="0" w:color="auto"/>
        <w:left w:val="none" w:sz="0" w:space="0" w:color="auto"/>
        <w:bottom w:val="none" w:sz="0" w:space="0" w:color="auto"/>
        <w:right w:val="none" w:sz="0" w:space="0" w:color="auto"/>
      </w:divBdr>
    </w:div>
    <w:div w:id="1163931724">
      <w:bodyDiv w:val="1"/>
      <w:marLeft w:val="0"/>
      <w:marRight w:val="0"/>
      <w:marTop w:val="0"/>
      <w:marBottom w:val="0"/>
      <w:divBdr>
        <w:top w:val="none" w:sz="0" w:space="0" w:color="auto"/>
        <w:left w:val="none" w:sz="0" w:space="0" w:color="auto"/>
        <w:bottom w:val="none" w:sz="0" w:space="0" w:color="auto"/>
        <w:right w:val="none" w:sz="0" w:space="0" w:color="auto"/>
      </w:divBdr>
    </w:div>
    <w:div w:id="1204369155">
      <w:bodyDiv w:val="1"/>
      <w:marLeft w:val="0"/>
      <w:marRight w:val="0"/>
      <w:marTop w:val="0"/>
      <w:marBottom w:val="0"/>
      <w:divBdr>
        <w:top w:val="none" w:sz="0" w:space="0" w:color="auto"/>
        <w:left w:val="none" w:sz="0" w:space="0" w:color="auto"/>
        <w:bottom w:val="none" w:sz="0" w:space="0" w:color="auto"/>
        <w:right w:val="none" w:sz="0" w:space="0" w:color="auto"/>
      </w:divBdr>
    </w:div>
    <w:div w:id="1240168763">
      <w:bodyDiv w:val="1"/>
      <w:marLeft w:val="0"/>
      <w:marRight w:val="0"/>
      <w:marTop w:val="0"/>
      <w:marBottom w:val="0"/>
      <w:divBdr>
        <w:top w:val="none" w:sz="0" w:space="0" w:color="auto"/>
        <w:left w:val="none" w:sz="0" w:space="0" w:color="auto"/>
        <w:bottom w:val="none" w:sz="0" w:space="0" w:color="auto"/>
        <w:right w:val="none" w:sz="0" w:space="0" w:color="auto"/>
      </w:divBdr>
    </w:div>
    <w:div w:id="1249732584">
      <w:bodyDiv w:val="1"/>
      <w:marLeft w:val="0"/>
      <w:marRight w:val="0"/>
      <w:marTop w:val="0"/>
      <w:marBottom w:val="0"/>
      <w:divBdr>
        <w:top w:val="none" w:sz="0" w:space="0" w:color="auto"/>
        <w:left w:val="none" w:sz="0" w:space="0" w:color="auto"/>
        <w:bottom w:val="none" w:sz="0" w:space="0" w:color="auto"/>
        <w:right w:val="none" w:sz="0" w:space="0" w:color="auto"/>
      </w:divBdr>
    </w:div>
    <w:div w:id="1253204217">
      <w:bodyDiv w:val="1"/>
      <w:marLeft w:val="0"/>
      <w:marRight w:val="0"/>
      <w:marTop w:val="0"/>
      <w:marBottom w:val="0"/>
      <w:divBdr>
        <w:top w:val="none" w:sz="0" w:space="0" w:color="auto"/>
        <w:left w:val="none" w:sz="0" w:space="0" w:color="auto"/>
        <w:bottom w:val="none" w:sz="0" w:space="0" w:color="auto"/>
        <w:right w:val="none" w:sz="0" w:space="0" w:color="auto"/>
      </w:divBdr>
    </w:div>
    <w:div w:id="1267687132">
      <w:bodyDiv w:val="1"/>
      <w:marLeft w:val="0"/>
      <w:marRight w:val="0"/>
      <w:marTop w:val="0"/>
      <w:marBottom w:val="0"/>
      <w:divBdr>
        <w:top w:val="none" w:sz="0" w:space="0" w:color="auto"/>
        <w:left w:val="none" w:sz="0" w:space="0" w:color="auto"/>
        <w:bottom w:val="none" w:sz="0" w:space="0" w:color="auto"/>
        <w:right w:val="none" w:sz="0" w:space="0" w:color="auto"/>
      </w:divBdr>
    </w:div>
    <w:div w:id="1278950199">
      <w:bodyDiv w:val="1"/>
      <w:marLeft w:val="0"/>
      <w:marRight w:val="0"/>
      <w:marTop w:val="0"/>
      <w:marBottom w:val="0"/>
      <w:divBdr>
        <w:top w:val="none" w:sz="0" w:space="0" w:color="auto"/>
        <w:left w:val="none" w:sz="0" w:space="0" w:color="auto"/>
        <w:bottom w:val="none" w:sz="0" w:space="0" w:color="auto"/>
        <w:right w:val="none" w:sz="0" w:space="0" w:color="auto"/>
      </w:divBdr>
      <w:divsChild>
        <w:div w:id="2106883506">
          <w:marLeft w:val="0"/>
          <w:marRight w:val="0"/>
          <w:marTop w:val="0"/>
          <w:marBottom w:val="0"/>
          <w:divBdr>
            <w:top w:val="none" w:sz="0" w:space="0" w:color="auto"/>
            <w:left w:val="none" w:sz="0" w:space="0" w:color="auto"/>
            <w:bottom w:val="none" w:sz="0" w:space="0" w:color="auto"/>
            <w:right w:val="none" w:sz="0" w:space="0" w:color="auto"/>
          </w:divBdr>
        </w:div>
      </w:divsChild>
    </w:div>
    <w:div w:id="1380009582">
      <w:bodyDiv w:val="1"/>
      <w:marLeft w:val="0"/>
      <w:marRight w:val="0"/>
      <w:marTop w:val="0"/>
      <w:marBottom w:val="0"/>
      <w:divBdr>
        <w:top w:val="none" w:sz="0" w:space="0" w:color="auto"/>
        <w:left w:val="none" w:sz="0" w:space="0" w:color="auto"/>
        <w:bottom w:val="none" w:sz="0" w:space="0" w:color="auto"/>
        <w:right w:val="none" w:sz="0" w:space="0" w:color="auto"/>
      </w:divBdr>
    </w:div>
    <w:div w:id="1439913382">
      <w:bodyDiv w:val="1"/>
      <w:marLeft w:val="0"/>
      <w:marRight w:val="0"/>
      <w:marTop w:val="0"/>
      <w:marBottom w:val="0"/>
      <w:divBdr>
        <w:top w:val="none" w:sz="0" w:space="0" w:color="auto"/>
        <w:left w:val="none" w:sz="0" w:space="0" w:color="auto"/>
        <w:bottom w:val="none" w:sz="0" w:space="0" w:color="auto"/>
        <w:right w:val="none" w:sz="0" w:space="0" w:color="auto"/>
      </w:divBdr>
    </w:div>
    <w:div w:id="1487433836">
      <w:bodyDiv w:val="1"/>
      <w:marLeft w:val="0"/>
      <w:marRight w:val="0"/>
      <w:marTop w:val="0"/>
      <w:marBottom w:val="0"/>
      <w:divBdr>
        <w:top w:val="none" w:sz="0" w:space="0" w:color="auto"/>
        <w:left w:val="none" w:sz="0" w:space="0" w:color="auto"/>
        <w:bottom w:val="none" w:sz="0" w:space="0" w:color="auto"/>
        <w:right w:val="none" w:sz="0" w:space="0" w:color="auto"/>
      </w:divBdr>
    </w:div>
    <w:div w:id="1501391527">
      <w:bodyDiv w:val="1"/>
      <w:marLeft w:val="0"/>
      <w:marRight w:val="0"/>
      <w:marTop w:val="0"/>
      <w:marBottom w:val="0"/>
      <w:divBdr>
        <w:top w:val="none" w:sz="0" w:space="0" w:color="auto"/>
        <w:left w:val="none" w:sz="0" w:space="0" w:color="auto"/>
        <w:bottom w:val="none" w:sz="0" w:space="0" w:color="auto"/>
        <w:right w:val="none" w:sz="0" w:space="0" w:color="auto"/>
      </w:divBdr>
      <w:divsChild>
        <w:div w:id="695886541">
          <w:marLeft w:val="432"/>
          <w:marRight w:val="0"/>
          <w:marTop w:val="120"/>
          <w:marBottom w:val="0"/>
          <w:divBdr>
            <w:top w:val="none" w:sz="0" w:space="0" w:color="auto"/>
            <w:left w:val="none" w:sz="0" w:space="0" w:color="auto"/>
            <w:bottom w:val="none" w:sz="0" w:space="0" w:color="auto"/>
            <w:right w:val="none" w:sz="0" w:space="0" w:color="auto"/>
          </w:divBdr>
        </w:div>
        <w:div w:id="693726372">
          <w:marLeft w:val="432"/>
          <w:marRight w:val="0"/>
          <w:marTop w:val="120"/>
          <w:marBottom w:val="0"/>
          <w:divBdr>
            <w:top w:val="none" w:sz="0" w:space="0" w:color="auto"/>
            <w:left w:val="none" w:sz="0" w:space="0" w:color="auto"/>
            <w:bottom w:val="none" w:sz="0" w:space="0" w:color="auto"/>
            <w:right w:val="none" w:sz="0" w:space="0" w:color="auto"/>
          </w:divBdr>
        </w:div>
        <w:div w:id="1633555283">
          <w:marLeft w:val="432"/>
          <w:marRight w:val="0"/>
          <w:marTop w:val="120"/>
          <w:marBottom w:val="0"/>
          <w:divBdr>
            <w:top w:val="none" w:sz="0" w:space="0" w:color="auto"/>
            <w:left w:val="none" w:sz="0" w:space="0" w:color="auto"/>
            <w:bottom w:val="none" w:sz="0" w:space="0" w:color="auto"/>
            <w:right w:val="none" w:sz="0" w:space="0" w:color="auto"/>
          </w:divBdr>
        </w:div>
        <w:div w:id="1950120212">
          <w:marLeft w:val="432"/>
          <w:marRight w:val="0"/>
          <w:marTop w:val="120"/>
          <w:marBottom w:val="0"/>
          <w:divBdr>
            <w:top w:val="none" w:sz="0" w:space="0" w:color="auto"/>
            <w:left w:val="none" w:sz="0" w:space="0" w:color="auto"/>
            <w:bottom w:val="none" w:sz="0" w:space="0" w:color="auto"/>
            <w:right w:val="none" w:sz="0" w:space="0" w:color="auto"/>
          </w:divBdr>
        </w:div>
        <w:div w:id="670639776">
          <w:marLeft w:val="432"/>
          <w:marRight w:val="0"/>
          <w:marTop w:val="120"/>
          <w:marBottom w:val="0"/>
          <w:divBdr>
            <w:top w:val="none" w:sz="0" w:space="0" w:color="auto"/>
            <w:left w:val="none" w:sz="0" w:space="0" w:color="auto"/>
            <w:bottom w:val="none" w:sz="0" w:space="0" w:color="auto"/>
            <w:right w:val="none" w:sz="0" w:space="0" w:color="auto"/>
          </w:divBdr>
        </w:div>
        <w:div w:id="1301882252">
          <w:marLeft w:val="432"/>
          <w:marRight w:val="0"/>
          <w:marTop w:val="120"/>
          <w:marBottom w:val="0"/>
          <w:divBdr>
            <w:top w:val="none" w:sz="0" w:space="0" w:color="auto"/>
            <w:left w:val="none" w:sz="0" w:space="0" w:color="auto"/>
            <w:bottom w:val="none" w:sz="0" w:space="0" w:color="auto"/>
            <w:right w:val="none" w:sz="0" w:space="0" w:color="auto"/>
          </w:divBdr>
        </w:div>
        <w:div w:id="254290862">
          <w:marLeft w:val="432"/>
          <w:marRight w:val="0"/>
          <w:marTop w:val="120"/>
          <w:marBottom w:val="0"/>
          <w:divBdr>
            <w:top w:val="none" w:sz="0" w:space="0" w:color="auto"/>
            <w:left w:val="none" w:sz="0" w:space="0" w:color="auto"/>
            <w:bottom w:val="none" w:sz="0" w:space="0" w:color="auto"/>
            <w:right w:val="none" w:sz="0" w:space="0" w:color="auto"/>
          </w:divBdr>
        </w:div>
        <w:div w:id="1243953505">
          <w:marLeft w:val="432"/>
          <w:marRight w:val="0"/>
          <w:marTop w:val="120"/>
          <w:marBottom w:val="0"/>
          <w:divBdr>
            <w:top w:val="none" w:sz="0" w:space="0" w:color="auto"/>
            <w:left w:val="none" w:sz="0" w:space="0" w:color="auto"/>
            <w:bottom w:val="none" w:sz="0" w:space="0" w:color="auto"/>
            <w:right w:val="none" w:sz="0" w:space="0" w:color="auto"/>
          </w:divBdr>
        </w:div>
      </w:divsChild>
    </w:div>
    <w:div w:id="1522165728">
      <w:bodyDiv w:val="1"/>
      <w:marLeft w:val="0"/>
      <w:marRight w:val="0"/>
      <w:marTop w:val="0"/>
      <w:marBottom w:val="0"/>
      <w:divBdr>
        <w:top w:val="none" w:sz="0" w:space="0" w:color="auto"/>
        <w:left w:val="none" w:sz="0" w:space="0" w:color="auto"/>
        <w:bottom w:val="none" w:sz="0" w:space="0" w:color="auto"/>
        <w:right w:val="none" w:sz="0" w:space="0" w:color="auto"/>
      </w:divBdr>
    </w:div>
    <w:div w:id="1536229460">
      <w:bodyDiv w:val="1"/>
      <w:marLeft w:val="0"/>
      <w:marRight w:val="0"/>
      <w:marTop w:val="0"/>
      <w:marBottom w:val="0"/>
      <w:divBdr>
        <w:top w:val="none" w:sz="0" w:space="0" w:color="auto"/>
        <w:left w:val="none" w:sz="0" w:space="0" w:color="auto"/>
        <w:bottom w:val="none" w:sz="0" w:space="0" w:color="auto"/>
        <w:right w:val="none" w:sz="0" w:space="0" w:color="auto"/>
      </w:divBdr>
    </w:div>
    <w:div w:id="1597404522">
      <w:bodyDiv w:val="1"/>
      <w:marLeft w:val="0"/>
      <w:marRight w:val="0"/>
      <w:marTop w:val="0"/>
      <w:marBottom w:val="0"/>
      <w:divBdr>
        <w:top w:val="none" w:sz="0" w:space="0" w:color="auto"/>
        <w:left w:val="none" w:sz="0" w:space="0" w:color="auto"/>
        <w:bottom w:val="none" w:sz="0" w:space="0" w:color="auto"/>
        <w:right w:val="none" w:sz="0" w:space="0" w:color="auto"/>
      </w:divBdr>
    </w:div>
    <w:div w:id="1634363349">
      <w:bodyDiv w:val="1"/>
      <w:marLeft w:val="0"/>
      <w:marRight w:val="0"/>
      <w:marTop w:val="0"/>
      <w:marBottom w:val="0"/>
      <w:divBdr>
        <w:top w:val="none" w:sz="0" w:space="0" w:color="auto"/>
        <w:left w:val="none" w:sz="0" w:space="0" w:color="auto"/>
        <w:bottom w:val="none" w:sz="0" w:space="0" w:color="auto"/>
        <w:right w:val="none" w:sz="0" w:space="0" w:color="auto"/>
      </w:divBdr>
    </w:div>
    <w:div w:id="1673023805">
      <w:bodyDiv w:val="1"/>
      <w:marLeft w:val="0"/>
      <w:marRight w:val="0"/>
      <w:marTop w:val="0"/>
      <w:marBottom w:val="0"/>
      <w:divBdr>
        <w:top w:val="none" w:sz="0" w:space="0" w:color="auto"/>
        <w:left w:val="none" w:sz="0" w:space="0" w:color="auto"/>
        <w:bottom w:val="none" w:sz="0" w:space="0" w:color="auto"/>
        <w:right w:val="none" w:sz="0" w:space="0" w:color="auto"/>
      </w:divBdr>
    </w:div>
    <w:div w:id="1688947784">
      <w:bodyDiv w:val="1"/>
      <w:marLeft w:val="0"/>
      <w:marRight w:val="0"/>
      <w:marTop w:val="0"/>
      <w:marBottom w:val="0"/>
      <w:divBdr>
        <w:top w:val="none" w:sz="0" w:space="0" w:color="auto"/>
        <w:left w:val="none" w:sz="0" w:space="0" w:color="auto"/>
        <w:bottom w:val="none" w:sz="0" w:space="0" w:color="auto"/>
        <w:right w:val="none" w:sz="0" w:space="0" w:color="auto"/>
      </w:divBdr>
    </w:div>
    <w:div w:id="1741445035">
      <w:bodyDiv w:val="1"/>
      <w:marLeft w:val="0"/>
      <w:marRight w:val="0"/>
      <w:marTop w:val="0"/>
      <w:marBottom w:val="0"/>
      <w:divBdr>
        <w:top w:val="none" w:sz="0" w:space="0" w:color="auto"/>
        <w:left w:val="none" w:sz="0" w:space="0" w:color="auto"/>
        <w:bottom w:val="none" w:sz="0" w:space="0" w:color="auto"/>
        <w:right w:val="none" w:sz="0" w:space="0" w:color="auto"/>
      </w:divBdr>
    </w:div>
    <w:div w:id="1825050246">
      <w:bodyDiv w:val="1"/>
      <w:marLeft w:val="0"/>
      <w:marRight w:val="0"/>
      <w:marTop w:val="0"/>
      <w:marBottom w:val="0"/>
      <w:divBdr>
        <w:top w:val="none" w:sz="0" w:space="0" w:color="auto"/>
        <w:left w:val="none" w:sz="0" w:space="0" w:color="auto"/>
        <w:bottom w:val="none" w:sz="0" w:space="0" w:color="auto"/>
        <w:right w:val="none" w:sz="0" w:space="0" w:color="auto"/>
      </w:divBdr>
    </w:div>
    <w:div w:id="1853256507">
      <w:bodyDiv w:val="1"/>
      <w:marLeft w:val="0"/>
      <w:marRight w:val="0"/>
      <w:marTop w:val="0"/>
      <w:marBottom w:val="0"/>
      <w:divBdr>
        <w:top w:val="none" w:sz="0" w:space="0" w:color="auto"/>
        <w:left w:val="none" w:sz="0" w:space="0" w:color="auto"/>
        <w:bottom w:val="none" w:sz="0" w:space="0" w:color="auto"/>
        <w:right w:val="none" w:sz="0" w:space="0" w:color="auto"/>
      </w:divBdr>
    </w:div>
    <w:div w:id="1862425616">
      <w:bodyDiv w:val="1"/>
      <w:marLeft w:val="0"/>
      <w:marRight w:val="0"/>
      <w:marTop w:val="0"/>
      <w:marBottom w:val="0"/>
      <w:divBdr>
        <w:top w:val="none" w:sz="0" w:space="0" w:color="auto"/>
        <w:left w:val="none" w:sz="0" w:space="0" w:color="auto"/>
        <w:bottom w:val="none" w:sz="0" w:space="0" w:color="auto"/>
        <w:right w:val="none" w:sz="0" w:space="0" w:color="auto"/>
      </w:divBdr>
    </w:div>
    <w:div w:id="1890727039">
      <w:bodyDiv w:val="1"/>
      <w:marLeft w:val="0"/>
      <w:marRight w:val="0"/>
      <w:marTop w:val="0"/>
      <w:marBottom w:val="0"/>
      <w:divBdr>
        <w:top w:val="none" w:sz="0" w:space="0" w:color="auto"/>
        <w:left w:val="none" w:sz="0" w:space="0" w:color="auto"/>
        <w:bottom w:val="none" w:sz="0" w:space="0" w:color="auto"/>
        <w:right w:val="none" w:sz="0" w:space="0" w:color="auto"/>
      </w:divBdr>
    </w:div>
    <w:div w:id="1890729514">
      <w:bodyDiv w:val="1"/>
      <w:marLeft w:val="0"/>
      <w:marRight w:val="0"/>
      <w:marTop w:val="0"/>
      <w:marBottom w:val="0"/>
      <w:divBdr>
        <w:top w:val="none" w:sz="0" w:space="0" w:color="auto"/>
        <w:left w:val="none" w:sz="0" w:space="0" w:color="auto"/>
        <w:bottom w:val="none" w:sz="0" w:space="0" w:color="auto"/>
        <w:right w:val="none" w:sz="0" w:space="0" w:color="auto"/>
      </w:divBdr>
    </w:div>
    <w:div w:id="1900441031">
      <w:bodyDiv w:val="1"/>
      <w:marLeft w:val="0"/>
      <w:marRight w:val="0"/>
      <w:marTop w:val="0"/>
      <w:marBottom w:val="0"/>
      <w:divBdr>
        <w:top w:val="none" w:sz="0" w:space="0" w:color="auto"/>
        <w:left w:val="none" w:sz="0" w:space="0" w:color="auto"/>
        <w:bottom w:val="none" w:sz="0" w:space="0" w:color="auto"/>
        <w:right w:val="none" w:sz="0" w:space="0" w:color="auto"/>
      </w:divBdr>
    </w:div>
    <w:div w:id="1916547750">
      <w:bodyDiv w:val="1"/>
      <w:marLeft w:val="0"/>
      <w:marRight w:val="0"/>
      <w:marTop w:val="0"/>
      <w:marBottom w:val="0"/>
      <w:divBdr>
        <w:top w:val="none" w:sz="0" w:space="0" w:color="auto"/>
        <w:left w:val="none" w:sz="0" w:space="0" w:color="auto"/>
        <w:bottom w:val="none" w:sz="0" w:space="0" w:color="auto"/>
        <w:right w:val="none" w:sz="0" w:space="0" w:color="auto"/>
      </w:divBdr>
    </w:div>
    <w:div w:id="1988826908">
      <w:bodyDiv w:val="1"/>
      <w:marLeft w:val="0"/>
      <w:marRight w:val="0"/>
      <w:marTop w:val="0"/>
      <w:marBottom w:val="0"/>
      <w:divBdr>
        <w:top w:val="none" w:sz="0" w:space="0" w:color="auto"/>
        <w:left w:val="none" w:sz="0" w:space="0" w:color="auto"/>
        <w:bottom w:val="none" w:sz="0" w:space="0" w:color="auto"/>
        <w:right w:val="none" w:sz="0" w:space="0" w:color="auto"/>
      </w:divBdr>
    </w:div>
    <w:div w:id="1998071862">
      <w:bodyDiv w:val="1"/>
      <w:marLeft w:val="0"/>
      <w:marRight w:val="0"/>
      <w:marTop w:val="0"/>
      <w:marBottom w:val="0"/>
      <w:divBdr>
        <w:top w:val="none" w:sz="0" w:space="0" w:color="auto"/>
        <w:left w:val="none" w:sz="0" w:space="0" w:color="auto"/>
        <w:bottom w:val="none" w:sz="0" w:space="0" w:color="auto"/>
        <w:right w:val="none" w:sz="0" w:space="0" w:color="auto"/>
      </w:divBdr>
    </w:div>
    <w:div w:id="2063482947">
      <w:bodyDiv w:val="1"/>
      <w:marLeft w:val="0"/>
      <w:marRight w:val="0"/>
      <w:marTop w:val="0"/>
      <w:marBottom w:val="0"/>
      <w:divBdr>
        <w:top w:val="none" w:sz="0" w:space="0" w:color="auto"/>
        <w:left w:val="none" w:sz="0" w:space="0" w:color="auto"/>
        <w:bottom w:val="none" w:sz="0" w:space="0" w:color="auto"/>
        <w:right w:val="none" w:sz="0" w:space="0" w:color="auto"/>
      </w:divBdr>
    </w:div>
    <w:div w:id="2084064173">
      <w:bodyDiv w:val="1"/>
      <w:marLeft w:val="0"/>
      <w:marRight w:val="0"/>
      <w:marTop w:val="0"/>
      <w:marBottom w:val="0"/>
      <w:divBdr>
        <w:top w:val="none" w:sz="0" w:space="0" w:color="auto"/>
        <w:left w:val="none" w:sz="0" w:space="0" w:color="auto"/>
        <w:bottom w:val="none" w:sz="0" w:space="0" w:color="auto"/>
        <w:right w:val="none" w:sz="0" w:space="0" w:color="auto"/>
      </w:divBdr>
    </w:div>
    <w:div w:id="21198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gov.ua/content/%D0%9E%D1%81%D0%B2%D1%96%D1%82%D0%B0/inform-new.pdf" TargetMode="External"/><Relationship Id="rId18" Type="http://schemas.openxmlformats.org/officeDocument/2006/relationships/hyperlink" Target="https://docs.google.com/document/d/1EKGEjQnKNpxVC9l-LS7iaigKbBebcJEazWuXGwiVr-U/edit?usp=sharing" TargetMode="External"/><Relationship Id="rId26" Type="http://schemas.openxmlformats.org/officeDocument/2006/relationships/hyperlink" Target="http://inf6-m.blogspot.com/" TargetMode="External"/><Relationship Id="rId39" Type="http://schemas.openxmlformats.org/officeDocument/2006/relationships/hyperlink" Target="http://www.kievoi.ippo.kubg.edu.ua/kievoi/index1.html" TargetMode="External"/><Relationship Id="rId21" Type="http://schemas.openxmlformats.org/officeDocument/2006/relationships/hyperlink" Target="http://www.bohdan-digital.com/catalog/interaktivni-uroki/875/" TargetMode="External"/><Relationship Id="rId34" Type="http://schemas.openxmlformats.org/officeDocument/2006/relationships/hyperlink" Target="http://s28.zp.ua/fpc/" TargetMode="External"/><Relationship Id="rId42" Type="http://schemas.openxmlformats.org/officeDocument/2006/relationships/hyperlink" Target="http://www.ioinformatics.org/" TargetMode="External"/><Relationship Id="rId47" Type="http://schemas.openxmlformats.org/officeDocument/2006/relationships/hyperlink" Target="https://game.kodable.com/" TargetMode="External"/><Relationship Id="rId50" Type="http://schemas.openxmlformats.org/officeDocument/2006/relationships/hyperlink" Target="https://www.playcodemonkey.com/" TargetMode="External"/><Relationship Id="rId55" Type="http://schemas.openxmlformats.org/officeDocument/2006/relationships/hyperlink" Target="http://www.robozzle.com/" TargetMode="External"/><Relationship Id="rId63" Type="http://schemas.openxmlformats.org/officeDocument/2006/relationships/hyperlink" Target="https://drive.google.com/file/d/0B4SfajyLiEe6YUd5M1JNdDBxYTQ/view" TargetMode="External"/><Relationship Id="rId68" Type="http://schemas.openxmlformats.org/officeDocument/2006/relationships/hyperlink" Target="http://www.ciit.zp.ua/index.php/ourwork/informatic/informlib" TargetMode="External"/><Relationship Id="rId76" Type="http://schemas.openxmlformats.org/officeDocument/2006/relationships/hyperlink" Target="http://ciit.zp.ua/index.php/ourwork/olimpics/turnirui" TargetMode="External"/><Relationship Id="rId7" Type="http://schemas.openxmlformats.org/officeDocument/2006/relationships/endnotes" Target="endnotes.xml"/><Relationship Id="rId71" Type="http://schemas.openxmlformats.org/officeDocument/2006/relationships/hyperlink" Target="http://ciit.zp.ua/index.php/ourwork/informatic/informmetod/item/75-infatestacia" TargetMode="External"/><Relationship Id="rId2" Type="http://schemas.openxmlformats.org/officeDocument/2006/relationships/numbering" Target="numbering.xml"/><Relationship Id="rId16" Type="http://schemas.openxmlformats.org/officeDocument/2006/relationships/hyperlink" Target="https://docs.google.com/document/d/1BhekpqFWPOXLNfO0hwqED4OfC53naNXqGvxlN9q9G2o/edit?usp=sharing" TargetMode="External"/><Relationship Id="rId29" Type="http://schemas.openxmlformats.org/officeDocument/2006/relationships/hyperlink" Target="http://allinf.at.ua/" TargetMode="External"/><Relationship Id="rId11" Type="http://schemas.openxmlformats.org/officeDocument/2006/relationships/hyperlink" Target="https://drive.google.com/file/d/0B5l7jfM6IZpFX0pxQUNxOGdjSnM/view?usp=sharing" TargetMode="External"/><Relationship Id="rId24" Type="http://schemas.openxmlformats.org/officeDocument/2006/relationships/hyperlink" Target="http://inf4-m.blogspot.com/" TargetMode="External"/><Relationship Id="rId32" Type="http://schemas.openxmlformats.org/officeDocument/2006/relationships/hyperlink" Target="http://s28.zp.ua/fpc/" TargetMode="External"/><Relationship Id="rId37" Type="http://schemas.openxmlformats.org/officeDocument/2006/relationships/hyperlink" Target="http://acmp.ru" TargetMode="External"/><Relationship Id="rId40" Type="http://schemas.openxmlformats.org/officeDocument/2006/relationships/hyperlink" Target="http://www.uoi.in.ua" TargetMode="External"/><Relationship Id="rId45" Type="http://schemas.openxmlformats.org/officeDocument/2006/relationships/hyperlink" Target="http://bit.ly/1JqPD0V" TargetMode="External"/><Relationship Id="rId53" Type="http://schemas.openxmlformats.org/officeDocument/2006/relationships/hyperlink" Target="http://codecombat.com/" TargetMode="External"/><Relationship Id="rId58" Type="http://schemas.openxmlformats.org/officeDocument/2006/relationships/hyperlink" Target="http://ciit.zp.ua/index.php/allnews/informaticnews/item/1086-litnia-shkola" TargetMode="External"/><Relationship Id="rId66" Type="http://schemas.openxmlformats.org/officeDocument/2006/relationships/hyperlink" Target="http://www.ciit.zp.ua/index.php/ourwork/informatic/informoffice" TargetMode="External"/><Relationship Id="rId74" Type="http://schemas.openxmlformats.org/officeDocument/2006/relationships/hyperlink" Target="http://ciit.zp.ua/index.php/ourwork/olimpics/itolimp" TargetMode="External"/><Relationship Id="rId79" Type="http://schemas.openxmlformats.org/officeDocument/2006/relationships/hyperlink" Target="https://clck.ru/9WEWc" TargetMode="External"/><Relationship Id="rId5" Type="http://schemas.openxmlformats.org/officeDocument/2006/relationships/webSettings" Target="webSettings.xml"/><Relationship Id="rId61" Type="http://schemas.openxmlformats.org/officeDocument/2006/relationships/hyperlink" Target="http://osvita.ua/legislation/Ser_osv/25394" TargetMode="External"/><Relationship Id="rId82" Type="http://schemas.openxmlformats.org/officeDocument/2006/relationships/theme" Target="theme/theme1.xml"/><Relationship Id="rId10" Type="http://schemas.openxmlformats.org/officeDocument/2006/relationships/hyperlink" Target="https://drive.google.com/file/d/0B5l7jfM6IZpFaWkwQmFoelBseFk/view?usp=sharing" TargetMode="External"/><Relationship Id="rId19" Type="http://schemas.openxmlformats.org/officeDocument/2006/relationships/hyperlink" Target="https://docs.google.com/document/d/1y07HNVu5CpkFz1xPiAS_lBS72cwh-WvS9uAz58nQps8/edit?usp=sharing" TargetMode="External"/><Relationship Id="rId31" Type="http://schemas.openxmlformats.org/officeDocument/2006/relationships/hyperlink" Target="http://leader.ciit.zp.ua/files/menu_r2/cab/497.doc" TargetMode="External"/><Relationship Id="rId44" Type="http://schemas.openxmlformats.org/officeDocument/2006/relationships/hyperlink" Target="http://ciit.zp.ua/index.php/ourwork/olimpics/programs" TargetMode="External"/><Relationship Id="rId52" Type="http://schemas.openxmlformats.org/officeDocument/2006/relationships/hyperlink" Target="http://code.org/" TargetMode="External"/><Relationship Id="rId60" Type="http://schemas.openxmlformats.org/officeDocument/2006/relationships/hyperlink" Target="http://do.ciit.zp.ua/course/view.php?id=141" TargetMode="External"/><Relationship Id="rId65" Type="http://schemas.openxmlformats.org/officeDocument/2006/relationships/hyperlink" Target="http://www.ciit.zp.ua/index.php/ourwork/informatic/informprograms" TargetMode="External"/><Relationship Id="rId73" Type="http://schemas.openxmlformats.org/officeDocument/2006/relationships/hyperlink" Target="http://ciit.zp.ua/index.php/ourwork/olimpics/programs" TargetMode="External"/><Relationship Id="rId78" Type="http://schemas.openxmlformats.org/officeDocument/2006/relationships/hyperlink" Target="http://zw.ciit.zp.ua"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Vzejj1sKxBGJY4XbRPpz2CRGec70h6wwIEiMUg6as-I/edit?usp=sharing" TargetMode="External"/><Relationship Id="rId14" Type="http://schemas.openxmlformats.org/officeDocument/2006/relationships/hyperlink" Target="http://www.mon.gov.ua/content/%D0%9E%D1%81%D0%B2%D1%96%D1%82%D0%B0/inform-new.pdf" TargetMode="External"/><Relationship Id="rId22" Type="http://schemas.openxmlformats.org/officeDocument/2006/relationships/hyperlink" Target="http://www.bohdan-digital.com/catalog/interaktivni-uroki/862/" TargetMode="External"/><Relationship Id="rId27" Type="http://schemas.openxmlformats.org/officeDocument/2006/relationships/hyperlink" Target="http://inf7-m.blogspot.com/" TargetMode="External"/><Relationship Id="rId30" Type="http://schemas.openxmlformats.org/officeDocument/2006/relationships/hyperlink" Target="http://www.ciit.zp.ua/index.php/ourwork/informatic/informprograms/item/65-proginformosnovnaistarsha" TargetMode="External"/><Relationship Id="rId35" Type="http://schemas.openxmlformats.org/officeDocument/2006/relationships/hyperlink" Target="http://e-olimp.com.ua" TargetMode="External"/><Relationship Id="rId43" Type="http://schemas.openxmlformats.org/officeDocument/2006/relationships/hyperlink" Target="http://olymp.sumdu.edu.ua" TargetMode="External"/><Relationship Id="rId48" Type="http://schemas.openxmlformats.org/officeDocument/2006/relationships/hyperlink" Target="https://goo.gl/AVXtsm" TargetMode="External"/><Relationship Id="rId56" Type="http://schemas.openxmlformats.org/officeDocument/2006/relationships/hyperlink" Target="https://www.codeavengers.com" TargetMode="External"/><Relationship Id="rId64" Type="http://schemas.openxmlformats.org/officeDocument/2006/relationships/hyperlink" Target="http://www.ciit.zp.ua/index.php/ourwork/informatic/informnormative" TargetMode="External"/><Relationship Id="rId69" Type="http://schemas.openxmlformats.org/officeDocument/2006/relationships/hyperlink" Target="http://www.ciit.zp.ua/index.php/ourwork/informatic/informmetod" TargetMode="External"/><Relationship Id="rId77" Type="http://schemas.openxmlformats.org/officeDocument/2006/relationships/hyperlink" Target="http://wiki.ciit.zp.ua" TargetMode="External"/><Relationship Id="rId8" Type="http://schemas.openxmlformats.org/officeDocument/2006/relationships/hyperlink" Target="https://docs.google.com/document/d/1F2adMnpKhebu9IqCUUD4fNa83e9DO1fh9lNjvfv64PA/edit?usp=sharing" TargetMode="External"/><Relationship Id="rId51" Type="http://schemas.openxmlformats.org/officeDocument/2006/relationships/hyperlink" Target="http://thefoos.com/hour-of-code/" TargetMode="External"/><Relationship Id="rId72" Type="http://schemas.openxmlformats.org/officeDocument/2006/relationships/hyperlink" Target="http://www.ciit.zp.ua/index.php/ourwork/informatic/informexperience" TargetMode="External"/><Relationship Id="rId80" Type="http://schemas.openxmlformats.org/officeDocument/2006/relationships/hyperlink" Target="http://zw.ciit.zp.ua/index.php/&#1057;&#1077;&#1088;&#1090;&#1080;&#1092;&#1110;&#1082;&#1072;&#1094;&#1110;&#1103;_&#1084;&#1072;&#1090;&#1077;&#1088;&#1110;&#1072;&#1083;&#1110;&#1074;" TargetMode="External"/><Relationship Id="rId3" Type="http://schemas.openxmlformats.org/officeDocument/2006/relationships/styles" Target="styles.xml"/><Relationship Id="rId12" Type="http://schemas.openxmlformats.org/officeDocument/2006/relationships/hyperlink" Target="http://www.mon.gov.ua/content/%D0%9E%D1%81%D0%B2%D1%96%D1%82%D0%B0/informatika.pdf" TargetMode="External"/><Relationship Id="rId17" Type="http://schemas.openxmlformats.org/officeDocument/2006/relationships/hyperlink" Target="https://docs.google.com/document/d/1-dK2ZZYsvXozZ266ueiCzzjxj_r0nd1vHBIt4lghLhA/edit?usp=sharing" TargetMode="External"/><Relationship Id="rId25" Type="http://schemas.openxmlformats.org/officeDocument/2006/relationships/hyperlink" Target="http://inf5-m.blogspot.com/" TargetMode="External"/><Relationship Id="rId33" Type="http://schemas.openxmlformats.org/officeDocument/2006/relationships/hyperlink" Target="http://uoi2016.at.ua/" TargetMode="External"/><Relationship Id="rId38" Type="http://schemas.openxmlformats.org/officeDocument/2006/relationships/hyperlink" Target="http://informatics.mccme.ru/moodle/" TargetMode="External"/><Relationship Id="rId46" Type="http://schemas.openxmlformats.org/officeDocument/2006/relationships/hyperlink" Target="http://lightbot.com/" TargetMode="External"/><Relationship Id="rId59" Type="http://schemas.openxmlformats.org/officeDocument/2006/relationships/hyperlink" Target="http://do.ciit.zp.ua/" TargetMode="External"/><Relationship Id="rId67" Type="http://schemas.openxmlformats.org/officeDocument/2006/relationships/hyperlink" Target="http://www.ciit.zp.ua/index.php/ourwork/informatic/informmarks" TargetMode="External"/><Relationship Id="rId20" Type="http://schemas.openxmlformats.org/officeDocument/2006/relationships/hyperlink" Target="https://docs.google.com/document/d/16O07d8G74PliM-usbesP_DMf_SRiJaAaiQ3-f9Y-_LY/edit?usp=sharing" TargetMode="External"/><Relationship Id="rId41" Type="http://schemas.openxmlformats.org/officeDocument/2006/relationships/hyperlink" Target="http://olymp.vinnica.ua/" TargetMode="External"/><Relationship Id="rId54" Type="http://schemas.openxmlformats.org/officeDocument/2006/relationships/hyperlink" Target="https://piktomir.niisi.ru/online/" TargetMode="External"/><Relationship Id="rId62" Type="http://schemas.openxmlformats.org/officeDocument/2006/relationships/hyperlink" Target="http://bebras.org/?q=events" TargetMode="External"/><Relationship Id="rId70" Type="http://schemas.openxmlformats.org/officeDocument/2006/relationships/hyperlink" Target="http://www.ciit.zp.ua/index.php/ourwork/informatic/informmetod" TargetMode="External"/><Relationship Id="rId75" Type="http://schemas.openxmlformats.org/officeDocument/2006/relationships/hyperlink" Target="http://ciit.zp.ua/index.php/ourwork/olimpics/olimpbeaver"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on.gov.ua/content/%D0%9E%D1%81%D0%B2%D1%96%D1%82%D0%B0/inform-new.pdf" TargetMode="External"/><Relationship Id="rId23" Type="http://schemas.openxmlformats.org/officeDocument/2006/relationships/hyperlink" Target="http://inf3-m.blogspot.com/" TargetMode="External"/><Relationship Id="rId28" Type="http://schemas.openxmlformats.org/officeDocument/2006/relationships/hyperlink" Target="http://inf8-st.blogspot.com/" TargetMode="External"/><Relationship Id="rId36" Type="http://schemas.openxmlformats.org/officeDocument/2006/relationships/hyperlink" Target="http://netoi.org.ua" TargetMode="External"/><Relationship Id="rId49" Type="http://schemas.openxmlformats.org/officeDocument/2006/relationships/hyperlink" Target="https://blockly-games.appspot.com/?lang=ru" TargetMode="External"/><Relationship Id="rId57" Type="http://schemas.openxmlformats.org/officeDocument/2006/relationships/hyperlink" Target="https://www.makeschool.com/build-an-iphone-game-in-your-brows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A288-9771-424E-B38A-420EF4ED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5314</Words>
  <Characters>30292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svetik</cp:lastModifiedBy>
  <cp:revision>2</cp:revision>
  <dcterms:created xsi:type="dcterms:W3CDTF">2016-06-17T05:58:00Z</dcterms:created>
  <dcterms:modified xsi:type="dcterms:W3CDTF">2016-06-17T05:58:00Z</dcterms:modified>
</cp:coreProperties>
</file>