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ДЕРЖАВНА САНІТАРНО-ЕПІДЕМІОЛОГІЧНА СЛУЖБА УКРАЇНИ</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ГОЛОВНИЙ ДЕРЖАВНИЙ САНІТАРНИЙ ЛІКАР УКРАЇНИ</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ЗАТВЕРДЖЕНО</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Постанова Головного</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державного санітарного</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лікаря України</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30.12.1998 N 9</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ДЕРЖАВНІ САНІТАРНІ ПРАВИЛА ТА НОРМИ</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"Влаштування і обладнання кабінетів комп'ютерної техніки в навчальних закладах та режим праці учнів на персональних комп'ютерах" </w:t>
      </w:r>
      <w:proofErr w:type="spellStart"/>
      <w:r w:rsidRPr="00D25F26">
        <w:rPr>
          <w:rFonts w:ascii="Times New Roman" w:eastAsia="Times New Roman" w:hAnsi="Times New Roman" w:cs="Times New Roman"/>
          <w:sz w:val="24"/>
          <w:szCs w:val="24"/>
          <w:lang w:eastAsia="uk-UA"/>
        </w:rPr>
        <w:t>ДСанПіН</w:t>
      </w:r>
      <w:proofErr w:type="spellEnd"/>
      <w:r w:rsidRPr="00D25F26">
        <w:rPr>
          <w:rFonts w:ascii="Times New Roman" w:eastAsia="Times New Roman" w:hAnsi="Times New Roman" w:cs="Times New Roman"/>
          <w:sz w:val="24"/>
          <w:szCs w:val="24"/>
          <w:lang w:eastAsia="uk-UA"/>
        </w:rPr>
        <w:t xml:space="preserve"> 5.5.6.009-98</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bookmarkStart w:id="0" w:name="st1"/>
      <w:bookmarkEnd w:id="0"/>
      <w:r w:rsidRPr="00D25F26">
        <w:rPr>
          <w:rFonts w:ascii="Times New Roman" w:eastAsia="Times New Roman" w:hAnsi="Times New Roman" w:cs="Times New Roman"/>
          <w:sz w:val="24"/>
          <w:szCs w:val="24"/>
          <w:lang w:eastAsia="uk-UA"/>
        </w:rPr>
        <w:t xml:space="preserve">1. Галузь застосування </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Державні санітарні правила і норми влаштування і обладнання кабінетів комп'ютерної техніки в навчальних закладах та режиму праці учнів на персональних комп'ютерах встановлюють гігієнічні вимоги до приміщень та нормативи чинників, що створюються комп'ютерами при їх роботі; гігієнічні вимоги до проектування, виготовлення і експлуатації вітчизняних та експлуатації імпортних персональних комп'ютерів, що застосовуються в навчально-виховному процесі в закладах освіти різних форм власності та інших закладах, що проводять комп'ютерні ігри для дітей і підлітків.</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bookmarkStart w:id="1" w:name="st2"/>
      <w:bookmarkEnd w:id="1"/>
      <w:r w:rsidRPr="00D25F26">
        <w:rPr>
          <w:rFonts w:ascii="Times New Roman" w:eastAsia="Times New Roman" w:hAnsi="Times New Roman" w:cs="Times New Roman"/>
          <w:sz w:val="24"/>
          <w:szCs w:val="24"/>
          <w:lang w:eastAsia="uk-UA"/>
        </w:rPr>
        <w:t>Передмова</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proofErr w:type="spellStart"/>
      <w:r w:rsidRPr="00D25F26">
        <w:rPr>
          <w:rFonts w:ascii="Times New Roman" w:eastAsia="Times New Roman" w:hAnsi="Times New Roman" w:cs="Times New Roman"/>
          <w:sz w:val="24"/>
          <w:szCs w:val="24"/>
          <w:lang w:eastAsia="uk-UA"/>
        </w:rPr>
        <w:t>ДСанПіН</w:t>
      </w:r>
      <w:proofErr w:type="spellEnd"/>
      <w:r w:rsidRPr="00D25F26">
        <w:rPr>
          <w:rFonts w:ascii="Times New Roman" w:eastAsia="Times New Roman" w:hAnsi="Times New Roman" w:cs="Times New Roman"/>
          <w:sz w:val="24"/>
          <w:szCs w:val="24"/>
          <w:lang w:eastAsia="uk-UA"/>
        </w:rPr>
        <w:t xml:space="preserve"> 5.5.6.009-98 </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1. Державні санітарні правила і норми влаштування і обладнання кабінетів комп'ютерної техніки в навчальних закладах та режиму праці учнів на персональних комп'ютерах розроблені</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Полька Надія Степанівна - науково-дослідний інститут загальної та комунальної гігієни ім. О.М. </w:t>
      </w:r>
      <w:proofErr w:type="spellStart"/>
      <w:r w:rsidRPr="00D25F26">
        <w:rPr>
          <w:rFonts w:ascii="Times New Roman" w:eastAsia="Times New Roman" w:hAnsi="Times New Roman" w:cs="Times New Roman"/>
          <w:sz w:val="24"/>
          <w:szCs w:val="24"/>
          <w:lang w:eastAsia="uk-UA"/>
        </w:rPr>
        <w:t>Марзеєва</w:t>
      </w:r>
      <w:proofErr w:type="spellEnd"/>
      <w:r w:rsidRPr="00D25F26">
        <w:rPr>
          <w:rFonts w:ascii="Times New Roman" w:eastAsia="Times New Roman" w:hAnsi="Times New Roman" w:cs="Times New Roman"/>
          <w:sz w:val="24"/>
          <w:szCs w:val="24"/>
          <w:lang w:eastAsia="uk-UA"/>
        </w:rPr>
        <w:t xml:space="preserve"> УНГЦ МОЗ України, лабораторія гігієни дитинства (м. Київ, вул. </w:t>
      </w:r>
      <w:proofErr w:type="spellStart"/>
      <w:r w:rsidRPr="00D25F26">
        <w:rPr>
          <w:rFonts w:ascii="Times New Roman" w:eastAsia="Times New Roman" w:hAnsi="Times New Roman" w:cs="Times New Roman"/>
          <w:sz w:val="24"/>
          <w:szCs w:val="24"/>
          <w:lang w:eastAsia="uk-UA"/>
        </w:rPr>
        <w:t>Попудренка</w:t>
      </w:r>
      <w:proofErr w:type="spellEnd"/>
      <w:r w:rsidRPr="00D25F26">
        <w:rPr>
          <w:rFonts w:ascii="Times New Roman" w:eastAsia="Times New Roman" w:hAnsi="Times New Roman" w:cs="Times New Roman"/>
          <w:sz w:val="24"/>
          <w:szCs w:val="24"/>
          <w:lang w:eastAsia="uk-UA"/>
        </w:rPr>
        <w:t>, 50);</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proofErr w:type="spellStart"/>
      <w:r w:rsidRPr="00D25F26">
        <w:rPr>
          <w:rFonts w:ascii="Times New Roman" w:eastAsia="Times New Roman" w:hAnsi="Times New Roman" w:cs="Times New Roman"/>
          <w:sz w:val="24"/>
          <w:szCs w:val="24"/>
          <w:lang w:eastAsia="uk-UA"/>
        </w:rPr>
        <w:t>Думанський</w:t>
      </w:r>
      <w:proofErr w:type="spellEnd"/>
      <w:r w:rsidRPr="00D25F26">
        <w:rPr>
          <w:rFonts w:ascii="Times New Roman" w:eastAsia="Times New Roman" w:hAnsi="Times New Roman" w:cs="Times New Roman"/>
          <w:sz w:val="24"/>
          <w:szCs w:val="24"/>
          <w:lang w:eastAsia="uk-UA"/>
        </w:rPr>
        <w:t xml:space="preserve"> Юрій Данилович - науково-дослідний інститут загальної та комунальної гігієни ім. О.М. </w:t>
      </w:r>
      <w:proofErr w:type="spellStart"/>
      <w:r w:rsidRPr="00D25F26">
        <w:rPr>
          <w:rFonts w:ascii="Times New Roman" w:eastAsia="Times New Roman" w:hAnsi="Times New Roman" w:cs="Times New Roman"/>
          <w:sz w:val="24"/>
          <w:szCs w:val="24"/>
          <w:lang w:eastAsia="uk-UA"/>
        </w:rPr>
        <w:t>Марзеєва</w:t>
      </w:r>
      <w:proofErr w:type="spellEnd"/>
      <w:r w:rsidRPr="00D25F26">
        <w:rPr>
          <w:rFonts w:ascii="Times New Roman" w:eastAsia="Times New Roman" w:hAnsi="Times New Roman" w:cs="Times New Roman"/>
          <w:sz w:val="24"/>
          <w:szCs w:val="24"/>
          <w:lang w:eastAsia="uk-UA"/>
        </w:rPr>
        <w:t xml:space="preserve"> УНГЦ МОЗ України, лабораторія електромагнітних факторів зовнішнього середовища,</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proofErr w:type="spellStart"/>
      <w:r w:rsidRPr="00D25F26">
        <w:rPr>
          <w:rFonts w:ascii="Times New Roman" w:eastAsia="Times New Roman" w:hAnsi="Times New Roman" w:cs="Times New Roman"/>
          <w:sz w:val="24"/>
          <w:szCs w:val="24"/>
          <w:lang w:eastAsia="uk-UA"/>
        </w:rPr>
        <w:t>Акіменко</w:t>
      </w:r>
      <w:proofErr w:type="spellEnd"/>
      <w:r w:rsidRPr="00D25F26">
        <w:rPr>
          <w:rFonts w:ascii="Times New Roman" w:eastAsia="Times New Roman" w:hAnsi="Times New Roman" w:cs="Times New Roman"/>
          <w:sz w:val="24"/>
          <w:szCs w:val="24"/>
          <w:lang w:eastAsia="uk-UA"/>
        </w:rPr>
        <w:t xml:space="preserve"> Володимир Якович - науково-дослідний інститут загальної та комунальної гігієни ім. О.М. </w:t>
      </w:r>
      <w:proofErr w:type="spellStart"/>
      <w:r w:rsidRPr="00D25F26">
        <w:rPr>
          <w:rFonts w:ascii="Times New Roman" w:eastAsia="Times New Roman" w:hAnsi="Times New Roman" w:cs="Times New Roman"/>
          <w:sz w:val="24"/>
          <w:szCs w:val="24"/>
          <w:lang w:eastAsia="uk-UA"/>
        </w:rPr>
        <w:t>Марзеєва</w:t>
      </w:r>
      <w:proofErr w:type="spellEnd"/>
      <w:r w:rsidRPr="00D25F26">
        <w:rPr>
          <w:rFonts w:ascii="Times New Roman" w:eastAsia="Times New Roman" w:hAnsi="Times New Roman" w:cs="Times New Roman"/>
          <w:sz w:val="24"/>
          <w:szCs w:val="24"/>
          <w:lang w:eastAsia="uk-UA"/>
        </w:rPr>
        <w:t xml:space="preserve"> УНГЦ МОЗ України, лабораторія гігієни шуму і житлово-громадського будівництва;</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Цибенко Тамара Олексіївна - Головне санітарно-епідеміологічне управління МОЗ України;</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Єременко Галина Миколаївна, Вдовенко Алла Костянтинівна, </w:t>
      </w:r>
      <w:proofErr w:type="spellStart"/>
      <w:r w:rsidRPr="00D25F26">
        <w:rPr>
          <w:rFonts w:ascii="Times New Roman" w:eastAsia="Times New Roman" w:hAnsi="Times New Roman" w:cs="Times New Roman"/>
          <w:sz w:val="24"/>
          <w:szCs w:val="24"/>
          <w:lang w:eastAsia="uk-UA"/>
        </w:rPr>
        <w:t>Томашевська</w:t>
      </w:r>
      <w:proofErr w:type="spellEnd"/>
      <w:r w:rsidRPr="00D25F26">
        <w:rPr>
          <w:rFonts w:ascii="Times New Roman" w:eastAsia="Times New Roman" w:hAnsi="Times New Roman" w:cs="Times New Roman"/>
          <w:sz w:val="24"/>
          <w:szCs w:val="24"/>
          <w:lang w:eastAsia="uk-UA"/>
        </w:rPr>
        <w:t xml:space="preserve"> Людмила Анатоліївна, </w:t>
      </w:r>
      <w:proofErr w:type="spellStart"/>
      <w:r w:rsidRPr="00D25F26">
        <w:rPr>
          <w:rFonts w:ascii="Times New Roman" w:eastAsia="Times New Roman" w:hAnsi="Times New Roman" w:cs="Times New Roman"/>
          <w:sz w:val="24"/>
          <w:szCs w:val="24"/>
          <w:lang w:eastAsia="uk-UA"/>
        </w:rPr>
        <w:t>Біткін</w:t>
      </w:r>
      <w:proofErr w:type="spellEnd"/>
      <w:r w:rsidRPr="00D25F26">
        <w:rPr>
          <w:rFonts w:ascii="Times New Roman" w:eastAsia="Times New Roman" w:hAnsi="Times New Roman" w:cs="Times New Roman"/>
          <w:sz w:val="24"/>
          <w:szCs w:val="24"/>
          <w:lang w:eastAsia="uk-UA"/>
        </w:rPr>
        <w:t xml:space="preserve"> Сергій Володимирович, </w:t>
      </w:r>
      <w:proofErr w:type="spellStart"/>
      <w:r w:rsidRPr="00D25F26">
        <w:rPr>
          <w:rFonts w:ascii="Times New Roman" w:eastAsia="Times New Roman" w:hAnsi="Times New Roman" w:cs="Times New Roman"/>
          <w:sz w:val="24"/>
          <w:szCs w:val="24"/>
          <w:lang w:eastAsia="uk-UA"/>
        </w:rPr>
        <w:t>Гоц</w:t>
      </w:r>
      <w:proofErr w:type="spellEnd"/>
      <w:r w:rsidRPr="00D25F26">
        <w:rPr>
          <w:rFonts w:ascii="Times New Roman" w:eastAsia="Times New Roman" w:hAnsi="Times New Roman" w:cs="Times New Roman"/>
          <w:sz w:val="24"/>
          <w:szCs w:val="24"/>
          <w:lang w:eastAsia="uk-UA"/>
        </w:rPr>
        <w:t xml:space="preserve"> Олексій Володимирович, Вознесенський Сергій Олександрович, </w:t>
      </w:r>
      <w:proofErr w:type="spellStart"/>
      <w:r w:rsidRPr="00D25F26">
        <w:rPr>
          <w:rFonts w:ascii="Times New Roman" w:eastAsia="Times New Roman" w:hAnsi="Times New Roman" w:cs="Times New Roman"/>
          <w:sz w:val="24"/>
          <w:szCs w:val="24"/>
          <w:lang w:eastAsia="uk-UA"/>
        </w:rPr>
        <w:t>Семашко</w:t>
      </w:r>
      <w:proofErr w:type="spellEnd"/>
      <w:r w:rsidRPr="00D25F26">
        <w:rPr>
          <w:rFonts w:ascii="Times New Roman" w:eastAsia="Times New Roman" w:hAnsi="Times New Roman" w:cs="Times New Roman"/>
          <w:sz w:val="24"/>
          <w:szCs w:val="24"/>
          <w:lang w:eastAsia="uk-UA"/>
        </w:rPr>
        <w:t xml:space="preserve"> Петро Віталійович, </w:t>
      </w:r>
      <w:proofErr w:type="spellStart"/>
      <w:r w:rsidRPr="00D25F26">
        <w:rPr>
          <w:rFonts w:ascii="Times New Roman" w:eastAsia="Times New Roman" w:hAnsi="Times New Roman" w:cs="Times New Roman"/>
          <w:sz w:val="24"/>
          <w:szCs w:val="24"/>
          <w:lang w:eastAsia="uk-UA"/>
        </w:rPr>
        <w:t>Яригін</w:t>
      </w:r>
      <w:proofErr w:type="spellEnd"/>
      <w:r w:rsidRPr="00D25F26">
        <w:rPr>
          <w:rFonts w:ascii="Times New Roman" w:eastAsia="Times New Roman" w:hAnsi="Times New Roman" w:cs="Times New Roman"/>
          <w:sz w:val="24"/>
          <w:szCs w:val="24"/>
          <w:lang w:eastAsia="uk-UA"/>
        </w:rPr>
        <w:t xml:space="preserve"> Андрій </w:t>
      </w:r>
      <w:proofErr w:type="spellStart"/>
      <w:r w:rsidRPr="00D25F26">
        <w:rPr>
          <w:rFonts w:ascii="Times New Roman" w:eastAsia="Times New Roman" w:hAnsi="Times New Roman" w:cs="Times New Roman"/>
          <w:sz w:val="24"/>
          <w:szCs w:val="24"/>
          <w:lang w:eastAsia="uk-UA"/>
        </w:rPr>
        <w:t>Веніамінович</w:t>
      </w:r>
      <w:proofErr w:type="spellEnd"/>
      <w:r w:rsidRPr="00D25F26">
        <w:rPr>
          <w:rFonts w:ascii="Times New Roman" w:eastAsia="Times New Roman" w:hAnsi="Times New Roman" w:cs="Times New Roman"/>
          <w:sz w:val="24"/>
          <w:szCs w:val="24"/>
          <w:lang w:eastAsia="uk-UA"/>
        </w:rPr>
        <w:t xml:space="preserve"> - науково-дослідний інститут загальної та комунальної гігієни ім. О.М. </w:t>
      </w:r>
      <w:proofErr w:type="spellStart"/>
      <w:r w:rsidRPr="00D25F26">
        <w:rPr>
          <w:rFonts w:ascii="Times New Roman" w:eastAsia="Times New Roman" w:hAnsi="Times New Roman" w:cs="Times New Roman"/>
          <w:sz w:val="24"/>
          <w:szCs w:val="24"/>
          <w:lang w:eastAsia="uk-UA"/>
        </w:rPr>
        <w:t>Марзеєва</w:t>
      </w:r>
      <w:proofErr w:type="spellEnd"/>
      <w:r w:rsidRPr="00D25F26">
        <w:rPr>
          <w:rFonts w:ascii="Times New Roman" w:eastAsia="Times New Roman" w:hAnsi="Times New Roman" w:cs="Times New Roman"/>
          <w:sz w:val="24"/>
          <w:szCs w:val="24"/>
          <w:lang w:eastAsia="uk-UA"/>
        </w:rPr>
        <w:t xml:space="preserve"> УНГЦ МОЗ України.</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В розробці також брали участь</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proofErr w:type="spellStart"/>
      <w:r w:rsidRPr="00D25F26">
        <w:rPr>
          <w:rFonts w:ascii="Times New Roman" w:eastAsia="Times New Roman" w:hAnsi="Times New Roman" w:cs="Times New Roman"/>
          <w:sz w:val="24"/>
          <w:szCs w:val="24"/>
          <w:lang w:eastAsia="uk-UA"/>
        </w:rPr>
        <w:t>Зюбанова</w:t>
      </w:r>
      <w:proofErr w:type="spellEnd"/>
      <w:r w:rsidRPr="00D25F26">
        <w:rPr>
          <w:rFonts w:ascii="Times New Roman" w:eastAsia="Times New Roman" w:hAnsi="Times New Roman" w:cs="Times New Roman"/>
          <w:sz w:val="24"/>
          <w:szCs w:val="24"/>
          <w:lang w:eastAsia="uk-UA"/>
        </w:rPr>
        <w:t xml:space="preserve"> Лариса Федорівна, </w:t>
      </w:r>
      <w:proofErr w:type="spellStart"/>
      <w:r w:rsidRPr="00D25F26">
        <w:rPr>
          <w:rFonts w:ascii="Times New Roman" w:eastAsia="Times New Roman" w:hAnsi="Times New Roman" w:cs="Times New Roman"/>
          <w:sz w:val="24"/>
          <w:szCs w:val="24"/>
          <w:lang w:eastAsia="uk-UA"/>
        </w:rPr>
        <w:t>Будянська</w:t>
      </w:r>
      <w:proofErr w:type="spellEnd"/>
      <w:r w:rsidRPr="00D25F26">
        <w:rPr>
          <w:rFonts w:ascii="Times New Roman" w:eastAsia="Times New Roman" w:hAnsi="Times New Roman" w:cs="Times New Roman"/>
          <w:sz w:val="24"/>
          <w:szCs w:val="24"/>
          <w:lang w:eastAsia="uk-UA"/>
        </w:rPr>
        <w:t xml:space="preserve"> Елеонора Миколаївна - Державне підприємство Харківського науково-дослідного інституту гігієни праці та професійних захворювань;</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Заїка Любов Миколаївна, </w:t>
      </w:r>
      <w:proofErr w:type="spellStart"/>
      <w:r w:rsidRPr="00D25F26">
        <w:rPr>
          <w:rFonts w:ascii="Times New Roman" w:eastAsia="Times New Roman" w:hAnsi="Times New Roman" w:cs="Times New Roman"/>
          <w:sz w:val="24"/>
          <w:szCs w:val="24"/>
          <w:lang w:eastAsia="uk-UA"/>
        </w:rPr>
        <w:t>Зірник</w:t>
      </w:r>
      <w:proofErr w:type="spellEnd"/>
      <w:r w:rsidRPr="00D25F26">
        <w:rPr>
          <w:rFonts w:ascii="Times New Roman" w:eastAsia="Times New Roman" w:hAnsi="Times New Roman" w:cs="Times New Roman"/>
          <w:sz w:val="24"/>
          <w:szCs w:val="24"/>
          <w:lang w:eastAsia="uk-UA"/>
        </w:rPr>
        <w:t xml:space="preserve"> Зінаїда Володимирівна - Київське медичне територіальне об'єднання "</w:t>
      </w:r>
      <w:proofErr w:type="spellStart"/>
      <w:r w:rsidRPr="00D25F26">
        <w:rPr>
          <w:rFonts w:ascii="Times New Roman" w:eastAsia="Times New Roman" w:hAnsi="Times New Roman" w:cs="Times New Roman"/>
          <w:sz w:val="24"/>
          <w:szCs w:val="24"/>
          <w:lang w:eastAsia="uk-UA"/>
        </w:rPr>
        <w:t>Санепідслужба</w:t>
      </w:r>
      <w:proofErr w:type="spellEnd"/>
      <w:r w:rsidRPr="00D25F26">
        <w:rPr>
          <w:rFonts w:ascii="Times New Roman" w:eastAsia="Times New Roman" w:hAnsi="Times New Roman" w:cs="Times New Roman"/>
          <w:sz w:val="24"/>
          <w:szCs w:val="24"/>
          <w:lang w:eastAsia="uk-UA"/>
        </w:rPr>
        <w:t>";</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proofErr w:type="spellStart"/>
      <w:r w:rsidRPr="00D25F26">
        <w:rPr>
          <w:rFonts w:ascii="Times New Roman" w:eastAsia="Times New Roman" w:hAnsi="Times New Roman" w:cs="Times New Roman"/>
          <w:sz w:val="24"/>
          <w:szCs w:val="24"/>
          <w:lang w:eastAsia="uk-UA"/>
        </w:rPr>
        <w:t>Безродний</w:t>
      </w:r>
      <w:proofErr w:type="spellEnd"/>
      <w:r w:rsidRPr="00D25F26">
        <w:rPr>
          <w:rFonts w:ascii="Times New Roman" w:eastAsia="Times New Roman" w:hAnsi="Times New Roman" w:cs="Times New Roman"/>
          <w:sz w:val="24"/>
          <w:szCs w:val="24"/>
          <w:lang w:eastAsia="uk-UA"/>
        </w:rPr>
        <w:t xml:space="preserve"> </w:t>
      </w:r>
      <w:proofErr w:type="spellStart"/>
      <w:r w:rsidRPr="00D25F26">
        <w:rPr>
          <w:rFonts w:ascii="Times New Roman" w:eastAsia="Times New Roman" w:hAnsi="Times New Roman" w:cs="Times New Roman"/>
          <w:sz w:val="24"/>
          <w:szCs w:val="24"/>
          <w:lang w:eastAsia="uk-UA"/>
        </w:rPr>
        <w:t>Марлен</w:t>
      </w:r>
      <w:proofErr w:type="spellEnd"/>
      <w:r w:rsidRPr="00D25F26">
        <w:rPr>
          <w:rFonts w:ascii="Times New Roman" w:eastAsia="Times New Roman" w:hAnsi="Times New Roman" w:cs="Times New Roman"/>
          <w:sz w:val="24"/>
          <w:szCs w:val="24"/>
          <w:lang w:eastAsia="uk-UA"/>
        </w:rPr>
        <w:t xml:space="preserve"> Соломонович - Вінницький НДІ "</w:t>
      </w:r>
      <w:proofErr w:type="spellStart"/>
      <w:r w:rsidRPr="00D25F26">
        <w:rPr>
          <w:rFonts w:ascii="Times New Roman" w:eastAsia="Times New Roman" w:hAnsi="Times New Roman" w:cs="Times New Roman"/>
          <w:sz w:val="24"/>
          <w:szCs w:val="24"/>
          <w:lang w:eastAsia="uk-UA"/>
        </w:rPr>
        <w:t>Інфракон</w:t>
      </w:r>
      <w:proofErr w:type="spellEnd"/>
      <w:r w:rsidRPr="00D25F26">
        <w:rPr>
          <w:rFonts w:ascii="Times New Roman" w:eastAsia="Times New Roman" w:hAnsi="Times New Roman" w:cs="Times New Roman"/>
          <w:sz w:val="24"/>
          <w:szCs w:val="24"/>
          <w:lang w:eastAsia="uk-UA"/>
        </w:rPr>
        <w:t>";</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Роздобудько Анатолій Іванович - Київське науково-виробниче об'єднання "Електронмаш".</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Державні санітарно-гігієнічні правила і норми підготовлені з урахуванням нових наукових досліджень по вивченню впливу чинників, що створюються комп'ютерами при їх роботі на організм дітей і підлітків, і розробкою заходів по запобіганню їх негативного впливу на формування здоров'я дитячого населення.</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При розробці </w:t>
      </w:r>
      <w:proofErr w:type="spellStart"/>
      <w:r w:rsidRPr="00D25F26">
        <w:rPr>
          <w:rFonts w:ascii="Times New Roman" w:eastAsia="Times New Roman" w:hAnsi="Times New Roman" w:cs="Times New Roman"/>
          <w:sz w:val="24"/>
          <w:szCs w:val="24"/>
          <w:lang w:eastAsia="uk-UA"/>
        </w:rPr>
        <w:t>ДСанПіНу</w:t>
      </w:r>
      <w:proofErr w:type="spellEnd"/>
      <w:r w:rsidRPr="00D25F26">
        <w:rPr>
          <w:rFonts w:ascii="Times New Roman" w:eastAsia="Times New Roman" w:hAnsi="Times New Roman" w:cs="Times New Roman"/>
          <w:sz w:val="24"/>
          <w:szCs w:val="24"/>
          <w:lang w:eastAsia="uk-UA"/>
        </w:rPr>
        <w:t xml:space="preserve"> використані матеріали "</w:t>
      </w:r>
      <w:proofErr w:type="spellStart"/>
      <w:r w:rsidRPr="00D25F26">
        <w:rPr>
          <w:rFonts w:ascii="Times New Roman" w:eastAsia="Times New Roman" w:hAnsi="Times New Roman" w:cs="Times New Roman"/>
          <w:sz w:val="24"/>
          <w:szCs w:val="24"/>
          <w:lang w:eastAsia="uk-UA"/>
        </w:rPr>
        <w:t>Временных</w:t>
      </w:r>
      <w:proofErr w:type="spellEnd"/>
      <w:r w:rsidRPr="00D25F26">
        <w:rPr>
          <w:rFonts w:ascii="Times New Roman" w:eastAsia="Times New Roman" w:hAnsi="Times New Roman" w:cs="Times New Roman"/>
          <w:sz w:val="24"/>
          <w:szCs w:val="24"/>
          <w:lang w:eastAsia="uk-UA"/>
        </w:rPr>
        <w:t xml:space="preserve"> </w:t>
      </w:r>
      <w:proofErr w:type="spellStart"/>
      <w:r w:rsidRPr="00D25F26">
        <w:rPr>
          <w:rFonts w:ascii="Times New Roman" w:eastAsia="Times New Roman" w:hAnsi="Times New Roman" w:cs="Times New Roman"/>
          <w:sz w:val="24"/>
          <w:szCs w:val="24"/>
          <w:lang w:eastAsia="uk-UA"/>
        </w:rPr>
        <w:t>санитарных</w:t>
      </w:r>
      <w:proofErr w:type="spellEnd"/>
      <w:r w:rsidRPr="00D25F26">
        <w:rPr>
          <w:rFonts w:ascii="Times New Roman" w:eastAsia="Times New Roman" w:hAnsi="Times New Roman" w:cs="Times New Roman"/>
          <w:sz w:val="24"/>
          <w:szCs w:val="24"/>
          <w:lang w:eastAsia="uk-UA"/>
        </w:rPr>
        <w:t xml:space="preserve"> норм и правил </w:t>
      </w:r>
      <w:proofErr w:type="spellStart"/>
      <w:r w:rsidRPr="00D25F26">
        <w:rPr>
          <w:rFonts w:ascii="Times New Roman" w:eastAsia="Times New Roman" w:hAnsi="Times New Roman" w:cs="Times New Roman"/>
          <w:sz w:val="24"/>
          <w:szCs w:val="24"/>
          <w:lang w:eastAsia="uk-UA"/>
        </w:rPr>
        <w:t>устройства</w:t>
      </w:r>
      <w:proofErr w:type="spellEnd"/>
      <w:r w:rsidRPr="00D25F26">
        <w:rPr>
          <w:rFonts w:ascii="Times New Roman" w:eastAsia="Times New Roman" w:hAnsi="Times New Roman" w:cs="Times New Roman"/>
          <w:sz w:val="24"/>
          <w:szCs w:val="24"/>
          <w:lang w:eastAsia="uk-UA"/>
        </w:rPr>
        <w:t xml:space="preserve">, </w:t>
      </w:r>
      <w:proofErr w:type="spellStart"/>
      <w:r w:rsidRPr="00D25F26">
        <w:rPr>
          <w:rFonts w:ascii="Times New Roman" w:eastAsia="Times New Roman" w:hAnsi="Times New Roman" w:cs="Times New Roman"/>
          <w:sz w:val="24"/>
          <w:szCs w:val="24"/>
          <w:lang w:eastAsia="uk-UA"/>
        </w:rPr>
        <w:t>оборудования</w:t>
      </w:r>
      <w:proofErr w:type="spellEnd"/>
      <w:r w:rsidRPr="00D25F26">
        <w:rPr>
          <w:rFonts w:ascii="Times New Roman" w:eastAsia="Times New Roman" w:hAnsi="Times New Roman" w:cs="Times New Roman"/>
          <w:sz w:val="24"/>
          <w:szCs w:val="24"/>
          <w:lang w:eastAsia="uk-UA"/>
        </w:rPr>
        <w:t xml:space="preserve">, </w:t>
      </w:r>
      <w:proofErr w:type="spellStart"/>
      <w:r w:rsidRPr="00D25F26">
        <w:rPr>
          <w:rFonts w:ascii="Times New Roman" w:eastAsia="Times New Roman" w:hAnsi="Times New Roman" w:cs="Times New Roman"/>
          <w:sz w:val="24"/>
          <w:szCs w:val="24"/>
          <w:lang w:eastAsia="uk-UA"/>
        </w:rPr>
        <w:t>содержания</w:t>
      </w:r>
      <w:proofErr w:type="spellEnd"/>
      <w:r w:rsidRPr="00D25F26">
        <w:rPr>
          <w:rFonts w:ascii="Times New Roman" w:eastAsia="Times New Roman" w:hAnsi="Times New Roman" w:cs="Times New Roman"/>
          <w:sz w:val="24"/>
          <w:szCs w:val="24"/>
          <w:lang w:eastAsia="uk-UA"/>
        </w:rPr>
        <w:t xml:space="preserve"> и </w:t>
      </w:r>
      <w:proofErr w:type="spellStart"/>
      <w:r w:rsidRPr="00D25F26">
        <w:rPr>
          <w:rFonts w:ascii="Times New Roman" w:eastAsia="Times New Roman" w:hAnsi="Times New Roman" w:cs="Times New Roman"/>
          <w:sz w:val="24"/>
          <w:szCs w:val="24"/>
          <w:lang w:eastAsia="uk-UA"/>
        </w:rPr>
        <w:t>режима</w:t>
      </w:r>
      <w:proofErr w:type="spellEnd"/>
      <w:r w:rsidRPr="00D25F26">
        <w:rPr>
          <w:rFonts w:ascii="Times New Roman" w:eastAsia="Times New Roman" w:hAnsi="Times New Roman" w:cs="Times New Roman"/>
          <w:sz w:val="24"/>
          <w:szCs w:val="24"/>
          <w:lang w:eastAsia="uk-UA"/>
        </w:rPr>
        <w:t xml:space="preserve"> </w:t>
      </w:r>
      <w:proofErr w:type="spellStart"/>
      <w:r w:rsidRPr="00D25F26">
        <w:rPr>
          <w:rFonts w:ascii="Times New Roman" w:eastAsia="Times New Roman" w:hAnsi="Times New Roman" w:cs="Times New Roman"/>
          <w:sz w:val="24"/>
          <w:szCs w:val="24"/>
          <w:lang w:eastAsia="uk-UA"/>
        </w:rPr>
        <w:t>работы</w:t>
      </w:r>
      <w:proofErr w:type="spellEnd"/>
      <w:r w:rsidRPr="00D25F26">
        <w:rPr>
          <w:rFonts w:ascii="Times New Roman" w:eastAsia="Times New Roman" w:hAnsi="Times New Roman" w:cs="Times New Roman"/>
          <w:sz w:val="24"/>
          <w:szCs w:val="24"/>
          <w:lang w:eastAsia="uk-UA"/>
        </w:rPr>
        <w:t xml:space="preserve"> на ПЭВМ и </w:t>
      </w:r>
      <w:proofErr w:type="spellStart"/>
      <w:r w:rsidRPr="00D25F26">
        <w:rPr>
          <w:rFonts w:ascii="Times New Roman" w:eastAsia="Times New Roman" w:hAnsi="Times New Roman" w:cs="Times New Roman"/>
          <w:sz w:val="24"/>
          <w:szCs w:val="24"/>
          <w:lang w:eastAsia="uk-UA"/>
        </w:rPr>
        <w:t>видеодисплейных</w:t>
      </w:r>
      <w:proofErr w:type="spellEnd"/>
      <w:r w:rsidRPr="00D25F26">
        <w:rPr>
          <w:rFonts w:ascii="Times New Roman" w:eastAsia="Times New Roman" w:hAnsi="Times New Roman" w:cs="Times New Roman"/>
          <w:sz w:val="24"/>
          <w:szCs w:val="24"/>
          <w:lang w:eastAsia="uk-UA"/>
        </w:rPr>
        <w:t xml:space="preserve"> </w:t>
      </w:r>
      <w:proofErr w:type="spellStart"/>
      <w:r w:rsidRPr="00D25F26">
        <w:rPr>
          <w:rFonts w:ascii="Times New Roman" w:eastAsia="Times New Roman" w:hAnsi="Times New Roman" w:cs="Times New Roman"/>
          <w:sz w:val="24"/>
          <w:szCs w:val="24"/>
          <w:lang w:eastAsia="uk-UA"/>
        </w:rPr>
        <w:lastRenderedPageBreak/>
        <w:t>терминалах</w:t>
      </w:r>
      <w:proofErr w:type="spellEnd"/>
      <w:r w:rsidRPr="00D25F26">
        <w:rPr>
          <w:rFonts w:ascii="Times New Roman" w:eastAsia="Times New Roman" w:hAnsi="Times New Roman" w:cs="Times New Roman"/>
          <w:sz w:val="24"/>
          <w:szCs w:val="24"/>
          <w:lang w:eastAsia="uk-UA"/>
        </w:rPr>
        <w:t xml:space="preserve"> в </w:t>
      </w:r>
      <w:proofErr w:type="spellStart"/>
      <w:r w:rsidRPr="00D25F26">
        <w:rPr>
          <w:rFonts w:ascii="Times New Roman" w:eastAsia="Times New Roman" w:hAnsi="Times New Roman" w:cs="Times New Roman"/>
          <w:sz w:val="24"/>
          <w:szCs w:val="24"/>
          <w:lang w:eastAsia="uk-UA"/>
        </w:rPr>
        <w:t>кабинетах</w:t>
      </w:r>
      <w:proofErr w:type="spellEnd"/>
      <w:r w:rsidRPr="00D25F26">
        <w:rPr>
          <w:rFonts w:ascii="Times New Roman" w:eastAsia="Times New Roman" w:hAnsi="Times New Roman" w:cs="Times New Roman"/>
          <w:sz w:val="24"/>
          <w:szCs w:val="24"/>
          <w:lang w:eastAsia="uk-UA"/>
        </w:rPr>
        <w:t xml:space="preserve"> </w:t>
      </w:r>
      <w:proofErr w:type="spellStart"/>
      <w:r w:rsidRPr="00D25F26">
        <w:rPr>
          <w:rFonts w:ascii="Times New Roman" w:eastAsia="Times New Roman" w:hAnsi="Times New Roman" w:cs="Times New Roman"/>
          <w:sz w:val="24"/>
          <w:szCs w:val="24"/>
          <w:lang w:eastAsia="uk-UA"/>
        </w:rPr>
        <w:t>вычислительной</w:t>
      </w:r>
      <w:proofErr w:type="spellEnd"/>
      <w:r w:rsidRPr="00D25F26">
        <w:rPr>
          <w:rFonts w:ascii="Times New Roman" w:eastAsia="Times New Roman" w:hAnsi="Times New Roman" w:cs="Times New Roman"/>
          <w:sz w:val="24"/>
          <w:szCs w:val="24"/>
          <w:lang w:eastAsia="uk-UA"/>
        </w:rPr>
        <w:t xml:space="preserve"> </w:t>
      </w:r>
      <w:proofErr w:type="spellStart"/>
      <w:r w:rsidRPr="00D25F26">
        <w:rPr>
          <w:rFonts w:ascii="Times New Roman" w:eastAsia="Times New Roman" w:hAnsi="Times New Roman" w:cs="Times New Roman"/>
          <w:sz w:val="24"/>
          <w:szCs w:val="24"/>
          <w:lang w:eastAsia="uk-UA"/>
        </w:rPr>
        <w:t>техники</w:t>
      </w:r>
      <w:proofErr w:type="spellEnd"/>
      <w:r w:rsidRPr="00D25F26">
        <w:rPr>
          <w:rFonts w:ascii="Times New Roman" w:eastAsia="Times New Roman" w:hAnsi="Times New Roman" w:cs="Times New Roman"/>
          <w:sz w:val="24"/>
          <w:szCs w:val="24"/>
          <w:lang w:eastAsia="uk-UA"/>
        </w:rPr>
        <w:t xml:space="preserve"> и </w:t>
      </w:r>
      <w:proofErr w:type="spellStart"/>
      <w:r w:rsidRPr="00D25F26">
        <w:rPr>
          <w:rFonts w:ascii="Times New Roman" w:eastAsia="Times New Roman" w:hAnsi="Times New Roman" w:cs="Times New Roman"/>
          <w:sz w:val="24"/>
          <w:szCs w:val="24"/>
          <w:lang w:eastAsia="uk-UA"/>
        </w:rPr>
        <w:t>дисплейных</w:t>
      </w:r>
      <w:proofErr w:type="spellEnd"/>
      <w:r w:rsidRPr="00D25F26">
        <w:rPr>
          <w:rFonts w:ascii="Times New Roman" w:eastAsia="Times New Roman" w:hAnsi="Times New Roman" w:cs="Times New Roman"/>
          <w:sz w:val="24"/>
          <w:szCs w:val="24"/>
          <w:lang w:eastAsia="uk-UA"/>
        </w:rPr>
        <w:t xml:space="preserve"> </w:t>
      </w:r>
      <w:proofErr w:type="spellStart"/>
      <w:r w:rsidRPr="00D25F26">
        <w:rPr>
          <w:rFonts w:ascii="Times New Roman" w:eastAsia="Times New Roman" w:hAnsi="Times New Roman" w:cs="Times New Roman"/>
          <w:sz w:val="24"/>
          <w:szCs w:val="24"/>
          <w:lang w:eastAsia="uk-UA"/>
        </w:rPr>
        <w:t>классах</w:t>
      </w:r>
      <w:proofErr w:type="spellEnd"/>
      <w:r w:rsidRPr="00D25F26">
        <w:rPr>
          <w:rFonts w:ascii="Times New Roman" w:eastAsia="Times New Roman" w:hAnsi="Times New Roman" w:cs="Times New Roman"/>
          <w:sz w:val="24"/>
          <w:szCs w:val="24"/>
          <w:lang w:eastAsia="uk-UA"/>
        </w:rPr>
        <w:t xml:space="preserve"> </w:t>
      </w:r>
      <w:proofErr w:type="spellStart"/>
      <w:r w:rsidRPr="00D25F26">
        <w:rPr>
          <w:rFonts w:ascii="Times New Roman" w:eastAsia="Times New Roman" w:hAnsi="Times New Roman" w:cs="Times New Roman"/>
          <w:sz w:val="24"/>
          <w:szCs w:val="24"/>
          <w:lang w:eastAsia="uk-UA"/>
        </w:rPr>
        <w:t>всех</w:t>
      </w:r>
      <w:proofErr w:type="spellEnd"/>
      <w:r w:rsidRPr="00D25F26">
        <w:rPr>
          <w:rFonts w:ascii="Times New Roman" w:eastAsia="Times New Roman" w:hAnsi="Times New Roman" w:cs="Times New Roman"/>
          <w:sz w:val="24"/>
          <w:szCs w:val="24"/>
          <w:lang w:eastAsia="uk-UA"/>
        </w:rPr>
        <w:t xml:space="preserve"> </w:t>
      </w:r>
      <w:proofErr w:type="spellStart"/>
      <w:r w:rsidRPr="00D25F26">
        <w:rPr>
          <w:rFonts w:ascii="Times New Roman" w:eastAsia="Times New Roman" w:hAnsi="Times New Roman" w:cs="Times New Roman"/>
          <w:sz w:val="24"/>
          <w:szCs w:val="24"/>
          <w:lang w:eastAsia="uk-UA"/>
        </w:rPr>
        <w:t>типов</w:t>
      </w:r>
      <w:proofErr w:type="spellEnd"/>
      <w:r w:rsidRPr="00D25F26">
        <w:rPr>
          <w:rFonts w:ascii="Times New Roman" w:eastAsia="Times New Roman" w:hAnsi="Times New Roman" w:cs="Times New Roman"/>
          <w:sz w:val="24"/>
          <w:szCs w:val="24"/>
          <w:lang w:eastAsia="uk-UA"/>
        </w:rPr>
        <w:t xml:space="preserve"> </w:t>
      </w:r>
      <w:proofErr w:type="spellStart"/>
      <w:r w:rsidRPr="00D25F26">
        <w:rPr>
          <w:rFonts w:ascii="Times New Roman" w:eastAsia="Times New Roman" w:hAnsi="Times New Roman" w:cs="Times New Roman"/>
          <w:sz w:val="24"/>
          <w:szCs w:val="24"/>
          <w:lang w:eastAsia="uk-UA"/>
        </w:rPr>
        <w:t>средних</w:t>
      </w:r>
      <w:proofErr w:type="spellEnd"/>
      <w:r w:rsidRPr="00D25F26">
        <w:rPr>
          <w:rFonts w:ascii="Times New Roman" w:eastAsia="Times New Roman" w:hAnsi="Times New Roman" w:cs="Times New Roman"/>
          <w:sz w:val="24"/>
          <w:szCs w:val="24"/>
          <w:lang w:eastAsia="uk-UA"/>
        </w:rPr>
        <w:t xml:space="preserve"> </w:t>
      </w:r>
      <w:proofErr w:type="spellStart"/>
      <w:r w:rsidRPr="00D25F26">
        <w:rPr>
          <w:rFonts w:ascii="Times New Roman" w:eastAsia="Times New Roman" w:hAnsi="Times New Roman" w:cs="Times New Roman"/>
          <w:sz w:val="24"/>
          <w:szCs w:val="24"/>
          <w:lang w:eastAsia="uk-UA"/>
        </w:rPr>
        <w:t>учебных</w:t>
      </w:r>
      <w:proofErr w:type="spellEnd"/>
      <w:r w:rsidRPr="00D25F26">
        <w:rPr>
          <w:rFonts w:ascii="Times New Roman" w:eastAsia="Times New Roman" w:hAnsi="Times New Roman" w:cs="Times New Roman"/>
          <w:sz w:val="24"/>
          <w:szCs w:val="24"/>
          <w:lang w:eastAsia="uk-UA"/>
        </w:rPr>
        <w:t xml:space="preserve"> заведений" N 5146-89 (МЗ СССР), розроблених у 1989 р. науковцями Московського НДІ гігієни ім. Ф.Ф. </w:t>
      </w:r>
      <w:proofErr w:type="spellStart"/>
      <w:r w:rsidRPr="00D25F26">
        <w:rPr>
          <w:rFonts w:ascii="Times New Roman" w:eastAsia="Times New Roman" w:hAnsi="Times New Roman" w:cs="Times New Roman"/>
          <w:sz w:val="24"/>
          <w:szCs w:val="24"/>
          <w:lang w:eastAsia="uk-UA"/>
        </w:rPr>
        <w:t>Ерісмана</w:t>
      </w:r>
      <w:proofErr w:type="spellEnd"/>
      <w:r w:rsidRPr="00D25F26">
        <w:rPr>
          <w:rFonts w:ascii="Times New Roman" w:eastAsia="Times New Roman" w:hAnsi="Times New Roman" w:cs="Times New Roman"/>
          <w:sz w:val="24"/>
          <w:szCs w:val="24"/>
          <w:lang w:eastAsia="uk-UA"/>
        </w:rPr>
        <w:t xml:space="preserve">, Всесоюзного НДІ гігієни дітей і підлітків, Київського НДІ загальної та комунальної гігієни ім. О.М. </w:t>
      </w:r>
      <w:proofErr w:type="spellStart"/>
      <w:r w:rsidRPr="00D25F26">
        <w:rPr>
          <w:rFonts w:ascii="Times New Roman" w:eastAsia="Times New Roman" w:hAnsi="Times New Roman" w:cs="Times New Roman"/>
          <w:sz w:val="24"/>
          <w:szCs w:val="24"/>
          <w:lang w:eastAsia="uk-UA"/>
        </w:rPr>
        <w:t>Марзеєва</w:t>
      </w:r>
      <w:proofErr w:type="spellEnd"/>
      <w:r w:rsidRPr="00D25F26">
        <w:rPr>
          <w:rFonts w:ascii="Times New Roman" w:eastAsia="Times New Roman" w:hAnsi="Times New Roman" w:cs="Times New Roman"/>
          <w:sz w:val="24"/>
          <w:szCs w:val="24"/>
          <w:lang w:eastAsia="uk-UA"/>
        </w:rPr>
        <w:t>.</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proofErr w:type="spellStart"/>
      <w:r w:rsidRPr="00D25F26">
        <w:rPr>
          <w:rFonts w:ascii="Times New Roman" w:eastAsia="Times New Roman" w:hAnsi="Times New Roman" w:cs="Times New Roman"/>
          <w:sz w:val="24"/>
          <w:szCs w:val="24"/>
          <w:lang w:eastAsia="uk-UA"/>
        </w:rPr>
        <w:t>ДСанПіН</w:t>
      </w:r>
      <w:proofErr w:type="spellEnd"/>
      <w:r w:rsidRPr="00D25F26">
        <w:rPr>
          <w:rFonts w:ascii="Times New Roman" w:eastAsia="Times New Roman" w:hAnsi="Times New Roman" w:cs="Times New Roman"/>
          <w:sz w:val="24"/>
          <w:szCs w:val="24"/>
          <w:lang w:eastAsia="uk-UA"/>
        </w:rPr>
        <w:t xml:space="preserve"> рекомендований Координаційною комісією Головного </w:t>
      </w:r>
      <w:proofErr w:type="spellStart"/>
      <w:r w:rsidRPr="00D25F26">
        <w:rPr>
          <w:rFonts w:ascii="Times New Roman" w:eastAsia="Times New Roman" w:hAnsi="Times New Roman" w:cs="Times New Roman"/>
          <w:sz w:val="24"/>
          <w:szCs w:val="24"/>
          <w:lang w:eastAsia="uk-UA"/>
        </w:rPr>
        <w:t>санепідуправління</w:t>
      </w:r>
      <w:proofErr w:type="spellEnd"/>
      <w:r w:rsidRPr="00D25F26">
        <w:rPr>
          <w:rFonts w:ascii="Times New Roman" w:eastAsia="Times New Roman" w:hAnsi="Times New Roman" w:cs="Times New Roman"/>
          <w:sz w:val="24"/>
          <w:szCs w:val="24"/>
          <w:lang w:eastAsia="uk-UA"/>
        </w:rPr>
        <w:t xml:space="preserve"> МОЗ України по розробці нормативних документів з питань забезпечення санітарного та епідемічного благополуччя населення.</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2. Введено в дію вперше.</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3. "Державні санітарні норми і правила" - обов'язковий для виконання нормативний документ, визначаючий критерії безпечного використання комп'ютерної техніки в навчально-виховному процесі дітей і підлітків (підстава - ст. </w:t>
      </w:r>
      <w:hyperlink r:id="rId5" w:history="1">
        <w:r w:rsidRPr="00D25F26">
          <w:rPr>
            <w:rFonts w:ascii="Times New Roman" w:eastAsia="Times New Roman" w:hAnsi="Times New Roman" w:cs="Times New Roman"/>
            <w:color w:val="0000FF"/>
            <w:sz w:val="24"/>
            <w:szCs w:val="24"/>
            <w:u w:val="single"/>
            <w:lang w:eastAsia="uk-UA"/>
          </w:rPr>
          <w:t>7</w:t>
        </w:r>
      </w:hyperlink>
      <w:r w:rsidRPr="00D25F26">
        <w:rPr>
          <w:rFonts w:ascii="Times New Roman" w:eastAsia="Times New Roman" w:hAnsi="Times New Roman" w:cs="Times New Roman"/>
          <w:sz w:val="24"/>
          <w:szCs w:val="24"/>
          <w:lang w:eastAsia="uk-UA"/>
        </w:rPr>
        <w:t xml:space="preserve">, </w:t>
      </w:r>
      <w:hyperlink r:id="rId6" w:history="1">
        <w:r w:rsidRPr="00D25F26">
          <w:rPr>
            <w:rFonts w:ascii="Times New Roman" w:eastAsia="Times New Roman" w:hAnsi="Times New Roman" w:cs="Times New Roman"/>
            <w:color w:val="0000FF"/>
            <w:sz w:val="24"/>
            <w:szCs w:val="24"/>
            <w:u w:val="single"/>
            <w:lang w:eastAsia="uk-UA"/>
          </w:rPr>
          <w:t>11</w:t>
        </w:r>
      </w:hyperlink>
      <w:r w:rsidRPr="00D25F26">
        <w:rPr>
          <w:rFonts w:ascii="Times New Roman" w:eastAsia="Times New Roman" w:hAnsi="Times New Roman" w:cs="Times New Roman"/>
          <w:sz w:val="24"/>
          <w:szCs w:val="24"/>
          <w:lang w:eastAsia="uk-UA"/>
        </w:rPr>
        <w:t xml:space="preserve">, </w:t>
      </w:r>
      <w:hyperlink r:id="rId7" w:history="1">
        <w:r w:rsidRPr="00D25F26">
          <w:rPr>
            <w:rFonts w:ascii="Times New Roman" w:eastAsia="Times New Roman" w:hAnsi="Times New Roman" w:cs="Times New Roman"/>
            <w:color w:val="0000FF"/>
            <w:sz w:val="24"/>
            <w:szCs w:val="24"/>
            <w:u w:val="single"/>
            <w:lang w:eastAsia="uk-UA"/>
          </w:rPr>
          <w:t>13</w:t>
        </w:r>
      </w:hyperlink>
      <w:r w:rsidRPr="00D25F26">
        <w:rPr>
          <w:rFonts w:ascii="Times New Roman" w:eastAsia="Times New Roman" w:hAnsi="Times New Roman" w:cs="Times New Roman"/>
          <w:sz w:val="24"/>
          <w:szCs w:val="24"/>
          <w:lang w:eastAsia="uk-UA"/>
        </w:rPr>
        <w:t xml:space="preserve">, </w:t>
      </w:r>
      <w:hyperlink r:id="rId8" w:history="1">
        <w:r w:rsidRPr="00D25F26">
          <w:rPr>
            <w:rFonts w:ascii="Times New Roman" w:eastAsia="Times New Roman" w:hAnsi="Times New Roman" w:cs="Times New Roman"/>
            <w:color w:val="0000FF"/>
            <w:sz w:val="24"/>
            <w:szCs w:val="24"/>
            <w:u w:val="single"/>
            <w:lang w:eastAsia="uk-UA"/>
          </w:rPr>
          <w:t>15</w:t>
        </w:r>
      </w:hyperlink>
      <w:r w:rsidRPr="00D25F26">
        <w:rPr>
          <w:rFonts w:ascii="Times New Roman" w:eastAsia="Times New Roman" w:hAnsi="Times New Roman" w:cs="Times New Roman"/>
          <w:sz w:val="24"/>
          <w:szCs w:val="24"/>
          <w:lang w:eastAsia="uk-UA"/>
        </w:rPr>
        <w:t xml:space="preserve">, </w:t>
      </w:r>
      <w:hyperlink r:id="rId9" w:history="1">
        <w:r w:rsidRPr="00D25F26">
          <w:rPr>
            <w:rFonts w:ascii="Times New Roman" w:eastAsia="Times New Roman" w:hAnsi="Times New Roman" w:cs="Times New Roman"/>
            <w:color w:val="0000FF"/>
            <w:sz w:val="24"/>
            <w:szCs w:val="24"/>
            <w:u w:val="single"/>
            <w:lang w:eastAsia="uk-UA"/>
          </w:rPr>
          <w:t>16</w:t>
        </w:r>
      </w:hyperlink>
      <w:r w:rsidRPr="00D25F26">
        <w:rPr>
          <w:rFonts w:ascii="Times New Roman" w:eastAsia="Times New Roman" w:hAnsi="Times New Roman" w:cs="Times New Roman"/>
          <w:sz w:val="24"/>
          <w:szCs w:val="24"/>
          <w:lang w:eastAsia="uk-UA"/>
        </w:rPr>
        <w:t xml:space="preserve">, </w:t>
      </w:r>
      <w:hyperlink r:id="rId10" w:history="1">
        <w:r w:rsidRPr="00D25F26">
          <w:rPr>
            <w:rFonts w:ascii="Times New Roman" w:eastAsia="Times New Roman" w:hAnsi="Times New Roman" w:cs="Times New Roman"/>
            <w:color w:val="0000FF"/>
            <w:sz w:val="24"/>
            <w:szCs w:val="24"/>
            <w:u w:val="single"/>
            <w:lang w:eastAsia="uk-UA"/>
          </w:rPr>
          <w:t>17</w:t>
        </w:r>
      </w:hyperlink>
      <w:r w:rsidRPr="00D25F26">
        <w:rPr>
          <w:rFonts w:ascii="Times New Roman" w:eastAsia="Times New Roman" w:hAnsi="Times New Roman" w:cs="Times New Roman"/>
          <w:sz w:val="24"/>
          <w:szCs w:val="24"/>
          <w:lang w:eastAsia="uk-UA"/>
        </w:rPr>
        <w:t xml:space="preserve">, </w:t>
      </w:r>
      <w:hyperlink r:id="rId11" w:history="1">
        <w:r w:rsidRPr="00D25F26">
          <w:rPr>
            <w:rFonts w:ascii="Times New Roman" w:eastAsia="Times New Roman" w:hAnsi="Times New Roman" w:cs="Times New Roman"/>
            <w:color w:val="0000FF"/>
            <w:sz w:val="24"/>
            <w:szCs w:val="24"/>
            <w:u w:val="single"/>
            <w:lang w:eastAsia="uk-UA"/>
          </w:rPr>
          <w:t>18</w:t>
        </w:r>
      </w:hyperlink>
      <w:r w:rsidRPr="00D25F26">
        <w:rPr>
          <w:rFonts w:ascii="Times New Roman" w:eastAsia="Times New Roman" w:hAnsi="Times New Roman" w:cs="Times New Roman"/>
          <w:sz w:val="24"/>
          <w:szCs w:val="24"/>
          <w:lang w:eastAsia="uk-UA"/>
        </w:rPr>
        <w:t xml:space="preserve">, </w:t>
      </w:r>
      <w:hyperlink r:id="rId12" w:history="1">
        <w:r w:rsidRPr="00D25F26">
          <w:rPr>
            <w:rFonts w:ascii="Times New Roman" w:eastAsia="Times New Roman" w:hAnsi="Times New Roman" w:cs="Times New Roman"/>
            <w:color w:val="0000FF"/>
            <w:sz w:val="24"/>
            <w:szCs w:val="24"/>
            <w:u w:val="single"/>
            <w:lang w:eastAsia="uk-UA"/>
          </w:rPr>
          <w:t>19</w:t>
        </w:r>
      </w:hyperlink>
      <w:r w:rsidRPr="00D25F26">
        <w:rPr>
          <w:rFonts w:ascii="Times New Roman" w:eastAsia="Times New Roman" w:hAnsi="Times New Roman" w:cs="Times New Roman"/>
          <w:sz w:val="24"/>
          <w:szCs w:val="24"/>
          <w:lang w:eastAsia="uk-UA"/>
        </w:rPr>
        <w:t xml:space="preserve">, </w:t>
      </w:r>
      <w:hyperlink r:id="rId13" w:history="1">
        <w:r w:rsidRPr="00D25F26">
          <w:rPr>
            <w:rFonts w:ascii="Times New Roman" w:eastAsia="Times New Roman" w:hAnsi="Times New Roman" w:cs="Times New Roman"/>
            <w:color w:val="0000FF"/>
            <w:sz w:val="24"/>
            <w:szCs w:val="24"/>
            <w:u w:val="single"/>
            <w:lang w:eastAsia="uk-UA"/>
          </w:rPr>
          <w:t>20</w:t>
        </w:r>
      </w:hyperlink>
      <w:r w:rsidRPr="00D25F26">
        <w:rPr>
          <w:rFonts w:ascii="Times New Roman" w:eastAsia="Times New Roman" w:hAnsi="Times New Roman" w:cs="Times New Roman"/>
          <w:sz w:val="24"/>
          <w:szCs w:val="24"/>
          <w:lang w:eastAsia="uk-UA"/>
        </w:rPr>
        <w:t xml:space="preserve">, </w:t>
      </w:r>
      <w:hyperlink r:id="rId14" w:history="1">
        <w:r w:rsidRPr="00D25F26">
          <w:rPr>
            <w:rFonts w:ascii="Times New Roman" w:eastAsia="Times New Roman" w:hAnsi="Times New Roman" w:cs="Times New Roman"/>
            <w:color w:val="0000FF"/>
            <w:sz w:val="24"/>
            <w:szCs w:val="24"/>
            <w:u w:val="single"/>
            <w:lang w:eastAsia="uk-UA"/>
          </w:rPr>
          <w:t>21</w:t>
        </w:r>
      </w:hyperlink>
      <w:r w:rsidRPr="00D25F26">
        <w:rPr>
          <w:rFonts w:ascii="Times New Roman" w:eastAsia="Times New Roman" w:hAnsi="Times New Roman" w:cs="Times New Roman"/>
          <w:sz w:val="24"/>
          <w:szCs w:val="24"/>
          <w:lang w:eastAsia="uk-UA"/>
        </w:rPr>
        <w:t xml:space="preserve">, </w:t>
      </w:r>
      <w:hyperlink r:id="rId15" w:history="1">
        <w:r w:rsidRPr="00D25F26">
          <w:rPr>
            <w:rFonts w:ascii="Times New Roman" w:eastAsia="Times New Roman" w:hAnsi="Times New Roman" w:cs="Times New Roman"/>
            <w:color w:val="0000FF"/>
            <w:sz w:val="24"/>
            <w:szCs w:val="24"/>
            <w:u w:val="single"/>
            <w:lang w:eastAsia="uk-UA"/>
          </w:rPr>
          <w:t>22</w:t>
        </w:r>
      </w:hyperlink>
      <w:r w:rsidRPr="00D25F26">
        <w:rPr>
          <w:rFonts w:ascii="Times New Roman" w:eastAsia="Times New Roman" w:hAnsi="Times New Roman" w:cs="Times New Roman"/>
          <w:sz w:val="24"/>
          <w:szCs w:val="24"/>
          <w:lang w:eastAsia="uk-UA"/>
        </w:rPr>
        <w:t xml:space="preserve">, </w:t>
      </w:r>
      <w:hyperlink r:id="rId16" w:history="1">
        <w:r w:rsidRPr="00D25F26">
          <w:rPr>
            <w:rFonts w:ascii="Times New Roman" w:eastAsia="Times New Roman" w:hAnsi="Times New Roman" w:cs="Times New Roman"/>
            <w:color w:val="0000FF"/>
            <w:sz w:val="24"/>
            <w:szCs w:val="24"/>
            <w:u w:val="single"/>
            <w:lang w:eastAsia="uk-UA"/>
          </w:rPr>
          <w:t>26</w:t>
        </w:r>
      </w:hyperlink>
      <w:r w:rsidRPr="00D25F26">
        <w:rPr>
          <w:rFonts w:ascii="Times New Roman" w:eastAsia="Times New Roman" w:hAnsi="Times New Roman" w:cs="Times New Roman"/>
          <w:sz w:val="24"/>
          <w:szCs w:val="24"/>
          <w:lang w:eastAsia="uk-UA"/>
        </w:rPr>
        <w:t xml:space="preserve">, </w:t>
      </w:r>
      <w:hyperlink r:id="rId17" w:history="1">
        <w:r w:rsidRPr="00D25F26">
          <w:rPr>
            <w:rFonts w:ascii="Times New Roman" w:eastAsia="Times New Roman" w:hAnsi="Times New Roman" w:cs="Times New Roman"/>
            <w:color w:val="0000FF"/>
            <w:sz w:val="24"/>
            <w:szCs w:val="24"/>
            <w:u w:val="single"/>
            <w:lang w:eastAsia="uk-UA"/>
          </w:rPr>
          <w:t>27</w:t>
        </w:r>
      </w:hyperlink>
      <w:r w:rsidRPr="00D25F26">
        <w:rPr>
          <w:rFonts w:ascii="Times New Roman" w:eastAsia="Times New Roman" w:hAnsi="Times New Roman" w:cs="Times New Roman"/>
          <w:sz w:val="24"/>
          <w:szCs w:val="24"/>
          <w:lang w:eastAsia="uk-UA"/>
        </w:rPr>
        <w:t xml:space="preserve">, </w:t>
      </w:r>
      <w:hyperlink r:id="rId18" w:history="1">
        <w:r w:rsidRPr="00D25F26">
          <w:rPr>
            <w:rFonts w:ascii="Times New Roman" w:eastAsia="Times New Roman" w:hAnsi="Times New Roman" w:cs="Times New Roman"/>
            <w:color w:val="0000FF"/>
            <w:sz w:val="24"/>
            <w:szCs w:val="24"/>
            <w:u w:val="single"/>
            <w:lang w:eastAsia="uk-UA"/>
          </w:rPr>
          <w:t>28</w:t>
        </w:r>
      </w:hyperlink>
      <w:r w:rsidRPr="00D25F26">
        <w:rPr>
          <w:rFonts w:ascii="Times New Roman" w:eastAsia="Times New Roman" w:hAnsi="Times New Roman" w:cs="Times New Roman"/>
          <w:sz w:val="24"/>
          <w:szCs w:val="24"/>
          <w:lang w:eastAsia="uk-UA"/>
        </w:rPr>
        <w:t xml:space="preserve"> Закону України </w:t>
      </w:r>
      <w:hyperlink r:id="rId19" w:history="1">
        <w:r w:rsidRPr="00D25F26">
          <w:rPr>
            <w:rFonts w:ascii="Times New Roman" w:eastAsia="Times New Roman" w:hAnsi="Times New Roman" w:cs="Times New Roman"/>
            <w:color w:val="0000FF"/>
            <w:sz w:val="24"/>
            <w:szCs w:val="24"/>
            <w:u w:val="single"/>
            <w:lang w:eastAsia="uk-UA"/>
          </w:rPr>
          <w:t>"Про забезпечення санітарного та епідемічного благополуччя населення"</w:t>
        </w:r>
      </w:hyperlink>
      <w:r w:rsidRPr="00D25F26">
        <w:rPr>
          <w:rFonts w:ascii="Times New Roman" w:eastAsia="Times New Roman" w:hAnsi="Times New Roman" w:cs="Times New Roman"/>
          <w:sz w:val="24"/>
          <w:szCs w:val="24"/>
          <w:lang w:eastAsia="uk-UA"/>
        </w:rPr>
        <w:t>).</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Порушення Державних санітарно-гігієнічних норм і правил приводить до дисциплінарної, адміністративної та кримінальної відповідальності у відповідності з діючим законодавством.</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bookmarkStart w:id="2" w:name="st3"/>
      <w:bookmarkEnd w:id="2"/>
      <w:r w:rsidRPr="00D25F26">
        <w:rPr>
          <w:rFonts w:ascii="Times New Roman" w:eastAsia="Times New Roman" w:hAnsi="Times New Roman" w:cs="Times New Roman"/>
          <w:sz w:val="24"/>
          <w:szCs w:val="24"/>
          <w:lang w:eastAsia="uk-UA"/>
        </w:rPr>
        <w:t>Позначення та скорочення</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ПК - персональний комп'ютер</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ВМ - </w:t>
      </w:r>
      <w:proofErr w:type="spellStart"/>
      <w:r w:rsidRPr="00D25F26">
        <w:rPr>
          <w:rFonts w:ascii="Courier New" w:eastAsia="Times New Roman" w:hAnsi="Courier New" w:cs="Courier New"/>
          <w:sz w:val="20"/>
          <w:szCs w:val="20"/>
          <w:lang w:eastAsia="uk-UA"/>
        </w:rPr>
        <w:t>відеомонітор</w:t>
      </w:r>
      <w:proofErr w:type="spellEnd"/>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ЕПТ - електронно-променеві трубки</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ЕМП - електромагнітне поле</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ЕП - електричне поле</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СЕП - статичне електричне поле</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КПО - коефіцієнт природного освітлення</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ГДР - гранично допустимі рівні</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ККТ - кабінети комп'ютерної техніки</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bookmarkStart w:id="3" w:name="st4"/>
      <w:bookmarkEnd w:id="3"/>
      <w:r w:rsidRPr="00D25F26">
        <w:rPr>
          <w:rFonts w:ascii="Times New Roman" w:eastAsia="Times New Roman" w:hAnsi="Times New Roman" w:cs="Times New Roman"/>
          <w:sz w:val="24"/>
          <w:szCs w:val="24"/>
          <w:lang w:eastAsia="uk-UA"/>
        </w:rPr>
        <w:t xml:space="preserve">1. Загальні положення </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1.1. Санітарні правила і норми влаштування і обладнання кабінетів комп'ютерної техніки в навчальних закладах та режиму праці учнів на персональних комп'ютерах (далі - Правила) встановлюють нормативи фізичних чинників, що створюються комп'ютерами при їх роботі, та гігієнічні вимоги до проектування, виготовлення і експлуатації вітчизняних та експлуатації імпортних персональних комп'ютерів, що застосовуються в навчально-виховному процесі.</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1.2. Правила містять вимоги до умов розміщення та обладнання кабінетів комп'ютерної техніки в навчально-виховних і позашкільних закладах освіти, а також режиму праці дітей і підлітків на персональних комп'ютерах.</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1.3. Правила поширюються на всі види персональних електронно-обчислювальних машин і їх складових частин (</w:t>
      </w:r>
      <w:proofErr w:type="spellStart"/>
      <w:r w:rsidRPr="00D25F26">
        <w:rPr>
          <w:rFonts w:ascii="Times New Roman" w:eastAsia="Times New Roman" w:hAnsi="Times New Roman" w:cs="Times New Roman"/>
          <w:sz w:val="24"/>
          <w:szCs w:val="24"/>
          <w:lang w:eastAsia="uk-UA"/>
        </w:rPr>
        <w:t>відеомонітори</w:t>
      </w:r>
      <w:proofErr w:type="spellEnd"/>
      <w:r w:rsidRPr="00D25F26">
        <w:rPr>
          <w:rFonts w:ascii="Times New Roman" w:eastAsia="Times New Roman" w:hAnsi="Times New Roman" w:cs="Times New Roman"/>
          <w:sz w:val="24"/>
          <w:szCs w:val="24"/>
          <w:lang w:eastAsia="uk-UA"/>
        </w:rPr>
        <w:t>, системні блоки, клавіатуру, принтери та ін.) та ігрові комплекси, що сконструйовані на основі електронно-променевих трубок.</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1.4. Категорично забороняється використовувати в навчально-виховних закладах в якості </w:t>
      </w:r>
      <w:proofErr w:type="spellStart"/>
      <w:r w:rsidRPr="00D25F26">
        <w:rPr>
          <w:rFonts w:ascii="Times New Roman" w:eastAsia="Times New Roman" w:hAnsi="Times New Roman" w:cs="Times New Roman"/>
          <w:sz w:val="24"/>
          <w:szCs w:val="24"/>
          <w:lang w:eastAsia="uk-UA"/>
        </w:rPr>
        <w:t>відеомонітора</w:t>
      </w:r>
      <w:proofErr w:type="spellEnd"/>
      <w:r w:rsidRPr="00D25F26">
        <w:rPr>
          <w:rFonts w:ascii="Times New Roman" w:eastAsia="Times New Roman" w:hAnsi="Times New Roman" w:cs="Times New Roman"/>
          <w:sz w:val="24"/>
          <w:szCs w:val="24"/>
          <w:lang w:eastAsia="uk-UA"/>
        </w:rPr>
        <w:t xml:space="preserve"> ПК побутові телевізори та </w:t>
      </w:r>
      <w:proofErr w:type="spellStart"/>
      <w:r w:rsidRPr="00D25F26">
        <w:rPr>
          <w:rFonts w:ascii="Times New Roman" w:eastAsia="Times New Roman" w:hAnsi="Times New Roman" w:cs="Times New Roman"/>
          <w:sz w:val="24"/>
          <w:szCs w:val="24"/>
          <w:lang w:eastAsia="uk-UA"/>
        </w:rPr>
        <w:t>відеомонітори</w:t>
      </w:r>
      <w:proofErr w:type="spellEnd"/>
      <w:r w:rsidRPr="00D25F26">
        <w:rPr>
          <w:rFonts w:ascii="Times New Roman" w:eastAsia="Times New Roman" w:hAnsi="Times New Roman" w:cs="Times New Roman"/>
          <w:sz w:val="24"/>
          <w:szCs w:val="24"/>
          <w:lang w:eastAsia="uk-UA"/>
        </w:rPr>
        <w:t>, що сконструйовані на телевізійних електронно-променевих трубках.</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1.5. Вимоги і нормативи Правил повинні враховуватися при розробці та корегуванні державних і галузевих стандартів та інших керівних документів, що встановлюють технічні вимоги до персонального комп'ютера та його складових частин (</w:t>
      </w:r>
      <w:proofErr w:type="spellStart"/>
      <w:r w:rsidRPr="00D25F26">
        <w:rPr>
          <w:rFonts w:ascii="Times New Roman" w:eastAsia="Times New Roman" w:hAnsi="Times New Roman" w:cs="Times New Roman"/>
          <w:sz w:val="24"/>
          <w:szCs w:val="24"/>
          <w:lang w:eastAsia="uk-UA"/>
        </w:rPr>
        <w:t>відеомонітора</w:t>
      </w:r>
      <w:proofErr w:type="spellEnd"/>
      <w:r w:rsidRPr="00D25F26">
        <w:rPr>
          <w:rFonts w:ascii="Times New Roman" w:eastAsia="Times New Roman" w:hAnsi="Times New Roman" w:cs="Times New Roman"/>
          <w:sz w:val="24"/>
          <w:szCs w:val="24"/>
          <w:lang w:eastAsia="uk-UA"/>
        </w:rPr>
        <w:t>, клавіатури, системного блоку, принтера, спеціальних меблів та ін.).</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1.6. Розробникам ПК та його складових частин вітчизняного виробництва необхідно дотримуватись державних, галузевих стандартів, інших керівних документів, технічних умов (ТУ) та технічних завдань (ТЗ) на розробку та виготовлення ПК, погоджених з МОЗ України.</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1.7. ПК та його складові частини закордонного виробництва повинні мати сертифікат країни-виробника і підлягають обов'язковій сертифікації закладами МОЗ України.</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1.8. Відповідальність за обов'язкове дотримання встановлених цими Правилами гігієнічних вимог і нормативів покладається на посадових осіб, фахівців організацій і </w:t>
      </w:r>
      <w:r w:rsidRPr="00D25F26">
        <w:rPr>
          <w:rFonts w:ascii="Times New Roman" w:eastAsia="Times New Roman" w:hAnsi="Times New Roman" w:cs="Times New Roman"/>
          <w:sz w:val="24"/>
          <w:szCs w:val="24"/>
          <w:lang w:eastAsia="uk-UA"/>
        </w:rPr>
        <w:lastRenderedPageBreak/>
        <w:t>фізичних осіб, що займаються: підприємницькою діяльністю; розробкою, виробництвом, закупівлею, реалізацією і застосуванням персональних комп'ютерів і ігрових комплексів з використанням комп'ютерів. Відповідальність несуть також фізичні особи та організації, що займаються проектуванням, будівництвом, реконструкцією та оснащенням приміщень навчально-виховних закладів всіх типів і власності (державні, відомчі, приватні), призначених для експлуатації ПК.</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1.9. Проектна документація на будівництво і реконструкцію навчальних приміщень для експлуатації ПК повинна бути погоджена з органами Державного санепіднагляду України. Відкриття кабінетів обчислювальної техніки узгоджується з органами </w:t>
      </w:r>
      <w:proofErr w:type="spellStart"/>
      <w:r w:rsidRPr="00D25F26">
        <w:rPr>
          <w:rFonts w:ascii="Times New Roman" w:eastAsia="Times New Roman" w:hAnsi="Times New Roman" w:cs="Times New Roman"/>
          <w:sz w:val="24"/>
          <w:szCs w:val="24"/>
          <w:lang w:eastAsia="uk-UA"/>
        </w:rPr>
        <w:t>держсанепіднагляду</w:t>
      </w:r>
      <w:proofErr w:type="spellEnd"/>
      <w:r w:rsidRPr="00D25F26">
        <w:rPr>
          <w:rFonts w:ascii="Times New Roman" w:eastAsia="Times New Roman" w:hAnsi="Times New Roman" w:cs="Times New Roman"/>
          <w:sz w:val="24"/>
          <w:szCs w:val="24"/>
          <w:lang w:eastAsia="uk-UA"/>
        </w:rPr>
        <w:t xml:space="preserve"> після проведення необхідних лабораторно-інструментальних досліджень. На кожний кабінет комп'ютерної техніки повинен заповнюватись санітарний паспорт (додаток N 1).</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1.10. Керівники навчально-виховних та позашкільних закладів всіх типів незалежно від форм підпорядкування і власності зобов'язані привести робочі місця учнів - користувачів персональних комп'ютерів у відповідність з вимогами цих Правил.</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1.11. Державний санітарний епідеміологічний нагляд за виконанням цих Правил, гігієнічну оцінку на відповідність робочих місць, оснащених ПК, здійснюється органами і закладами Державної санітарно-епідеміологічної служби України та відповідних науково-дослідних установ МОЗ України.</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1.12. Державний санітарно-епідеміологічний нагляд за новими (модернізованими) персональними комп'ютерами (призначеними для дитячого контингенту користувачів), здійснюється на етапах їх розробки, прийомки до виробництва, </w:t>
      </w:r>
      <w:proofErr w:type="spellStart"/>
      <w:r w:rsidRPr="00D25F26">
        <w:rPr>
          <w:rFonts w:ascii="Times New Roman" w:eastAsia="Times New Roman" w:hAnsi="Times New Roman" w:cs="Times New Roman"/>
          <w:sz w:val="24"/>
          <w:szCs w:val="24"/>
          <w:lang w:eastAsia="uk-UA"/>
        </w:rPr>
        <w:t>виробництва</w:t>
      </w:r>
      <w:proofErr w:type="spellEnd"/>
      <w:r w:rsidRPr="00D25F26">
        <w:rPr>
          <w:rFonts w:ascii="Times New Roman" w:eastAsia="Times New Roman" w:hAnsi="Times New Roman" w:cs="Times New Roman"/>
          <w:sz w:val="24"/>
          <w:szCs w:val="24"/>
          <w:lang w:eastAsia="uk-UA"/>
        </w:rPr>
        <w:t xml:space="preserve"> і надходження та експлуатації в навчально-виховних закладах.</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1.13. При порушенні "Санітарних норм і правил влаштування і обладнання кабінетів комп'ютерної техніки в навчальних закладах та режиму праці учнів на персональних комп'ютерах" винні притягуються до дисциплінарної, адміністративної і кримінальної відповідальності згідно Закону України </w:t>
      </w:r>
      <w:hyperlink r:id="rId20" w:history="1">
        <w:r w:rsidRPr="00D25F26">
          <w:rPr>
            <w:rFonts w:ascii="Times New Roman" w:eastAsia="Times New Roman" w:hAnsi="Times New Roman" w:cs="Times New Roman"/>
            <w:color w:val="0000FF"/>
            <w:sz w:val="24"/>
            <w:szCs w:val="24"/>
            <w:u w:val="single"/>
            <w:lang w:eastAsia="uk-UA"/>
          </w:rPr>
          <w:t>"Про забезпечення санітарного та епідемічного благополуччя населення"</w:t>
        </w:r>
      </w:hyperlink>
      <w:r w:rsidRPr="00D25F26">
        <w:rPr>
          <w:rFonts w:ascii="Times New Roman" w:eastAsia="Times New Roman" w:hAnsi="Times New Roman" w:cs="Times New Roman"/>
          <w:sz w:val="24"/>
          <w:szCs w:val="24"/>
          <w:lang w:eastAsia="uk-UA"/>
        </w:rPr>
        <w:t>, ст. 10, 19, 20, 24, 40.</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1.14. З введенням в дію цих </w:t>
      </w:r>
      <w:proofErr w:type="spellStart"/>
      <w:r w:rsidRPr="00D25F26">
        <w:rPr>
          <w:rFonts w:ascii="Times New Roman" w:eastAsia="Times New Roman" w:hAnsi="Times New Roman" w:cs="Times New Roman"/>
          <w:sz w:val="24"/>
          <w:szCs w:val="24"/>
          <w:lang w:eastAsia="uk-UA"/>
        </w:rPr>
        <w:t>СанПіН</w:t>
      </w:r>
      <w:proofErr w:type="spellEnd"/>
      <w:r w:rsidRPr="00D25F26">
        <w:rPr>
          <w:rFonts w:ascii="Times New Roman" w:eastAsia="Times New Roman" w:hAnsi="Times New Roman" w:cs="Times New Roman"/>
          <w:sz w:val="24"/>
          <w:szCs w:val="24"/>
          <w:lang w:eastAsia="uk-UA"/>
        </w:rPr>
        <w:t xml:space="preserve"> втрачають силу:</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w:t>
      </w:r>
      <w:proofErr w:type="spellStart"/>
      <w:r w:rsidRPr="00D25F26">
        <w:rPr>
          <w:rFonts w:ascii="Times New Roman" w:eastAsia="Times New Roman" w:hAnsi="Times New Roman" w:cs="Times New Roman"/>
          <w:sz w:val="24"/>
          <w:szCs w:val="24"/>
          <w:lang w:eastAsia="uk-UA"/>
        </w:rPr>
        <w:t>Временные</w:t>
      </w:r>
      <w:proofErr w:type="spellEnd"/>
      <w:r w:rsidRPr="00D25F26">
        <w:rPr>
          <w:rFonts w:ascii="Times New Roman" w:eastAsia="Times New Roman" w:hAnsi="Times New Roman" w:cs="Times New Roman"/>
          <w:sz w:val="24"/>
          <w:szCs w:val="24"/>
          <w:lang w:eastAsia="uk-UA"/>
        </w:rPr>
        <w:t xml:space="preserve"> </w:t>
      </w:r>
      <w:proofErr w:type="spellStart"/>
      <w:r w:rsidRPr="00D25F26">
        <w:rPr>
          <w:rFonts w:ascii="Times New Roman" w:eastAsia="Times New Roman" w:hAnsi="Times New Roman" w:cs="Times New Roman"/>
          <w:sz w:val="24"/>
          <w:szCs w:val="24"/>
          <w:lang w:eastAsia="uk-UA"/>
        </w:rPr>
        <w:t>санитарно-гигиенические</w:t>
      </w:r>
      <w:proofErr w:type="spellEnd"/>
      <w:r w:rsidRPr="00D25F26">
        <w:rPr>
          <w:rFonts w:ascii="Times New Roman" w:eastAsia="Times New Roman" w:hAnsi="Times New Roman" w:cs="Times New Roman"/>
          <w:sz w:val="24"/>
          <w:szCs w:val="24"/>
          <w:lang w:eastAsia="uk-UA"/>
        </w:rPr>
        <w:t xml:space="preserve"> </w:t>
      </w:r>
      <w:proofErr w:type="spellStart"/>
      <w:r w:rsidRPr="00D25F26">
        <w:rPr>
          <w:rFonts w:ascii="Times New Roman" w:eastAsia="Times New Roman" w:hAnsi="Times New Roman" w:cs="Times New Roman"/>
          <w:sz w:val="24"/>
          <w:szCs w:val="24"/>
          <w:lang w:eastAsia="uk-UA"/>
        </w:rPr>
        <w:t>нормы</w:t>
      </w:r>
      <w:proofErr w:type="spellEnd"/>
      <w:r w:rsidRPr="00D25F26">
        <w:rPr>
          <w:rFonts w:ascii="Times New Roman" w:eastAsia="Times New Roman" w:hAnsi="Times New Roman" w:cs="Times New Roman"/>
          <w:sz w:val="24"/>
          <w:szCs w:val="24"/>
          <w:lang w:eastAsia="uk-UA"/>
        </w:rPr>
        <w:t xml:space="preserve"> и правила </w:t>
      </w:r>
      <w:proofErr w:type="spellStart"/>
      <w:r w:rsidRPr="00D25F26">
        <w:rPr>
          <w:rFonts w:ascii="Times New Roman" w:eastAsia="Times New Roman" w:hAnsi="Times New Roman" w:cs="Times New Roman"/>
          <w:sz w:val="24"/>
          <w:szCs w:val="24"/>
          <w:lang w:eastAsia="uk-UA"/>
        </w:rPr>
        <w:t>устройства</w:t>
      </w:r>
      <w:proofErr w:type="spellEnd"/>
      <w:r w:rsidRPr="00D25F26">
        <w:rPr>
          <w:rFonts w:ascii="Times New Roman" w:eastAsia="Times New Roman" w:hAnsi="Times New Roman" w:cs="Times New Roman"/>
          <w:sz w:val="24"/>
          <w:szCs w:val="24"/>
          <w:lang w:eastAsia="uk-UA"/>
        </w:rPr>
        <w:t xml:space="preserve">, </w:t>
      </w:r>
      <w:proofErr w:type="spellStart"/>
      <w:r w:rsidRPr="00D25F26">
        <w:rPr>
          <w:rFonts w:ascii="Times New Roman" w:eastAsia="Times New Roman" w:hAnsi="Times New Roman" w:cs="Times New Roman"/>
          <w:sz w:val="24"/>
          <w:szCs w:val="24"/>
          <w:lang w:eastAsia="uk-UA"/>
        </w:rPr>
        <w:t>оборудования</w:t>
      </w:r>
      <w:proofErr w:type="spellEnd"/>
      <w:r w:rsidRPr="00D25F26">
        <w:rPr>
          <w:rFonts w:ascii="Times New Roman" w:eastAsia="Times New Roman" w:hAnsi="Times New Roman" w:cs="Times New Roman"/>
          <w:sz w:val="24"/>
          <w:szCs w:val="24"/>
          <w:lang w:eastAsia="uk-UA"/>
        </w:rPr>
        <w:t xml:space="preserve">, </w:t>
      </w:r>
      <w:proofErr w:type="spellStart"/>
      <w:r w:rsidRPr="00D25F26">
        <w:rPr>
          <w:rFonts w:ascii="Times New Roman" w:eastAsia="Times New Roman" w:hAnsi="Times New Roman" w:cs="Times New Roman"/>
          <w:sz w:val="24"/>
          <w:szCs w:val="24"/>
          <w:lang w:eastAsia="uk-UA"/>
        </w:rPr>
        <w:t>содержания</w:t>
      </w:r>
      <w:proofErr w:type="spellEnd"/>
      <w:r w:rsidRPr="00D25F26">
        <w:rPr>
          <w:rFonts w:ascii="Times New Roman" w:eastAsia="Times New Roman" w:hAnsi="Times New Roman" w:cs="Times New Roman"/>
          <w:sz w:val="24"/>
          <w:szCs w:val="24"/>
          <w:lang w:eastAsia="uk-UA"/>
        </w:rPr>
        <w:t xml:space="preserve"> и </w:t>
      </w:r>
      <w:proofErr w:type="spellStart"/>
      <w:r w:rsidRPr="00D25F26">
        <w:rPr>
          <w:rFonts w:ascii="Times New Roman" w:eastAsia="Times New Roman" w:hAnsi="Times New Roman" w:cs="Times New Roman"/>
          <w:sz w:val="24"/>
          <w:szCs w:val="24"/>
          <w:lang w:eastAsia="uk-UA"/>
        </w:rPr>
        <w:t>режима</w:t>
      </w:r>
      <w:proofErr w:type="spellEnd"/>
      <w:r w:rsidRPr="00D25F26">
        <w:rPr>
          <w:rFonts w:ascii="Times New Roman" w:eastAsia="Times New Roman" w:hAnsi="Times New Roman" w:cs="Times New Roman"/>
          <w:sz w:val="24"/>
          <w:szCs w:val="24"/>
          <w:lang w:eastAsia="uk-UA"/>
        </w:rPr>
        <w:t xml:space="preserve"> </w:t>
      </w:r>
      <w:proofErr w:type="spellStart"/>
      <w:r w:rsidRPr="00D25F26">
        <w:rPr>
          <w:rFonts w:ascii="Times New Roman" w:eastAsia="Times New Roman" w:hAnsi="Times New Roman" w:cs="Times New Roman"/>
          <w:sz w:val="24"/>
          <w:szCs w:val="24"/>
          <w:lang w:eastAsia="uk-UA"/>
        </w:rPr>
        <w:t>работы</w:t>
      </w:r>
      <w:proofErr w:type="spellEnd"/>
      <w:r w:rsidRPr="00D25F26">
        <w:rPr>
          <w:rFonts w:ascii="Times New Roman" w:eastAsia="Times New Roman" w:hAnsi="Times New Roman" w:cs="Times New Roman"/>
          <w:sz w:val="24"/>
          <w:szCs w:val="24"/>
          <w:lang w:eastAsia="uk-UA"/>
        </w:rPr>
        <w:t xml:space="preserve"> на </w:t>
      </w:r>
      <w:proofErr w:type="spellStart"/>
      <w:r w:rsidRPr="00D25F26">
        <w:rPr>
          <w:rFonts w:ascii="Times New Roman" w:eastAsia="Times New Roman" w:hAnsi="Times New Roman" w:cs="Times New Roman"/>
          <w:sz w:val="24"/>
          <w:szCs w:val="24"/>
          <w:lang w:eastAsia="uk-UA"/>
        </w:rPr>
        <w:t>персональных</w:t>
      </w:r>
      <w:proofErr w:type="spellEnd"/>
      <w:r w:rsidRPr="00D25F26">
        <w:rPr>
          <w:rFonts w:ascii="Times New Roman" w:eastAsia="Times New Roman" w:hAnsi="Times New Roman" w:cs="Times New Roman"/>
          <w:sz w:val="24"/>
          <w:szCs w:val="24"/>
          <w:lang w:eastAsia="uk-UA"/>
        </w:rPr>
        <w:t xml:space="preserve"> </w:t>
      </w:r>
      <w:proofErr w:type="spellStart"/>
      <w:r w:rsidRPr="00D25F26">
        <w:rPr>
          <w:rFonts w:ascii="Times New Roman" w:eastAsia="Times New Roman" w:hAnsi="Times New Roman" w:cs="Times New Roman"/>
          <w:sz w:val="24"/>
          <w:szCs w:val="24"/>
          <w:lang w:eastAsia="uk-UA"/>
        </w:rPr>
        <w:t>электронно-вычислительных</w:t>
      </w:r>
      <w:proofErr w:type="spellEnd"/>
      <w:r w:rsidRPr="00D25F26">
        <w:rPr>
          <w:rFonts w:ascii="Times New Roman" w:eastAsia="Times New Roman" w:hAnsi="Times New Roman" w:cs="Times New Roman"/>
          <w:sz w:val="24"/>
          <w:szCs w:val="24"/>
          <w:lang w:eastAsia="uk-UA"/>
        </w:rPr>
        <w:t xml:space="preserve"> машинах и </w:t>
      </w:r>
      <w:proofErr w:type="spellStart"/>
      <w:r w:rsidRPr="00D25F26">
        <w:rPr>
          <w:rFonts w:ascii="Times New Roman" w:eastAsia="Times New Roman" w:hAnsi="Times New Roman" w:cs="Times New Roman"/>
          <w:sz w:val="24"/>
          <w:szCs w:val="24"/>
          <w:lang w:eastAsia="uk-UA"/>
        </w:rPr>
        <w:t>видеодислейных</w:t>
      </w:r>
      <w:proofErr w:type="spellEnd"/>
      <w:r w:rsidRPr="00D25F26">
        <w:rPr>
          <w:rFonts w:ascii="Times New Roman" w:eastAsia="Times New Roman" w:hAnsi="Times New Roman" w:cs="Times New Roman"/>
          <w:sz w:val="24"/>
          <w:szCs w:val="24"/>
          <w:lang w:eastAsia="uk-UA"/>
        </w:rPr>
        <w:t xml:space="preserve"> </w:t>
      </w:r>
      <w:proofErr w:type="spellStart"/>
      <w:r w:rsidRPr="00D25F26">
        <w:rPr>
          <w:rFonts w:ascii="Times New Roman" w:eastAsia="Times New Roman" w:hAnsi="Times New Roman" w:cs="Times New Roman"/>
          <w:sz w:val="24"/>
          <w:szCs w:val="24"/>
          <w:lang w:eastAsia="uk-UA"/>
        </w:rPr>
        <w:t>терминалах</w:t>
      </w:r>
      <w:proofErr w:type="spellEnd"/>
      <w:r w:rsidRPr="00D25F26">
        <w:rPr>
          <w:rFonts w:ascii="Times New Roman" w:eastAsia="Times New Roman" w:hAnsi="Times New Roman" w:cs="Times New Roman"/>
          <w:sz w:val="24"/>
          <w:szCs w:val="24"/>
          <w:lang w:eastAsia="uk-UA"/>
        </w:rPr>
        <w:t xml:space="preserve"> в </w:t>
      </w:r>
      <w:proofErr w:type="spellStart"/>
      <w:r w:rsidRPr="00D25F26">
        <w:rPr>
          <w:rFonts w:ascii="Times New Roman" w:eastAsia="Times New Roman" w:hAnsi="Times New Roman" w:cs="Times New Roman"/>
          <w:sz w:val="24"/>
          <w:szCs w:val="24"/>
          <w:lang w:eastAsia="uk-UA"/>
        </w:rPr>
        <w:t>кабинетах</w:t>
      </w:r>
      <w:proofErr w:type="spellEnd"/>
      <w:r w:rsidRPr="00D25F26">
        <w:rPr>
          <w:rFonts w:ascii="Times New Roman" w:eastAsia="Times New Roman" w:hAnsi="Times New Roman" w:cs="Times New Roman"/>
          <w:sz w:val="24"/>
          <w:szCs w:val="24"/>
          <w:lang w:eastAsia="uk-UA"/>
        </w:rPr>
        <w:t xml:space="preserve"> </w:t>
      </w:r>
      <w:proofErr w:type="spellStart"/>
      <w:r w:rsidRPr="00D25F26">
        <w:rPr>
          <w:rFonts w:ascii="Times New Roman" w:eastAsia="Times New Roman" w:hAnsi="Times New Roman" w:cs="Times New Roman"/>
          <w:sz w:val="24"/>
          <w:szCs w:val="24"/>
          <w:lang w:eastAsia="uk-UA"/>
        </w:rPr>
        <w:t>вычислительной</w:t>
      </w:r>
      <w:proofErr w:type="spellEnd"/>
      <w:r w:rsidRPr="00D25F26">
        <w:rPr>
          <w:rFonts w:ascii="Times New Roman" w:eastAsia="Times New Roman" w:hAnsi="Times New Roman" w:cs="Times New Roman"/>
          <w:sz w:val="24"/>
          <w:szCs w:val="24"/>
          <w:lang w:eastAsia="uk-UA"/>
        </w:rPr>
        <w:t xml:space="preserve"> </w:t>
      </w:r>
      <w:proofErr w:type="spellStart"/>
      <w:r w:rsidRPr="00D25F26">
        <w:rPr>
          <w:rFonts w:ascii="Times New Roman" w:eastAsia="Times New Roman" w:hAnsi="Times New Roman" w:cs="Times New Roman"/>
          <w:sz w:val="24"/>
          <w:szCs w:val="24"/>
          <w:lang w:eastAsia="uk-UA"/>
        </w:rPr>
        <w:t>техники</w:t>
      </w:r>
      <w:proofErr w:type="spellEnd"/>
      <w:r w:rsidRPr="00D25F26">
        <w:rPr>
          <w:rFonts w:ascii="Times New Roman" w:eastAsia="Times New Roman" w:hAnsi="Times New Roman" w:cs="Times New Roman"/>
          <w:sz w:val="24"/>
          <w:szCs w:val="24"/>
          <w:lang w:eastAsia="uk-UA"/>
        </w:rPr>
        <w:t xml:space="preserve"> и </w:t>
      </w:r>
      <w:proofErr w:type="spellStart"/>
      <w:r w:rsidRPr="00D25F26">
        <w:rPr>
          <w:rFonts w:ascii="Times New Roman" w:eastAsia="Times New Roman" w:hAnsi="Times New Roman" w:cs="Times New Roman"/>
          <w:sz w:val="24"/>
          <w:szCs w:val="24"/>
          <w:lang w:eastAsia="uk-UA"/>
        </w:rPr>
        <w:t>дисплейных</w:t>
      </w:r>
      <w:proofErr w:type="spellEnd"/>
      <w:r w:rsidRPr="00D25F26">
        <w:rPr>
          <w:rFonts w:ascii="Times New Roman" w:eastAsia="Times New Roman" w:hAnsi="Times New Roman" w:cs="Times New Roman"/>
          <w:sz w:val="24"/>
          <w:szCs w:val="24"/>
          <w:lang w:eastAsia="uk-UA"/>
        </w:rPr>
        <w:t xml:space="preserve"> </w:t>
      </w:r>
      <w:proofErr w:type="spellStart"/>
      <w:r w:rsidRPr="00D25F26">
        <w:rPr>
          <w:rFonts w:ascii="Times New Roman" w:eastAsia="Times New Roman" w:hAnsi="Times New Roman" w:cs="Times New Roman"/>
          <w:sz w:val="24"/>
          <w:szCs w:val="24"/>
          <w:lang w:eastAsia="uk-UA"/>
        </w:rPr>
        <w:t>классах</w:t>
      </w:r>
      <w:proofErr w:type="spellEnd"/>
      <w:r w:rsidRPr="00D25F26">
        <w:rPr>
          <w:rFonts w:ascii="Times New Roman" w:eastAsia="Times New Roman" w:hAnsi="Times New Roman" w:cs="Times New Roman"/>
          <w:sz w:val="24"/>
          <w:szCs w:val="24"/>
          <w:lang w:eastAsia="uk-UA"/>
        </w:rPr>
        <w:t xml:space="preserve"> </w:t>
      </w:r>
      <w:proofErr w:type="spellStart"/>
      <w:r w:rsidRPr="00D25F26">
        <w:rPr>
          <w:rFonts w:ascii="Times New Roman" w:eastAsia="Times New Roman" w:hAnsi="Times New Roman" w:cs="Times New Roman"/>
          <w:sz w:val="24"/>
          <w:szCs w:val="24"/>
          <w:lang w:eastAsia="uk-UA"/>
        </w:rPr>
        <w:t>всех</w:t>
      </w:r>
      <w:proofErr w:type="spellEnd"/>
      <w:r w:rsidRPr="00D25F26">
        <w:rPr>
          <w:rFonts w:ascii="Times New Roman" w:eastAsia="Times New Roman" w:hAnsi="Times New Roman" w:cs="Times New Roman"/>
          <w:sz w:val="24"/>
          <w:szCs w:val="24"/>
          <w:lang w:eastAsia="uk-UA"/>
        </w:rPr>
        <w:t xml:space="preserve"> </w:t>
      </w:r>
      <w:proofErr w:type="spellStart"/>
      <w:r w:rsidRPr="00D25F26">
        <w:rPr>
          <w:rFonts w:ascii="Times New Roman" w:eastAsia="Times New Roman" w:hAnsi="Times New Roman" w:cs="Times New Roman"/>
          <w:sz w:val="24"/>
          <w:szCs w:val="24"/>
          <w:lang w:eastAsia="uk-UA"/>
        </w:rPr>
        <w:t>типов</w:t>
      </w:r>
      <w:proofErr w:type="spellEnd"/>
      <w:r w:rsidRPr="00D25F26">
        <w:rPr>
          <w:rFonts w:ascii="Times New Roman" w:eastAsia="Times New Roman" w:hAnsi="Times New Roman" w:cs="Times New Roman"/>
          <w:sz w:val="24"/>
          <w:szCs w:val="24"/>
          <w:lang w:eastAsia="uk-UA"/>
        </w:rPr>
        <w:t xml:space="preserve"> </w:t>
      </w:r>
      <w:proofErr w:type="spellStart"/>
      <w:r w:rsidRPr="00D25F26">
        <w:rPr>
          <w:rFonts w:ascii="Times New Roman" w:eastAsia="Times New Roman" w:hAnsi="Times New Roman" w:cs="Times New Roman"/>
          <w:sz w:val="24"/>
          <w:szCs w:val="24"/>
          <w:lang w:eastAsia="uk-UA"/>
        </w:rPr>
        <w:t>средних</w:t>
      </w:r>
      <w:proofErr w:type="spellEnd"/>
      <w:r w:rsidRPr="00D25F26">
        <w:rPr>
          <w:rFonts w:ascii="Times New Roman" w:eastAsia="Times New Roman" w:hAnsi="Times New Roman" w:cs="Times New Roman"/>
          <w:sz w:val="24"/>
          <w:szCs w:val="24"/>
          <w:lang w:eastAsia="uk-UA"/>
        </w:rPr>
        <w:t xml:space="preserve"> </w:t>
      </w:r>
      <w:proofErr w:type="spellStart"/>
      <w:r w:rsidRPr="00D25F26">
        <w:rPr>
          <w:rFonts w:ascii="Times New Roman" w:eastAsia="Times New Roman" w:hAnsi="Times New Roman" w:cs="Times New Roman"/>
          <w:sz w:val="24"/>
          <w:szCs w:val="24"/>
          <w:lang w:eastAsia="uk-UA"/>
        </w:rPr>
        <w:t>учебных</w:t>
      </w:r>
      <w:proofErr w:type="spellEnd"/>
      <w:r w:rsidRPr="00D25F26">
        <w:rPr>
          <w:rFonts w:ascii="Times New Roman" w:eastAsia="Times New Roman" w:hAnsi="Times New Roman" w:cs="Times New Roman"/>
          <w:sz w:val="24"/>
          <w:szCs w:val="24"/>
          <w:lang w:eastAsia="uk-UA"/>
        </w:rPr>
        <w:t xml:space="preserve"> заведений" N 5146-89 от 20.10.89 г. (МЗ СССР);</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w:t>
      </w:r>
      <w:proofErr w:type="spellStart"/>
      <w:r w:rsidRPr="00D25F26">
        <w:rPr>
          <w:rFonts w:ascii="Times New Roman" w:eastAsia="Times New Roman" w:hAnsi="Times New Roman" w:cs="Times New Roman"/>
          <w:sz w:val="24"/>
          <w:szCs w:val="24"/>
          <w:lang w:eastAsia="uk-UA"/>
        </w:rPr>
        <w:t>Гигиенические</w:t>
      </w:r>
      <w:proofErr w:type="spellEnd"/>
      <w:r w:rsidRPr="00D25F26">
        <w:rPr>
          <w:rFonts w:ascii="Times New Roman" w:eastAsia="Times New Roman" w:hAnsi="Times New Roman" w:cs="Times New Roman"/>
          <w:sz w:val="24"/>
          <w:szCs w:val="24"/>
          <w:lang w:eastAsia="uk-UA"/>
        </w:rPr>
        <w:t xml:space="preserve"> и </w:t>
      </w:r>
      <w:proofErr w:type="spellStart"/>
      <w:r w:rsidRPr="00D25F26">
        <w:rPr>
          <w:rFonts w:ascii="Times New Roman" w:eastAsia="Times New Roman" w:hAnsi="Times New Roman" w:cs="Times New Roman"/>
          <w:sz w:val="24"/>
          <w:szCs w:val="24"/>
          <w:lang w:eastAsia="uk-UA"/>
        </w:rPr>
        <w:t>эргономические</w:t>
      </w:r>
      <w:proofErr w:type="spellEnd"/>
      <w:r w:rsidRPr="00D25F26">
        <w:rPr>
          <w:rFonts w:ascii="Times New Roman" w:eastAsia="Times New Roman" w:hAnsi="Times New Roman" w:cs="Times New Roman"/>
          <w:sz w:val="24"/>
          <w:szCs w:val="24"/>
          <w:lang w:eastAsia="uk-UA"/>
        </w:rPr>
        <w:t xml:space="preserve"> </w:t>
      </w:r>
      <w:proofErr w:type="spellStart"/>
      <w:r w:rsidRPr="00D25F26">
        <w:rPr>
          <w:rFonts w:ascii="Times New Roman" w:eastAsia="Times New Roman" w:hAnsi="Times New Roman" w:cs="Times New Roman"/>
          <w:sz w:val="24"/>
          <w:szCs w:val="24"/>
          <w:lang w:eastAsia="uk-UA"/>
        </w:rPr>
        <w:t>условия</w:t>
      </w:r>
      <w:proofErr w:type="spellEnd"/>
      <w:r w:rsidRPr="00D25F26">
        <w:rPr>
          <w:rFonts w:ascii="Times New Roman" w:eastAsia="Times New Roman" w:hAnsi="Times New Roman" w:cs="Times New Roman"/>
          <w:sz w:val="24"/>
          <w:szCs w:val="24"/>
          <w:lang w:eastAsia="uk-UA"/>
        </w:rPr>
        <w:t xml:space="preserve"> </w:t>
      </w:r>
      <w:proofErr w:type="spellStart"/>
      <w:r w:rsidRPr="00D25F26">
        <w:rPr>
          <w:rFonts w:ascii="Times New Roman" w:eastAsia="Times New Roman" w:hAnsi="Times New Roman" w:cs="Times New Roman"/>
          <w:sz w:val="24"/>
          <w:szCs w:val="24"/>
          <w:lang w:eastAsia="uk-UA"/>
        </w:rPr>
        <w:t>организации</w:t>
      </w:r>
      <w:proofErr w:type="spellEnd"/>
      <w:r w:rsidRPr="00D25F26">
        <w:rPr>
          <w:rFonts w:ascii="Times New Roman" w:eastAsia="Times New Roman" w:hAnsi="Times New Roman" w:cs="Times New Roman"/>
          <w:sz w:val="24"/>
          <w:szCs w:val="24"/>
          <w:lang w:eastAsia="uk-UA"/>
        </w:rPr>
        <w:t xml:space="preserve"> </w:t>
      </w:r>
      <w:proofErr w:type="spellStart"/>
      <w:r w:rsidRPr="00D25F26">
        <w:rPr>
          <w:rFonts w:ascii="Times New Roman" w:eastAsia="Times New Roman" w:hAnsi="Times New Roman" w:cs="Times New Roman"/>
          <w:sz w:val="24"/>
          <w:szCs w:val="24"/>
          <w:lang w:eastAsia="uk-UA"/>
        </w:rPr>
        <w:t>рабочих</w:t>
      </w:r>
      <w:proofErr w:type="spellEnd"/>
      <w:r w:rsidRPr="00D25F26">
        <w:rPr>
          <w:rFonts w:ascii="Times New Roman" w:eastAsia="Times New Roman" w:hAnsi="Times New Roman" w:cs="Times New Roman"/>
          <w:sz w:val="24"/>
          <w:szCs w:val="24"/>
          <w:lang w:eastAsia="uk-UA"/>
        </w:rPr>
        <w:t xml:space="preserve"> </w:t>
      </w:r>
      <w:proofErr w:type="spellStart"/>
      <w:r w:rsidRPr="00D25F26">
        <w:rPr>
          <w:rFonts w:ascii="Times New Roman" w:eastAsia="Times New Roman" w:hAnsi="Times New Roman" w:cs="Times New Roman"/>
          <w:sz w:val="24"/>
          <w:szCs w:val="24"/>
          <w:lang w:eastAsia="uk-UA"/>
        </w:rPr>
        <w:t>мест</w:t>
      </w:r>
      <w:proofErr w:type="spellEnd"/>
      <w:r w:rsidRPr="00D25F26">
        <w:rPr>
          <w:rFonts w:ascii="Times New Roman" w:eastAsia="Times New Roman" w:hAnsi="Times New Roman" w:cs="Times New Roman"/>
          <w:sz w:val="24"/>
          <w:szCs w:val="24"/>
          <w:lang w:eastAsia="uk-UA"/>
        </w:rPr>
        <w:t xml:space="preserve"> и </w:t>
      </w:r>
      <w:proofErr w:type="spellStart"/>
      <w:r w:rsidRPr="00D25F26">
        <w:rPr>
          <w:rFonts w:ascii="Times New Roman" w:eastAsia="Times New Roman" w:hAnsi="Times New Roman" w:cs="Times New Roman"/>
          <w:sz w:val="24"/>
          <w:szCs w:val="24"/>
          <w:lang w:eastAsia="uk-UA"/>
        </w:rPr>
        <w:t>режима</w:t>
      </w:r>
      <w:proofErr w:type="spellEnd"/>
      <w:r w:rsidRPr="00D25F26">
        <w:rPr>
          <w:rFonts w:ascii="Times New Roman" w:eastAsia="Times New Roman" w:hAnsi="Times New Roman" w:cs="Times New Roman"/>
          <w:sz w:val="24"/>
          <w:szCs w:val="24"/>
          <w:lang w:eastAsia="uk-UA"/>
        </w:rPr>
        <w:t xml:space="preserve"> </w:t>
      </w:r>
      <w:proofErr w:type="spellStart"/>
      <w:r w:rsidRPr="00D25F26">
        <w:rPr>
          <w:rFonts w:ascii="Times New Roman" w:eastAsia="Times New Roman" w:hAnsi="Times New Roman" w:cs="Times New Roman"/>
          <w:sz w:val="24"/>
          <w:szCs w:val="24"/>
          <w:lang w:eastAsia="uk-UA"/>
        </w:rPr>
        <w:t>учебных</w:t>
      </w:r>
      <w:proofErr w:type="spellEnd"/>
      <w:r w:rsidRPr="00D25F26">
        <w:rPr>
          <w:rFonts w:ascii="Times New Roman" w:eastAsia="Times New Roman" w:hAnsi="Times New Roman" w:cs="Times New Roman"/>
          <w:sz w:val="24"/>
          <w:szCs w:val="24"/>
          <w:lang w:eastAsia="uk-UA"/>
        </w:rPr>
        <w:t xml:space="preserve"> занятий с </w:t>
      </w:r>
      <w:proofErr w:type="spellStart"/>
      <w:r w:rsidRPr="00D25F26">
        <w:rPr>
          <w:rFonts w:ascii="Times New Roman" w:eastAsia="Times New Roman" w:hAnsi="Times New Roman" w:cs="Times New Roman"/>
          <w:sz w:val="24"/>
          <w:szCs w:val="24"/>
          <w:lang w:eastAsia="uk-UA"/>
        </w:rPr>
        <w:t>применением</w:t>
      </w:r>
      <w:proofErr w:type="spellEnd"/>
      <w:r w:rsidRPr="00D25F26">
        <w:rPr>
          <w:rFonts w:ascii="Times New Roman" w:eastAsia="Times New Roman" w:hAnsi="Times New Roman" w:cs="Times New Roman"/>
          <w:sz w:val="24"/>
          <w:szCs w:val="24"/>
          <w:lang w:eastAsia="uk-UA"/>
        </w:rPr>
        <w:t xml:space="preserve"> </w:t>
      </w:r>
      <w:proofErr w:type="spellStart"/>
      <w:r w:rsidRPr="00D25F26">
        <w:rPr>
          <w:rFonts w:ascii="Times New Roman" w:eastAsia="Times New Roman" w:hAnsi="Times New Roman" w:cs="Times New Roman"/>
          <w:sz w:val="24"/>
          <w:szCs w:val="24"/>
          <w:lang w:eastAsia="uk-UA"/>
        </w:rPr>
        <w:t>средств</w:t>
      </w:r>
      <w:proofErr w:type="spellEnd"/>
      <w:r w:rsidRPr="00D25F26">
        <w:rPr>
          <w:rFonts w:ascii="Times New Roman" w:eastAsia="Times New Roman" w:hAnsi="Times New Roman" w:cs="Times New Roman"/>
          <w:sz w:val="24"/>
          <w:szCs w:val="24"/>
          <w:lang w:eastAsia="uk-UA"/>
        </w:rPr>
        <w:t xml:space="preserve"> </w:t>
      </w:r>
      <w:proofErr w:type="spellStart"/>
      <w:r w:rsidRPr="00D25F26">
        <w:rPr>
          <w:rFonts w:ascii="Times New Roman" w:eastAsia="Times New Roman" w:hAnsi="Times New Roman" w:cs="Times New Roman"/>
          <w:sz w:val="24"/>
          <w:szCs w:val="24"/>
          <w:lang w:eastAsia="uk-UA"/>
        </w:rPr>
        <w:t>вычислительной</w:t>
      </w:r>
      <w:proofErr w:type="spellEnd"/>
      <w:r w:rsidRPr="00D25F26">
        <w:rPr>
          <w:rFonts w:ascii="Times New Roman" w:eastAsia="Times New Roman" w:hAnsi="Times New Roman" w:cs="Times New Roman"/>
          <w:sz w:val="24"/>
          <w:szCs w:val="24"/>
          <w:lang w:eastAsia="uk-UA"/>
        </w:rPr>
        <w:t xml:space="preserve"> </w:t>
      </w:r>
      <w:proofErr w:type="spellStart"/>
      <w:r w:rsidRPr="00D25F26">
        <w:rPr>
          <w:rFonts w:ascii="Times New Roman" w:eastAsia="Times New Roman" w:hAnsi="Times New Roman" w:cs="Times New Roman"/>
          <w:sz w:val="24"/>
          <w:szCs w:val="24"/>
          <w:lang w:eastAsia="uk-UA"/>
        </w:rPr>
        <w:t>техники</w:t>
      </w:r>
      <w:proofErr w:type="spellEnd"/>
      <w:r w:rsidRPr="00D25F26">
        <w:rPr>
          <w:rFonts w:ascii="Times New Roman" w:eastAsia="Times New Roman" w:hAnsi="Times New Roman" w:cs="Times New Roman"/>
          <w:sz w:val="24"/>
          <w:szCs w:val="24"/>
          <w:lang w:eastAsia="uk-UA"/>
        </w:rPr>
        <w:t xml:space="preserve"> в </w:t>
      </w:r>
      <w:proofErr w:type="spellStart"/>
      <w:r w:rsidRPr="00D25F26">
        <w:rPr>
          <w:rFonts w:ascii="Times New Roman" w:eastAsia="Times New Roman" w:hAnsi="Times New Roman" w:cs="Times New Roman"/>
          <w:sz w:val="24"/>
          <w:szCs w:val="24"/>
          <w:lang w:eastAsia="uk-UA"/>
        </w:rPr>
        <w:t>средней</w:t>
      </w:r>
      <w:proofErr w:type="spellEnd"/>
      <w:r w:rsidRPr="00D25F26">
        <w:rPr>
          <w:rFonts w:ascii="Times New Roman" w:eastAsia="Times New Roman" w:hAnsi="Times New Roman" w:cs="Times New Roman"/>
          <w:sz w:val="24"/>
          <w:szCs w:val="24"/>
          <w:lang w:eastAsia="uk-UA"/>
        </w:rPr>
        <w:t xml:space="preserve"> </w:t>
      </w:r>
      <w:proofErr w:type="spellStart"/>
      <w:r w:rsidRPr="00D25F26">
        <w:rPr>
          <w:rFonts w:ascii="Times New Roman" w:eastAsia="Times New Roman" w:hAnsi="Times New Roman" w:cs="Times New Roman"/>
          <w:sz w:val="24"/>
          <w:szCs w:val="24"/>
          <w:lang w:eastAsia="uk-UA"/>
        </w:rPr>
        <w:t>общеобразовательной</w:t>
      </w:r>
      <w:proofErr w:type="spellEnd"/>
      <w:r w:rsidRPr="00D25F26">
        <w:rPr>
          <w:rFonts w:ascii="Times New Roman" w:eastAsia="Times New Roman" w:hAnsi="Times New Roman" w:cs="Times New Roman"/>
          <w:sz w:val="24"/>
          <w:szCs w:val="24"/>
          <w:lang w:eastAsia="uk-UA"/>
        </w:rPr>
        <w:t xml:space="preserve"> </w:t>
      </w:r>
      <w:proofErr w:type="spellStart"/>
      <w:r w:rsidRPr="00D25F26">
        <w:rPr>
          <w:rFonts w:ascii="Times New Roman" w:eastAsia="Times New Roman" w:hAnsi="Times New Roman" w:cs="Times New Roman"/>
          <w:sz w:val="24"/>
          <w:szCs w:val="24"/>
          <w:lang w:eastAsia="uk-UA"/>
        </w:rPr>
        <w:t>школе</w:t>
      </w:r>
      <w:proofErr w:type="spellEnd"/>
      <w:r w:rsidRPr="00D25F26">
        <w:rPr>
          <w:rFonts w:ascii="Times New Roman" w:eastAsia="Times New Roman" w:hAnsi="Times New Roman" w:cs="Times New Roman"/>
          <w:sz w:val="24"/>
          <w:szCs w:val="24"/>
          <w:lang w:eastAsia="uk-UA"/>
        </w:rPr>
        <w:t>", Київ, МОЗ України, 30.10.90 р. (методичні рекомендації).</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bookmarkStart w:id="4" w:name="st5"/>
      <w:bookmarkEnd w:id="4"/>
      <w:r w:rsidRPr="00D25F26">
        <w:rPr>
          <w:rFonts w:ascii="Times New Roman" w:eastAsia="Times New Roman" w:hAnsi="Times New Roman" w:cs="Times New Roman"/>
          <w:sz w:val="24"/>
          <w:szCs w:val="24"/>
          <w:lang w:eastAsia="uk-UA"/>
        </w:rPr>
        <w:t xml:space="preserve">2. Вимоги до приміщень та розташування робочих місць з ПК </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2.1. Приміщення, призначені для роботи з ПК, повинні мати природне освітлення. Орієнтація вікон повинна бути на північ або північний схід, вікна повинні мати жалюзі, які можна регулювати, або штори.</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2.2. Не дозволяється розміщувати кабінети обчислювальної техніки у підвальних приміщеннях будинків.</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2.3. Кабінети, обладнані комп'ютерною технікою, в навчальних закладах повинні розміщуватись в окремих приміщеннях з природним освітленням та організованим обміном повітря.</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Площа на одного учня, який працює за ПК, повинна складати не менше 6,0 кв. м, об'єм - не менше 20 куб. м. Площа учбових приміщень з ПК повинна розраховуватись на півкласу учнів, але не більш як 12 чоловік.</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2.4. Стіни, стеля і підлога та обладнання кабінетів комп'ютерної техніки повинні мати покриття із матеріалів з матовою фактурою з коефіцієнтом відбиття: стін - 40-50 %, стелі - 70-80 %, підлоги - 20-30 %, предметів обладнання - 40-60 % (робочого столу - 40-50 %, корпуса дисплею та клавіатури - 30-50 %, шаф та стелажів - 40-60 %).</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lastRenderedPageBreak/>
        <w:t>2.5. Поверхня підлоги повинна мати антистатичне покриття та бути зручною для вологого прибирання.</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2.6. Забороняється використовувати для оздоблення інтер'єру приміщень комп'ютерних класів полімерні матеріали (</w:t>
      </w:r>
      <w:proofErr w:type="spellStart"/>
      <w:r w:rsidRPr="00D25F26">
        <w:rPr>
          <w:rFonts w:ascii="Times New Roman" w:eastAsia="Times New Roman" w:hAnsi="Times New Roman" w:cs="Times New Roman"/>
          <w:sz w:val="24"/>
          <w:szCs w:val="24"/>
          <w:lang w:eastAsia="uk-UA"/>
        </w:rPr>
        <w:t>дерев'яно-стружкові</w:t>
      </w:r>
      <w:proofErr w:type="spellEnd"/>
      <w:r w:rsidRPr="00D25F26">
        <w:rPr>
          <w:rFonts w:ascii="Times New Roman" w:eastAsia="Times New Roman" w:hAnsi="Times New Roman" w:cs="Times New Roman"/>
          <w:sz w:val="24"/>
          <w:szCs w:val="24"/>
          <w:lang w:eastAsia="uk-UA"/>
        </w:rPr>
        <w:t xml:space="preserve"> плити, шпалери, що придатні для миття, плівкові та рулонні синтетичні матеріали, шаровий паперовий пластик та ін.), що виділяють у повітря шкідливі хімічні речовини, які перевищують гранично допустимі концентрації.</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Вміст шкідливих хімічних речовин в повітрі дошкільних та учбових приміщень з комп'ютерною технікою не повинен перевищувати середньодобові концентрації, що наводяться в "Переліку гранично допустимих концентрацій забруднюючих речовин в атмосферному повітрі населених пунктів", N 3086-84 від 27.08.84 р. та доповненнях до нього, які затверджені Міністерством охорони здоров'я.</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2.7. При будівлі нових і реконструкції діючих загальноосвітніх шкіл, середніх спеціальних і вищих учбових закладів висота приміщень (від підлоги до стелі), в яких передбачено використання персональних комп'ютерів в навчальному процесі, повинні бути не менше 3,6 м, а площа на 1 робоче місце 16 кв. м (ДБН В.2.2-3-97).</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bookmarkStart w:id="5" w:name="st6"/>
      <w:bookmarkEnd w:id="5"/>
      <w:r w:rsidRPr="00D25F26">
        <w:rPr>
          <w:rFonts w:ascii="Times New Roman" w:eastAsia="Times New Roman" w:hAnsi="Times New Roman" w:cs="Times New Roman"/>
          <w:sz w:val="24"/>
          <w:szCs w:val="24"/>
          <w:lang w:eastAsia="uk-UA"/>
        </w:rPr>
        <w:t xml:space="preserve">3. Вимоги до освітлення приміщень та робочих місць </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3.1. Приміщення з ПК повинні мати природне та штучне освітлення.</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3.2. Природне освітлення повинно відповідати вимогам ДБН В.2.2-3-97 "Будинки та споруди навчальних закладів".</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3.3. Штучне освітлення в приміщеннях з ПК повинно здійснюватись системою загального освітлення.</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Як джерела світла при штучному освітленні повинні застосовуватись переважно люмінесцентні лампи.</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3.4. Штучне освітлення повинно забезпечувати на робочих місцях в кабінетах та класах з ПК освітленість не нижчу, а на екранах дисплеїв - не вище приведених таблиці 1.</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Таблиця 1</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Норми освітленості в кабінетах і класах з ПК</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Характеристика   |  Робоча  |Площина |Освітленість,|Примітка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роботи       | поверхня |        |      лк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|Робота переважно з  |  Екран   |   В    |    200      | не вище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|екранами дисплеїв ПК|----------+--------+-------------+---------|</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|(50 % та більше     |Клавіатура|   Г    |    400      | не нижче|</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|робочого часу)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Стіл   |   Г    |    400      | не нижче|</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|Робота переважно з  |  Екран   |   В    |    200      | не вище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|документами (з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|екранами дисплеїв ПК|Клавіатура|   Г    |    400      | не нижче|</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|менше 50 % робочого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|часу)               |  Стіл    |   Г    |    500      | не нижче|</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Дошка   |   В    |    500      | не нижче|</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|Проходи основні     | Підлога  |   Г    |    100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Примітка: В - вертикальна площина, Г - горизонтальна площина.</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3.5. Загальне освітлення повинно бути виконано у вигляді суцільних або переривчастих ліній світильників.</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3.6. Для загального освітлення припустимо застосування світильників наступних класів світлорозподілу П (прямого світла), В (переважно відбитого світла). Застосування світильників без розсіювачів та екрануючих </w:t>
      </w:r>
      <w:proofErr w:type="spellStart"/>
      <w:r w:rsidRPr="00D25F26">
        <w:rPr>
          <w:rFonts w:ascii="Times New Roman" w:eastAsia="Times New Roman" w:hAnsi="Times New Roman" w:cs="Times New Roman"/>
          <w:sz w:val="24"/>
          <w:szCs w:val="24"/>
          <w:lang w:eastAsia="uk-UA"/>
        </w:rPr>
        <w:t>гратів</w:t>
      </w:r>
      <w:proofErr w:type="spellEnd"/>
      <w:r w:rsidRPr="00D25F26">
        <w:rPr>
          <w:rFonts w:ascii="Times New Roman" w:eastAsia="Times New Roman" w:hAnsi="Times New Roman" w:cs="Times New Roman"/>
          <w:sz w:val="24"/>
          <w:szCs w:val="24"/>
          <w:lang w:eastAsia="uk-UA"/>
        </w:rPr>
        <w:t xml:space="preserve"> заборонено.</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lastRenderedPageBreak/>
        <w:t xml:space="preserve">3.7. Яскравість світильників загального освітлення в зоні кутів випромінювання від 50 град. до 90 град. з вертикаллю в поздовжній та поперечній площинах повинна складати не більше 200 </w:t>
      </w:r>
      <w:proofErr w:type="spellStart"/>
      <w:r w:rsidRPr="00D25F26">
        <w:rPr>
          <w:rFonts w:ascii="Times New Roman" w:eastAsia="Times New Roman" w:hAnsi="Times New Roman" w:cs="Times New Roman"/>
          <w:sz w:val="24"/>
          <w:szCs w:val="24"/>
          <w:lang w:eastAsia="uk-UA"/>
        </w:rPr>
        <w:t>кд</w:t>
      </w:r>
      <w:proofErr w:type="spellEnd"/>
      <w:r w:rsidRPr="00D25F26">
        <w:rPr>
          <w:rFonts w:ascii="Times New Roman" w:eastAsia="Times New Roman" w:hAnsi="Times New Roman" w:cs="Times New Roman"/>
          <w:sz w:val="24"/>
          <w:szCs w:val="24"/>
          <w:lang w:eastAsia="uk-UA"/>
        </w:rPr>
        <w:t>/кв. м, захисний кут світильників повинен бути не менше 40.</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3.8. Коефіцієнт запасу (</w:t>
      </w:r>
      <w:proofErr w:type="spellStart"/>
      <w:r w:rsidRPr="00D25F26">
        <w:rPr>
          <w:rFonts w:ascii="Times New Roman" w:eastAsia="Times New Roman" w:hAnsi="Times New Roman" w:cs="Times New Roman"/>
          <w:sz w:val="24"/>
          <w:szCs w:val="24"/>
          <w:lang w:eastAsia="uk-UA"/>
        </w:rPr>
        <w:t>Кз</w:t>
      </w:r>
      <w:proofErr w:type="spellEnd"/>
      <w:r w:rsidRPr="00D25F26">
        <w:rPr>
          <w:rFonts w:ascii="Times New Roman" w:eastAsia="Times New Roman" w:hAnsi="Times New Roman" w:cs="Times New Roman"/>
          <w:sz w:val="24"/>
          <w:szCs w:val="24"/>
          <w:lang w:eastAsia="uk-UA"/>
        </w:rPr>
        <w:t>) для освітлювальних установок загального освітлення приймається рівним 1,4.</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3.9. Необхідно проводити чищення скла вікон та світильників не менше двох разів на рік, а також заміну перегорілих ламп по мірі їх виходу з ладу.</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3.10. В класах та кабінетах з ПК слід обмежити нерівномірність розподілу яскравості в полі зору учнів. Співвідношення яскравості між робочим екраном та близьким оточенням (стіл, зошити, посібники і т. ін.) не повинно перевищувати 5:1, між поверхнями робочого екрану і оточенням (стіл, обладнання) - 10:1.</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3.11. Величина коефіцієнту пульсації освітленості не повинна перевищувати 5 %. Газорозрядні лампи повинні застосовуватись в світильниках загального та місцевого освітлення з високочастотними </w:t>
      </w:r>
      <w:proofErr w:type="spellStart"/>
      <w:r w:rsidRPr="00D25F26">
        <w:rPr>
          <w:rFonts w:ascii="Times New Roman" w:eastAsia="Times New Roman" w:hAnsi="Times New Roman" w:cs="Times New Roman"/>
          <w:sz w:val="24"/>
          <w:szCs w:val="24"/>
          <w:lang w:eastAsia="uk-UA"/>
        </w:rPr>
        <w:t>пускорегулюючими</w:t>
      </w:r>
      <w:proofErr w:type="spellEnd"/>
      <w:r w:rsidRPr="00D25F26">
        <w:rPr>
          <w:rFonts w:ascii="Times New Roman" w:eastAsia="Times New Roman" w:hAnsi="Times New Roman" w:cs="Times New Roman"/>
          <w:sz w:val="24"/>
          <w:szCs w:val="24"/>
          <w:lang w:eastAsia="uk-UA"/>
        </w:rPr>
        <w:t xml:space="preserve"> апаратами (ВЧПРА).</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3.12. Необхідно передбачити обмеження прямої </w:t>
      </w:r>
      <w:proofErr w:type="spellStart"/>
      <w:r w:rsidRPr="00D25F26">
        <w:rPr>
          <w:rFonts w:ascii="Times New Roman" w:eastAsia="Times New Roman" w:hAnsi="Times New Roman" w:cs="Times New Roman"/>
          <w:sz w:val="24"/>
          <w:szCs w:val="24"/>
          <w:lang w:eastAsia="uk-UA"/>
        </w:rPr>
        <w:t>блискості</w:t>
      </w:r>
      <w:proofErr w:type="spellEnd"/>
      <w:r w:rsidRPr="00D25F26">
        <w:rPr>
          <w:rFonts w:ascii="Times New Roman" w:eastAsia="Times New Roman" w:hAnsi="Times New Roman" w:cs="Times New Roman"/>
          <w:sz w:val="24"/>
          <w:szCs w:val="24"/>
          <w:lang w:eastAsia="uk-UA"/>
        </w:rPr>
        <w:t xml:space="preserve"> від джерел природнього та штучного освітлення.</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Яскравість великих поверхонь (вікна, світильники і таке інше), що знаходяться у полі зору, не повинна перевищувати 200 </w:t>
      </w:r>
      <w:proofErr w:type="spellStart"/>
      <w:r w:rsidRPr="00D25F26">
        <w:rPr>
          <w:rFonts w:ascii="Times New Roman" w:eastAsia="Times New Roman" w:hAnsi="Times New Roman" w:cs="Times New Roman"/>
          <w:sz w:val="24"/>
          <w:szCs w:val="24"/>
          <w:lang w:eastAsia="uk-UA"/>
        </w:rPr>
        <w:t>кд</w:t>
      </w:r>
      <w:proofErr w:type="spellEnd"/>
      <w:r w:rsidRPr="00D25F26">
        <w:rPr>
          <w:rFonts w:ascii="Times New Roman" w:eastAsia="Times New Roman" w:hAnsi="Times New Roman" w:cs="Times New Roman"/>
          <w:sz w:val="24"/>
          <w:szCs w:val="24"/>
          <w:lang w:eastAsia="uk-UA"/>
        </w:rPr>
        <w:t>/кв. м.</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Показник освітленості для джерел штучного освітлення у кабінетах та класах з ВДТ не повинен бути більше 20, показник дискомфорту - не більше 40.</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Мірою захисту від прямої </w:t>
      </w:r>
      <w:proofErr w:type="spellStart"/>
      <w:r w:rsidRPr="00D25F26">
        <w:rPr>
          <w:rFonts w:ascii="Times New Roman" w:eastAsia="Times New Roman" w:hAnsi="Times New Roman" w:cs="Times New Roman"/>
          <w:sz w:val="24"/>
          <w:szCs w:val="24"/>
          <w:lang w:eastAsia="uk-UA"/>
        </w:rPr>
        <w:t>блискості</w:t>
      </w:r>
      <w:proofErr w:type="spellEnd"/>
      <w:r w:rsidRPr="00D25F26">
        <w:rPr>
          <w:rFonts w:ascii="Times New Roman" w:eastAsia="Times New Roman" w:hAnsi="Times New Roman" w:cs="Times New Roman"/>
          <w:sz w:val="24"/>
          <w:szCs w:val="24"/>
          <w:lang w:eastAsia="uk-UA"/>
        </w:rPr>
        <w:t xml:space="preserve"> має бути зниження яскравості видимої частини джерел світла застосуванням спеціальних розсіювачів, відбивачів та інших світлозахисних пристроїв, а також правильне розміщення робочих місць відносно джерел світла.</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3.13. Повинні передбачатись заходи щодо обмеження відбитої </w:t>
      </w:r>
      <w:proofErr w:type="spellStart"/>
      <w:r w:rsidRPr="00D25F26">
        <w:rPr>
          <w:rFonts w:ascii="Times New Roman" w:eastAsia="Times New Roman" w:hAnsi="Times New Roman" w:cs="Times New Roman"/>
          <w:sz w:val="24"/>
          <w:szCs w:val="24"/>
          <w:lang w:eastAsia="uk-UA"/>
        </w:rPr>
        <w:t>блискості</w:t>
      </w:r>
      <w:proofErr w:type="spellEnd"/>
      <w:r w:rsidRPr="00D25F26">
        <w:rPr>
          <w:rFonts w:ascii="Times New Roman" w:eastAsia="Times New Roman" w:hAnsi="Times New Roman" w:cs="Times New Roman"/>
          <w:sz w:val="24"/>
          <w:szCs w:val="24"/>
          <w:lang w:eastAsia="uk-UA"/>
        </w:rPr>
        <w:t xml:space="preserve"> на робочих поверхнях (екран, стіл, клавіатура).</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Яскравість полисків на екрані не повинні перевищувати 80 </w:t>
      </w:r>
      <w:proofErr w:type="spellStart"/>
      <w:r w:rsidRPr="00D25F26">
        <w:rPr>
          <w:rFonts w:ascii="Times New Roman" w:eastAsia="Times New Roman" w:hAnsi="Times New Roman" w:cs="Times New Roman"/>
          <w:sz w:val="24"/>
          <w:szCs w:val="24"/>
          <w:lang w:eastAsia="uk-UA"/>
        </w:rPr>
        <w:t>кд</w:t>
      </w:r>
      <w:proofErr w:type="spellEnd"/>
      <w:r w:rsidRPr="00D25F26">
        <w:rPr>
          <w:rFonts w:ascii="Times New Roman" w:eastAsia="Times New Roman" w:hAnsi="Times New Roman" w:cs="Times New Roman"/>
          <w:sz w:val="24"/>
          <w:szCs w:val="24"/>
          <w:lang w:eastAsia="uk-UA"/>
        </w:rPr>
        <w:t xml:space="preserve">/кв. м. Яскравість стелі при застосуванні системи відбитого освітлення не повинна перевищувати 200 </w:t>
      </w:r>
      <w:proofErr w:type="spellStart"/>
      <w:r w:rsidRPr="00D25F26">
        <w:rPr>
          <w:rFonts w:ascii="Times New Roman" w:eastAsia="Times New Roman" w:hAnsi="Times New Roman" w:cs="Times New Roman"/>
          <w:sz w:val="24"/>
          <w:szCs w:val="24"/>
          <w:lang w:eastAsia="uk-UA"/>
        </w:rPr>
        <w:t>кд</w:t>
      </w:r>
      <w:proofErr w:type="spellEnd"/>
      <w:r w:rsidRPr="00D25F26">
        <w:rPr>
          <w:rFonts w:ascii="Times New Roman" w:eastAsia="Times New Roman" w:hAnsi="Times New Roman" w:cs="Times New Roman"/>
          <w:sz w:val="24"/>
          <w:szCs w:val="24"/>
          <w:lang w:eastAsia="uk-UA"/>
        </w:rPr>
        <w:t>/кв. м.</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4. Вимоги, що забезпечують захист учня від впливу іонізуючих та неіонізуючих електромагнітних полів та випромінювань* --------------</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Перелік приладів для вимірювання ЕМП наведений в Додатку 2.</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4.1. </w:t>
      </w:r>
      <w:proofErr w:type="spellStart"/>
      <w:r w:rsidRPr="00D25F26">
        <w:rPr>
          <w:rFonts w:ascii="Times New Roman" w:eastAsia="Times New Roman" w:hAnsi="Times New Roman" w:cs="Times New Roman"/>
          <w:sz w:val="24"/>
          <w:szCs w:val="24"/>
          <w:lang w:eastAsia="uk-UA"/>
        </w:rPr>
        <w:t>Відеомонітори</w:t>
      </w:r>
      <w:proofErr w:type="spellEnd"/>
      <w:r w:rsidRPr="00D25F26">
        <w:rPr>
          <w:rFonts w:ascii="Times New Roman" w:eastAsia="Times New Roman" w:hAnsi="Times New Roman" w:cs="Times New Roman"/>
          <w:sz w:val="24"/>
          <w:szCs w:val="24"/>
          <w:lang w:eastAsia="uk-UA"/>
        </w:rPr>
        <w:t xml:space="preserve"> на електронно-променевих трубках (ЕПТ) можуть бути потенційними джерелами гігієнічно значимих рівнів електромагнітних випромінювань в діапазоні частот 50 Гц-300 </w:t>
      </w:r>
      <w:proofErr w:type="spellStart"/>
      <w:r w:rsidRPr="00D25F26">
        <w:rPr>
          <w:rFonts w:ascii="Times New Roman" w:eastAsia="Times New Roman" w:hAnsi="Times New Roman" w:cs="Times New Roman"/>
          <w:sz w:val="24"/>
          <w:szCs w:val="24"/>
          <w:lang w:eastAsia="uk-UA"/>
        </w:rPr>
        <w:t>МГц</w:t>
      </w:r>
      <w:proofErr w:type="spellEnd"/>
      <w:r w:rsidRPr="00D25F26">
        <w:rPr>
          <w:rFonts w:ascii="Times New Roman" w:eastAsia="Times New Roman" w:hAnsi="Times New Roman" w:cs="Times New Roman"/>
          <w:sz w:val="24"/>
          <w:szCs w:val="24"/>
          <w:lang w:eastAsia="uk-UA"/>
        </w:rPr>
        <w:t xml:space="preserve"> і статичного електричного поля.</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4.2. Напруженість ЕМП в діапазоні 30 Кгц-300 </w:t>
      </w:r>
      <w:proofErr w:type="spellStart"/>
      <w:r w:rsidRPr="00D25F26">
        <w:rPr>
          <w:rFonts w:ascii="Times New Roman" w:eastAsia="Times New Roman" w:hAnsi="Times New Roman" w:cs="Times New Roman"/>
          <w:sz w:val="24"/>
          <w:szCs w:val="24"/>
          <w:lang w:eastAsia="uk-UA"/>
        </w:rPr>
        <w:t>МГц</w:t>
      </w:r>
      <w:proofErr w:type="spellEnd"/>
      <w:r w:rsidRPr="00D25F26">
        <w:rPr>
          <w:rFonts w:ascii="Times New Roman" w:eastAsia="Times New Roman" w:hAnsi="Times New Roman" w:cs="Times New Roman"/>
          <w:sz w:val="24"/>
          <w:szCs w:val="24"/>
          <w:lang w:eastAsia="uk-UA"/>
        </w:rPr>
        <w:t xml:space="preserve"> на відстані 0,3 м від усіх поверхонь </w:t>
      </w:r>
      <w:proofErr w:type="spellStart"/>
      <w:r w:rsidRPr="00D25F26">
        <w:rPr>
          <w:rFonts w:ascii="Times New Roman" w:eastAsia="Times New Roman" w:hAnsi="Times New Roman" w:cs="Times New Roman"/>
          <w:sz w:val="24"/>
          <w:szCs w:val="24"/>
          <w:lang w:eastAsia="uk-UA"/>
        </w:rPr>
        <w:t>відеомонітора</w:t>
      </w:r>
      <w:proofErr w:type="spellEnd"/>
      <w:r w:rsidRPr="00D25F26">
        <w:rPr>
          <w:rFonts w:ascii="Times New Roman" w:eastAsia="Times New Roman" w:hAnsi="Times New Roman" w:cs="Times New Roman"/>
          <w:sz w:val="24"/>
          <w:szCs w:val="24"/>
          <w:lang w:eastAsia="uk-UA"/>
        </w:rPr>
        <w:t xml:space="preserve"> повинна не перевищувати значень, приведених в таблиці 2.</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Таблиця 2</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Частота електромагнітного    | Гранично допустимий рівень*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випромінювання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50 Гц              |           500 В/м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30-300 </w:t>
      </w:r>
      <w:proofErr w:type="spellStart"/>
      <w:r w:rsidRPr="00D25F26">
        <w:rPr>
          <w:rFonts w:ascii="Courier New" w:eastAsia="Times New Roman" w:hAnsi="Courier New" w:cs="Courier New"/>
          <w:sz w:val="20"/>
          <w:szCs w:val="20"/>
          <w:lang w:eastAsia="uk-UA"/>
        </w:rPr>
        <w:t>КГц</w:t>
      </w:r>
      <w:proofErr w:type="spellEnd"/>
      <w:r w:rsidRPr="00D25F26">
        <w:rPr>
          <w:rFonts w:ascii="Courier New" w:eastAsia="Times New Roman" w:hAnsi="Courier New" w:cs="Courier New"/>
          <w:sz w:val="20"/>
          <w:szCs w:val="20"/>
          <w:lang w:eastAsia="uk-UA"/>
        </w:rPr>
        <w:t xml:space="preserve">           |            25 В/м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0,3-3 </w:t>
      </w:r>
      <w:proofErr w:type="spellStart"/>
      <w:r w:rsidRPr="00D25F26">
        <w:rPr>
          <w:rFonts w:ascii="Courier New" w:eastAsia="Times New Roman" w:hAnsi="Courier New" w:cs="Courier New"/>
          <w:sz w:val="20"/>
          <w:szCs w:val="20"/>
          <w:lang w:eastAsia="uk-UA"/>
        </w:rPr>
        <w:t>МГц</w:t>
      </w:r>
      <w:proofErr w:type="spellEnd"/>
      <w:r w:rsidRPr="00D25F26">
        <w:rPr>
          <w:rFonts w:ascii="Courier New" w:eastAsia="Times New Roman" w:hAnsi="Courier New" w:cs="Courier New"/>
          <w:sz w:val="20"/>
          <w:szCs w:val="20"/>
          <w:lang w:eastAsia="uk-UA"/>
        </w:rPr>
        <w:t xml:space="preserve">           |            15 В/м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3-300 </w:t>
      </w:r>
      <w:proofErr w:type="spellStart"/>
      <w:r w:rsidRPr="00D25F26">
        <w:rPr>
          <w:rFonts w:ascii="Courier New" w:eastAsia="Times New Roman" w:hAnsi="Courier New" w:cs="Courier New"/>
          <w:sz w:val="20"/>
          <w:szCs w:val="20"/>
          <w:lang w:eastAsia="uk-UA"/>
        </w:rPr>
        <w:t>МГц</w:t>
      </w:r>
      <w:proofErr w:type="spellEnd"/>
      <w:r w:rsidRPr="00D25F26">
        <w:rPr>
          <w:rFonts w:ascii="Courier New" w:eastAsia="Times New Roman" w:hAnsi="Courier New" w:cs="Courier New"/>
          <w:sz w:val="20"/>
          <w:szCs w:val="20"/>
          <w:lang w:eastAsia="uk-UA"/>
        </w:rPr>
        <w:t xml:space="preserve">           |            3 В/м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Приведені в таблиці гранично допустимі рівні (ГДР) використовуються до 31.12.2000 р.</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4.3. Вимоги пп. 4.3.1-4.3.5 вводяться в дію з 01.01.2001 р.</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4.3.1. Напруженість електромагнітного поля на відстані 0,5 м від будь-якої поверхні </w:t>
      </w:r>
      <w:proofErr w:type="spellStart"/>
      <w:r w:rsidRPr="00D25F26">
        <w:rPr>
          <w:rFonts w:ascii="Times New Roman" w:eastAsia="Times New Roman" w:hAnsi="Times New Roman" w:cs="Times New Roman"/>
          <w:sz w:val="24"/>
          <w:szCs w:val="24"/>
          <w:lang w:eastAsia="uk-UA"/>
        </w:rPr>
        <w:t>відеомонітора</w:t>
      </w:r>
      <w:proofErr w:type="spellEnd"/>
      <w:r w:rsidRPr="00D25F26">
        <w:rPr>
          <w:rFonts w:ascii="Times New Roman" w:eastAsia="Times New Roman" w:hAnsi="Times New Roman" w:cs="Times New Roman"/>
          <w:sz w:val="24"/>
          <w:szCs w:val="24"/>
          <w:lang w:eastAsia="uk-UA"/>
        </w:rPr>
        <w:t xml:space="preserve"> не повинна перевищувати гранично допустимих рівнів (ГДР) які наведено у табл. 3.</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Таблиця 3</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lastRenderedPageBreak/>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Діапазон частот   |  ГДР електричного   |ГДР магнітного поля,|</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      поля, В/м      |        </w:t>
      </w:r>
      <w:proofErr w:type="spellStart"/>
      <w:r w:rsidRPr="00D25F26">
        <w:rPr>
          <w:rFonts w:ascii="Courier New" w:eastAsia="Times New Roman" w:hAnsi="Courier New" w:cs="Courier New"/>
          <w:sz w:val="20"/>
          <w:szCs w:val="20"/>
          <w:lang w:eastAsia="uk-UA"/>
        </w:rPr>
        <w:t>нТл</w:t>
      </w:r>
      <w:proofErr w:type="spellEnd"/>
      <w:r w:rsidRPr="00D25F26">
        <w:rPr>
          <w:rFonts w:ascii="Courier New" w:eastAsia="Times New Roman" w:hAnsi="Courier New" w:cs="Courier New"/>
          <w:sz w:val="20"/>
          <w:szCs w:val="20"/>
          <w:lang w:eastAsia="uk-UA"/>
        </w:rPr>
        <w:t xml:space="preserve">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5 Гц - 2 кГц     |         25          |        250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2 кГц - 400 кГц   |         2,5         |         25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3 </w:t>
      </w:r>
      <w:proofErr w:type="spellStart"/>
      <w:r w:rsidRPr="00D25F26">
        <w:rPr>
          <w:rFonts w:ascii="Courier New" w:eastAsia="Times New Roman" w:hAnsi="Courier New" w:cs="Courier New"/>
          <w:sz w:val="20"/>
          <w:szCs w:val="20"/>
          <w:lang w:eastAsia="uk-UA"/>
        </w:rPr>
        <w:t>МГц</w:t>
      </w:r>
      <w:proofErr w:type="spellEnd"/>
      <w:r w:rsidRPr="00D25F26">
        <w:rPr>
          <w:rFonts w:ascii="Courier New" w:eastAsia="Times New Roman" w:hAnsi="Courier New" w:cs="Courier New"/>
          <w:sz w:val="20"/>
          <w:szCs w:val="20"/>
          <w:lang w:eastAsia="uk-UA"/>
        </w:rPr>
        <w:t xml:space="preserve"> - 30 </w:t>
      </w:r>
      <w:proofErr w:type="spellStart"/>
      <w:r w:rsidRPr="00D25F26">
        <w:rPr>
          <w:rFonts w:ascii="Courier New" w:eastAsia="Times New Roman" w:hAnsi="Courier New" w:cs="Courier New"/>
          <w:sz w:val="20"/>
          <w:szCs w:val="20"/>
          <w:lang w:eastAsia="uk-UA"/>
        </w:rPr>
        <w:t>МГц</w:t>
      </w:r>
      <w:proofErr w:type="spellEnd"/>
      <w:r w:rsidRPr="00D25F26">
        <w:rPr>
          <w:rFonts w:ascii="Courier New" w:eastAsia="Times New Roman" w:hAnsi="Courier New" w:cs="Courier New"/>
          <w:sz w:val="20"/>
          <w:szCs w:val="20"/>
          <w:lang w:eastAsia="uk-UA"/>
        </w:rPr>
        <w:t xml:space="preserve">    |        0,25         |        2,5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4.3.2. При проведенні вимірювань рівнів електричного поля точки вимірів повинні бути розташовані навколо </w:t>
      </w:r>
      <w:proofErr w:type="spellStart"/>
      <w:r w:rsidRPr="00D25F26">
        <w:rPr>
          <w:rFonts w:ascii="Times New Roman" w:eastAsia="Times New Roman" w:hAnsi="Times New Roman" w:cs="Times New Roman"/>
          <w:sz w:val="24"/>
          <w:szCs w:val="24"/>
          <w:lang w:eastAsia="uk-UA"/>
        </w:rPr>
        <w:t>відеомонітора</w:t>
      </w:r>
      <w:proofErr w:type="spellEnd"/>
      <w:r w:rsidRPr="00D25F26">
        <w:rPr>
          <w:rFonts w:ascii="Times New Roman" w:eastAsia="Times New Roman" w:hAnsi="Times New Roman" w:cs="Times New Roman"/>
          <w:sz w:val="24"/>
          <w:szCs w:val="24"/>
          <w:lang w:eastAsia="uk-UA"/>
        </w:rPr>
        <w:t xml:space="preserve"> по окружності із центром посередині дисплея. Відстань від умовної поверхні ВМ до тестового зонду (антени вимірювального приладу) повинна дорівнювати 50 см. У діапазоні 5 Гц - 2 </w:t>
      </w:r>
      <w:proofErr w:type="spellStart"/>
      <w:r w:rsidRPr="00D25F26">
        <w:rPr>
          <w:rFonts w:ascii="Times New Roman" w:eastAsia="Times New Roman" w:hAnsi="Times New Roman" w:cs="Times New Roman"/>
          <w:sz w:val="24"/>
          <w:szCs w:val="24"/>
          <w:lang w:eastAsia="uk-UA"/>
        </w:rPr>
        <w:t>КГц</w:t>
      </w:r>
      <w:proofErr w:type="spellEnd"/>
      <w:r w:rsidRPr="00D25F26">
        <w:rPr>
          <w:rFonts w:ascii="Times New Roman" w:eastAsia="Times New Roman" w:hAnsi="Times New Roman" w:cs="Times New Roman"/>
          <w:sz w:val="24"/>
          <w:szCs w:val="24"/>
          <w:lang w:eastAsia="uk-UA"/>
        </w:rPr>
        <w:t xml:space="preserve"> вимірювання необхідно проводити у точці, розташованій прямо перед поверхнею дисплея. У діапазонах 2 </w:t>
      </w:r>
      <w:proofErr w:type="spellStart"/>
      <w:r w:rsidRPr="00D25F26">
        <w:rPr>
          <w:rFonts w:ascii="Times New Roman" w:eastAsia="Times New Roman" w:hAnsi="Times New Roman" w:cs="Times New Roman"/>
          <w:sz w:val="24"/>
          <w:szCs w:val="24"/>
          <w:lang w:eastAsia="uk-UA"/>
        </w:rPr>
        <w:t>КГц</w:t>
      </w:r>
      <w:proofErr w:type="spellEnd"/>
      <w:r w:rsidRPr="00D25F26">
        <w:rPr>
          <w:rFonts w:ascii="Times New Roman" w:eastAsia="Times New Roman" w:hAnsi="Times New Roman" w:cs="Times New Roman"/>
          <w:sz w:val="24"/>
          <w:szCs w:val="24"/>
          <w:lang w:eastAsia="uk-UA"/>
        </w:rPr>
        <w:t xml:space="preserve"> - 400 </w:t>
      </w:r>
      <w:proofErr w:type="spellStart"/>
      <w:r w:rsidRPr="00D25F26">
        <w:rPr>
          <w:rFonts w:ascii="Times New Roman" w:eastAsia="Times New Roman" w:hAnsi="Times New Roman" w:cs="Times New Roman"/>
          <w:sz w:val="24"/>
          <w:szCs w:val="24"/>
          <w:lang w:eastAsia="uk-UA"/>
        </w:rPr>
        <w:t>КГц</w:t>
      </w:r>
      <w:proofErr w:type="spellEnd"/>
      <w:r w:rsidRPr="00D25F26">
        <w:rPr>
          <w:rFonts w:ascii="Times New Roman" w:eastAsia="Times New Roman" w:hAnsi="Times New Roman" w:cs="Times New Roman"/>
          <w:sz w:val="24"/>
          <w:szCs w:val="24"/>
          <w:lang w:eastAsia="uk-UA"/>
        </w:rPr>
        <w:t xml:space="preserve"> та 3 </w:t>
      </w:r>
      <w:proofErr w:type="spellStart"/>
      <w:r w:rsidRPr="00D25F26">
        <w:rPr>
          <w:rFonts w:ascii="Times New Roman" w:eastAsia="Times New Roman" w:hAnsi="Times New Roman" w:cs="Times New Roman"/>
          <w:sz w:val="24"/>
          <w:szCs w:val="24"/>
          <w:lang w:eastAsia="uk-UA"/>
        </w:rPr>
        <w:t>МГц</w:t>
      </w:r>
      <w:proofErr w:type="spellEnd"/>
      <w:r w:rsidRPr="00D25F26">
        <w:rPr>
          <w:rFonts w:ascii="Times New Roman" w:eastAsia="Times New Roman" w:hAnsi="Times New Roman" w:cs="Times New Roman"/>
          <w:sz w:val="24"/>
          <w:szCs w:val="24"/>
          <w:lang w:eastAsia="uk-UA"/>
        </w:rPr>
        <w:t xml:space="preserve"> - 30 </w:t>
      </w:r>
      <w:proofErr w:type="spellStart"/>
      <w:r w:rsidRPr="00D25F26">
        <w:rPr>
          <w:rFonts w:ascii="Times New Roman" w:eastAsia="Times New Roman" w:hAnsi="Times New Roman" w:cs="Times New Roman"/>
          <w:sz w:val="24"/>
          <w:szCs w:val="24"/>
          <w:lang w:eastAsia="uk-UA"/>
        </w:rPr>
        <w:t>МГц</w:t>
      </w:r>
      <w:proofErr w:type="spellEnd"/>
      <w:r w:rsidRPr="00D25F26">
        <w:rPr>
          <w:rFonts w:ascii="Times New Roman" w:eastAsia="Times New Roman" w:hAnsi="Times New Roman" w:cs="Times New Roman"/>
          <w:sz w:val="24"/>
          <w:szCs w:val="24"/>
          <w:lang w:eastAsia="uk-UA"/>
        </w:rPr>
        <w:t xml:space="preserve"> вимірювання необхідно проводити у чотирьох точках з інтервалом 90 град.</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При вимірюваннях електричного і магнітного поля екран дисплея необхідно заповнити літерою "Н" у білому відображенні на чорному фоні (чи навпаки).</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4.3.3 Вимірювання електричного і магнітного поля, створюваного </w:t>
      </w:r>
      <w:proofErr w:type="spellStart"/>
      <w:r w:rsidRPr="00D25F26">
        <w:rPr>
          <w:rFonts w:ascii="Times New Roman" w:eastAsia="Times New Roman" w:hAnsi="Times New Roman" w:cs="Times New Roman"/>
          <w:sz w:val="24"/>
          <w:szCs w:val="24"/>
          <w:lang w:eastAsia="uk-UA"/>
        </w:rPr>
        <w:t>відеомоніторами</w:t>
      </w:r>
      <w:proofErr w:type="spellEnd"/>
      <w:r w:rsidRPr="00D25F26">
        <w:rPr>
          <w:rFonts w:ascii="Times New Roman" w:eastAsia="Times New Roman" w:hAnsi="Times New Roman" w:cs="Times New Roman"/>
          <w:sz w:val="24"/>
          <w:szCs w:val="24"/>
          <w:lang w:eastAsia="uk-UA"/>
        </w:rPr>
        <w:t xml:space="preserve">, повинні проводитись у спеціальних приміщеннях (в радіочастотних </w:t>
      </w:r>
      <w:proofErr w:type="spellStart"/>
      <w:r w:rsidRPr="00D25F26">
        <w:rPr>
          <w:rFonts w:ascii="Times New Roman" w:eastAsia="Times New Roman" w:hAnsi="Times New Roman" w:cs="Times New Roman"/>
          <w:sz w:val="24"/>
          <w:szCs w:val="24"/>
          <w:lang w:eastAsia="uk-UA"/>
        </w:rPr>
        <w:t>безехових</w:t>
      </w:r>
      <w:proofErr w:type="spellEnd"/>
      <w:r w:rsidRPr="00D25F26">
        <w:rPr>
          <w:rFonts w:ascii="Times New Roman" w:eastAsia="Times New Roman" w:hAnsi="Times New Roman" w:cs="Times New Roman"/>
          <w:sz w:val="24"/>
          <w:szCs w:val="24"/>
          <w:lang w:eastAsia="uk-UA"/>
        </w:rPr>
        <w:t xml:space="preserve"> камерах) випробувальних лабораторій. Фонові рівні електромагнітного поля в цих приміщеннях повинні: за електричною складовою не досягати 2 В/м у діапазоні частот від 5 Гц до 2 Кгц та 0,2 В/м у діапазонах частот 2 Кгц - 400 Кгц та 3 Мгц - 30 Мгц; за магнітною складовою не досягати 40 </w:t>
      </w:r>
      <w:proofErr w:type="spellStart"/>
      <w:r w:rsidRPr="00D25F26">
        <w:rPr>
          <w:rFonts w:ascii="Times New Roman" w:eastAsia="Times New Roman" w:hAnsi="Times New Roman" w:cs="Times New Roman"/>
          <w:sz w:val="24"/>
          <w:szCs w:val="24"/>
          <w:lang w:eastAsia="uk-UA"/>
        </w:rPr>
        <w:t>нТл</w:t>
      </w:r>
      <w:proofErr w:type="spellEnd"/>
      <w:r w:rsidRPr="00D25F26">
        <w:rPr>
          <w:rFonts w:ascii="Times New Roman" w:eastAsia="Times New Roman" w:hAnsi="Times New Roman" w:cs="Times New Roman"/>
          <w:sz w:val="24"/>
          <w:szCs w:val="24"/>
          <w:lang w:eastAsia="uk-UA"/>
        </w:rPr>
        <w:t xml:space="preserve"> в діапазоні частот 50 Гц - 2 Кгц та 5 </w:t>
      </w:r>
      <w:proofErr w:type="spellStart"/>
      <w:r w:rsidRPr="00D25F26">
        <w:rPr>
          <w:rFonts w:ascii="Times New Roman" w:eastAsia="Times New Roman" w:hAnsi="Times New Roman" w:cs="Times New Roman"/>
          <w:sz w:val="24"/>
          <w:szCs w:val="24"/>
          <w:lang w:eastAsia="uk-UA"/>
        </w:rPr>
        <w:t>нТл</w:t>
      </w:r>
      <w:proofErr w:type="spellEnd"/>
      <w:r w:rsidRPr="00D25F26">
        <w:rPr>
          <w:rFonts w:ascii="Times New Roman" w:eastAsia="Times New Roman" w:hAnsi="Times New Roman" w:cs="Times New Roman"/>
          <w:sz w:val="24"/>
          <w:szCs w:val="24"/>
          <w:lang w:eastAsia="uk-UA"/>
        </w:rPr>
        <w:t xml:space="preserve"> в діапазонах частот 2 Кгц - 400 Кгц і 3 Мгц - 30 Мгц.</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4.3.4. Контроль рівнів електромагнітного випромінювання </w:t>
      </w:r>
      <w:proofErr w:type="spellStart"/>
      <w:r w:rsidRPr="00D25F26">
        <w:rPr>
          <w:rFonts w:ascii="Times New Roman" w:eastAsia="Times New Roman" w:hAnsi="Times New Roman" w:cs="Times New Roman"/>
          <w:sz w:val="24"/>
          <w:szCs w:val="24"/>
          <w:lang w:eastAsia="uk-UA"/>
        </w:rPr>
        <w:t>відеодисплейних</w:t>
      </w:r>
      <w:proofErr w:type="spellEnd"/>
      <w:r w:rsidRPr="00D25F26">
        <w:rPr>
          <w:rFonts w:ascii="Times New Roman" w:eastAsia="Times New Roman" w:hAnsi="Times New Roman" w:cs="Times New Roman"/>
          <w:sz w:val="24"/>
          <w:szCs w:val="24"/>
          <w:lang w:eastAsia="uk-UA"/>
        </w:rPr>
        <w:t xml:space="preserve"> терміналів, ПК та інших електронних дисплейних приладів виконується:</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 виробником при проведенні перевірки якості кожного </w:t>
      </w:r>
      <w:proofErr w:type="spellStart"/>
      <w:r w:rsidRPr="00D25F26">
        <w:rPr>
          <w:rFonts w:ascii="Times New Roman" w:eastAsia="Times New Roman" w:hAnsi="Times New Roman" w:cs="Times New Roman"/>
          <w:sz w:val="24"/>
          <w:szCs w:val="24"/>
          <w:lang w:eastAsia="uk-UA"/>
        </w:rPr>
        <w:t>відеодисплейного</w:t>
      </w:r>
      <w:proofErr w:type="spellEnd"/>
      <w:r w:rsidRPr="00D25F26">
        <w:rPr>
          <w:rFonts w:ascii="Times New Roman" w:eastAsia="Times New Roman" w:hAnsi="Times New Roman" w:cs="Times New Roman"/>
          <w:sz w:val="24"/>
          <w:szCs w:val="24"/>
          <w:lang w:eastAsia="uk-UA"/>
        </w:rPr>
        <w:t xml:space="preserve"> терміналу;</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 установами санітарно-епідеміологічної служби Міністерства охорони здоров'я України, що пройшли атестацію з фізичних факторів у Комітеті з питань гігієнічного регламентування МОЗ України, при проведенні вибіркового санітарного нагляду за </w:t>
      </w:r>
      <w:proofErr w:type="spellStart"/>
      <w:r w:rsidRPr="00D25F26">
        <w:rPr>
          <w:rFonts w:ascii="Times New Roman" w:eastAsia="Times New Roman" w:hAnsi="Times New Roman" w:cs="Times New Roman"/>
          <w:sz w:val="24"/>
          <w:szCs w:val="24"/>
          <w:lang w:eastAsia="uk-UA"/>
        </w:rPr>
        <w:t>відеодисплейною</w:t>
      </w:r>
      <w:proofErr w:type="spellEnd"/>
      <w:r w:rsidRPr="00D25F26">
        <w:rPr>
          <w:rFonts w:ascii="Times New Roman" w:eastAsia="Times New Roman" w:hAnsi="Times New Roman" w:cs="Times New Roman"/>
          <w:sz w:val="24"/>
          <w:szCs w:val="24"/>
          <w:lang w:eastAsia="uk-UA"/>
        </w:rPr>
        <w:t xml:space="preserve"> технікою заводу-виробника та при ввезенні в Україну імпортної продукції;</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 майстернями, що ремонтують </w:t>
      </w:r>
      <w:proofErr w:type="spellStart"/>
      <w:r w:rsidRPr="00D25F26">
        <w:rPr>
          <w:rFonts w:ascii="Times New Roman" w:eastAsia="Times New Roman" w:hAnsi="Times New Roman" w:cs="Times New Roman"/>
          <w:sz w:val="24"/>
          <w:szCs w:val="24"/>
          <w:lang w:eastAsia="uk-UA"/>
        </w:rPr>
        <w:t>відеодисплейну</w:t>
      </w:r>
      <w:proofErr w:type="spellEnd"/>
      <w:r w:rsidRPr="00D25F26">
        <w:rPr>
          <w:rFonts w:ascii="Times New Roman" w:eastAsia="Times New Roman" w:hAnsi="Times New Roman" w:cs="Times New Roman"/>
          <w:sz w:val="24"/>
          <w:szCs w:val="24"/>
          <w:lang w:eastAsia="uk-UA"/>
        </w:rPr>
        <w:t xml:space="preserve"> техніку, перед здачею останньої замовнику.</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З метою запобігання шкідливому впливу чинників, пов'язаних із застосуванням </w:t>
      </w:r>
      <w:proofErr w:type="spellStart"/>
      <w:r w:rsidRPr="00D25F26">
        <w:rPr>
          <w:rFonts w:ascii="Times New Roman" w:eastAsia="Times New Roman" w:hAnsi="Times New Roman" w:cs="Times New Roman"/>
          <w:sz w:val="24"/>
          <w:szCs w:val="24"/>
          <w:lang w:eastAsia="uk-UA"/>
        </w:rPr>
        <w:t>відеотерміналів</w:t>
      </w:r>
      <w:proofErr w:type="spellEnd"/>
      <w:r w:rsidRPr="00D25F26">
        <w:rPr>
          <w:rFonts w:ascii="Times New Roman" w:eastAsia="Times New Roman" w:hAnsi="Times New Roman" w:cs="Times New Roman"/>
          <w:sz w:val="24"/>
          <w:szCs w:val="24"/>
          <w:lang w:eastAsia="uk-UA"/>
        </w:rPr>
        <w:t xml:space="preserve"> та ПК, на здоров'я дітей та підлітків вищевказані вироби, що виробляються в Україні та імпортуються, обов'язково підлягають державній санітарно-гігієнічній експертизі на відповідність вимогам цих Санітарних норм та правил. </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4.4. Середня напруженість статичного електричного поля (СЕП) </w:t>
      </w:r>
      <w:proofErr w:type="spellStart"/>
      <w:r w:rsidRPr="00D25F26">
        <w:rPr>
          <w:rFonts w:ascii="Times New Roman" w:eastAsia="Times New Roman" w:hAnsi="Times New Roman" w:cs="Times New Roman"/>
          <w:sz w:val="24"/>
          <w:szCs w:val="24"/>
          <w:lang w:eastAsia="uk-UA"/>
        </w:rPr>
        <w:t>відеомонітора</w:t>
      </w:r>
      <w:proofErr w:type="spellEnd"/>
      <w:r w:rsidRPr="00D25F26">
        <w:rPr>
          <w:rFonts w:ascii="Times New Roman" w:eastAsia="Times New Roman" w:hAnsi="Times New Roman" w:cs="Times New Roman"/>
          <w:sz w:val="24"/>
          <w:szCs w:val="24"/>
          <w:lang w:eastAsia="uk-UA"/>
        </w:rPr>
        <w:t xml:space="preserve"> на умовній поверхні обличчя користувача шкільного віку середніх антропометричних даних на відстані від екрана 0,30 м на осі, нормальній до поверхні екрана, яка проходить через його центр, при відносній вологості повітря не більше 30 % не повинна перевищувати 7 кВ/м при тривалості роботи з ВМ, що не перевищує 1 годину на добу, та 3,5 кВ/м при більшій тривалості роботи (вимоги щодо тривалості роботи з ВМ викладені в розділі 9).</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4.4.1. Середня напруженість СЕП ВМ на умовній поверхні обличчя користувача шкільного віку середніх антропометричних даних визначається шляхом множення показів вимірювача напруженості СЕП (додаток 2) на </w:t>
      </w:r>
      <w:proofErr w:type="spellStart"/>
      <w:r w:rsidRPr="00D25F26">
        <w:rPr>
          <w:rFonts w:ascii="Times New Roman" w:eastAsia="Times New Roman" w:hAnsi="Times New Roman" w:cs="Times New Roman"/>
          <w:sz w:val="24"/>
          <w:szCs w:val="24"/>
          <w:lang w:eastAsia="uk-UA"/>
        </w:rPr>
        <w:t>поправковий</w:t>
      </w:r>
      <w:proofErr w:type="spellEnd"/>
      <w:r w:rsidRPr="00D25F26">
        <w:rPr>
          <w:rFonts w:ascii="Times New Roman" w:eastAsia="Times New Roman" w:hAnsi="Times New Roman" w:cs="Times New Roman"/>
          <w:sz w:val="24"/>
          <w:szCs w:val="24"/>
          <w:lang w:eastAsia="uk-UA"/>
        </w:rPr>
        <w:t xml:space="preserve"> коефіцієнт К, який розраховують за формулою:</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К = 0,60 - 0,19 x d,</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де d - розмір діагоналі екрана ВМ, м. </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4.5. Потужність експозиційної лози невикористаного іонізуючого випромінювання в будь-якій точці на відстані 0,05 м від всіх поверхонь </w:t>
      </w:r>
      <w:proofErr w:type="spellStart"/>
      <w:r w:rsidRPr="00D25F26">
        <w:rPr>
          <w:rFonts w:ascii="Times New Roman" w:eastAsia="Times New Roman" w:hAnsi="Times New Roman" w:cs="Times New Roman"/>
          <w:sz w:val="24"/>
          <w:szCs w:val="24"/>
          <w:lang w:eastAsia="uk-UA"/>
        </w:rPr>
        <w:t>відеомонітора</w:t>
      </w:r>
      <w:proofErr w:type="spellEnd"/>
      <w:r w:rsidRPr="00D25F26">
        <w:rPr>
          <w:rFonts w:ascii="Times New Roman" w:eastAsia="Times New Roman" w:hAnsi="Times New Roman" w:cs="Times New Roman"/>
          <w:sz w:val="24"/>
          <w:szCs w:val="24"/>
          <w:lang w:eastAsia="uk-UA"/>
        </w:rPr>
        <w:t xml:space="preserve"> не повинна бути такою, щоб потужність еквівалентної дози не перебільшувала 0,1 </w:t>
      </w:r>
      <w:proofErr w:type="spellStart"/>
      <w:r w:rsidRPr="00D25F26">
        <w:rPr>
          <w:rFonts w:ascii="Times New Roman" w:eastAsia="Times New Roman" w:hAnsi="Times New Roman" w:cs="Times New Roman"/>
          <w:sz w:val="24"/>
          <w:szCs w:val="24"/>
          <w:lang w:eastAsia="uk-UA"/>
        </w:rPr>
        <w:t>мбер</w:t>
      </w:r>
      <w:proofErr w:type="spellEnd"/>
      <w:r w:rsidRPr="00D25F26">
        <w:rPr>
          <w:rFonts w:ascii="Times New Roman" w:eastAsia="Times New Roman" w:hAnsi="Times New Roman" w:cs="Times New Roman"/>
          <w:sz w:val="24"/>
          <w:szCs w:val="24"/>
          <w:lang w:eastAsia="uk-UA"/>
        </w:rPr>
        <w:t>/год.</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lastRenderedPageBreak/>
        <w:t xml:space="preserve">4.6. Інтенсивність ультрафіолетового випромінювання на відстані 0,3 м від екрану не повинна перевищувати в діапазоні довжин хвиль 400-320 </w:t>
      </w:r>
      <w:proofErr w:type="spellStart"/>
      <w:r w:rsidRPr="00D25F26">
        <w:rPr>
          <w:rFonts w:ascii="Times New Roman" w:eastAsia="Times New Roman" w:hAnsi="Times New Roman" w:cs="Times New Roman"/>
          <w:sz w:val="24"/>
          <w:szCs w:val="24"/>
          <w:lang w:eastAsia="uk-UA"/>
        </w:rPr>
        <w:t>нм</w:t>
      </w:r>
      <w:proofErr w:type="spellEnd"/>
      <w:r w:rsidRPr="00D25F26">
        <w:rPr>
          <w:rFonts w:ascii="Times New Roman" w:eastAsia="Times New Roman" w:hAnsi="Times New Roman" w:cs="Times New Roman"/>
          <w:sz w:val="24"/>
          <w:szCs w:val="24"/>
          <w:lang w:eastAsia="uk-UA"/>
        </w:rPr>
        <w:t xml:space="preserve"> - 2 Вт/кв. м, 320-280 </w:t>
      </w:r>
      <w:proofErr w:type="spellStart"/>
      <w:r w:rsidRPr="00D25F26">
        <w:rPr>
          <w:rFonts w:ascii="Times New Roman" w:eastAsia="Times New Roman" w:hAnsi="Times New Roman" w:cs="Times New Roman"/>
          <w:sz w:val="24"/>
          <w:szCs w:val="24"/>
          <w:lang w:eastAsia="uk-UA"/>
        </w:rPr>
        <w:t>нм</w:t>
      </w:r>
      <w:proofErr w:type="spellEnd"/>
      <w:r w:rsidRPr="00D25F26">
        <w:rPr>
          <w:rFonts w:ascii="Times New Roman" w:eastAsia="Times New Roman" w:hAnsi="Times New Roman" w:cs="Times New Roman"/>
          <w:sz w:val="24"/>
          <w:szCs w:val="24"/>
          <w:lang w:eastAsia="uk-UA"/>
        </w:rPr>
        <w:t xml:space="preserve"> - 0,002 Вт/кв. м, ультрафіолетового випромінювання в діапазоні 280-200 </w:t>
      </w:r>
      <w:proofErr w:type="spellStart"/>
      <w:r w:rsidRPr="00D25F26">
        <w:rPr>
          <w:rFonts w:ascii="Times New Roman" w:eastAsia="Times New Roman" w:hAnsi="Times New Roman" w:cs="Times New Roman"/>
          <w:sz w:val="24"/>
          <w:szCs w:val="24"/>
          <w:lang w:eastAsia="uk-UA"/>
        </w:rPr>
        <w:t>нм</w:t>
      </w:r>
      <w:proofErr w:type="spellEnd"/>
      <w:r w:rsidRPr="00D25F26">
        <w:rPr>
          <w:rFonts w:ascii="Times New Roman" w:eastAsia="Times New Roman" w:hAnsi="Times New Roman" w:cs="Times New Roman"/>
          <w:sz w:val="24"/>
          <w:szCs w:val="24"/>
          <w:lang w:eastAsia="uk-UA"/>
        </w:rPr>
        <w:t xml:space="preserve"> - не повинно бути.</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bookmarkStart w:id="6" w:name="st7"/>
      <w:bookmarkEnd w:id="6"/>
      <w:r w:rsidRPr="00D25F26">
        <w:rPr>
          <w:rFonts w:ascii="Times New Roman" w:eastAsia="Times New Roman" w:hAnsi="Times New Roman" w:cs="Times New Roman"/>
          <w:sz w:val="24"/>
          <w:szCs w:val="24"/>
          <w:lang w:eastAsia="uk-UA"/>
        </w:rPr>
        <w:t xml:space="preserve">5. Вимоги до мікроклімату </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5.1. В кабінетах та класах учбових закладів, де навчання проводиться з застосуванням персональних комп'ютерів, температура повітря повинна бути 19,5 +- 0,5 град. C , відносна вологість повітря 60 +- 5 %, швидкість руху повітря не більше 0,1 м/с.</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*5.2. Рівень </w:t>
      </w:r>
      <w:proofErr w:type="spellStart"/>
      <w:r w:rsidRPr="00D25F26">
        <w:rPr>
          <w:rFonts w:ascii="Times New Roman" w:eastAsia="Times New Roman" w:hAnsi="Times New Roman" w:cs="Times New Roman"/>
          <w:sz w:val="24"/>
          <w:szCs w:val="24"/>
          <w:lang w:eastAsia="uk-UA"/>
        </w:rPr>
        <w:t>іонізованості</w:t>
      </w:r>
      <w:proofErr w:type="spellEnd"/>
      <w:r w:rsidRPr="00D25F26">
        <w:rPr>
          <w:rFonts w:ascii="Times New Roman" w:eastAsia="Times New Roman" w:hAnsi="Times New Roman" w:cs="Times New Roman"/>
          <w:sz w:val="24"/>
          <w:szCs w:val="24"/>
          <w:lang w:eastAsia="uk-UA"/>
        </w:rPr>
        <w:t xml:space="preserve"> повітря на відстані 0,3 м від працюючого екрану </w:t>
      </w:r>
      <w:proofErr w:type="spellStart"/>
      <w:r w:rsidRPr="00D25F26">
        <w:rPr>
          <w:rFonts w:ascii="Times New Roman" w:eastAsia="Times New Roman" w:hAnsi="Times New Roman" w:cs="Times New Roman"/>
          <w:sz w:val="24"/>
          <w:szCs w:val="24"/>
          <w:lang w:eastAsia="uk-UA"/>
        </w:rPr>
        <w:t>відеомонітора</w:t>
      </w:r>
      <w:proofErr w:type="spellEnd"/>
      <w:r w:rsidRPr="00D25F26">
        <w:rPr>
          <w:rFonts w:ascii="Times New Roman" w:eastAsia="Times New Roman" w:hAnsi="Times New Roman" w:cs="Times New Roman"/>
          <w:sz w:val="24"/>
          <w:szCs w:val="24"/>
          <w:lang w:eastAsia="uk-UA"/>
        </w:rPr>
        <w:t xml:space="preserve"> не повинен бути нижче 200 і більше 50000 легких позитивних і негативних іонів обох знаків (окремо) в куб. см повітря. -------------</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Прилади для визначення іонного складу повітря в Додатку 2.</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5.3. Оптимізацію </w:t>
      </w:r>
      <w:proofErr w:type="spellStart"/>
      <w:r w:rsidRPr="00D25F26">
        <w:rPr>
          <w:rFonts w:ascii="Times New Roman" w:eastAsia="Times New Roman" w:hAnsi="Times New Roman" w:cs="Times New Roman"/>
          <w:sz w:val="24"/>
          <w:szCs w:val="24"/>
          <w:lang w:eastAsia="uk-UA"/>
        </w:rPr>
        <w:t>іонізованості</w:t>
      </w:r>
      <w:proofErr w:type="spellEnd"/>
      <w:r w:rsidRPr="00D25F26">
        <w:rPr>
          <w:rFonts w:ascii="Times New Roman" w:eastAsia="Times New Roman" w:hAnsi="Times New Roman" w:cs="Times New Roman"/>
          <w:sz w:val="24"/>
          <w:szCs w:val="24"/>
          <w:lang w:eastAsia="uk-UA"/>
        </w:rPr>
        <w:t xml:space="preserve"> повітря на робочих місцях школярів рекомендується проводити за допомогою біполярних коронних аероіонізаторів із створенням оптимальних рівнів легких позитивних і негативних </w:t>
      </w:r>
      <w:proofErr w:type="spellStart"/>
      <w:r w:rsidRPr="00D25F26">
        <w:rPr>
          <w:rFonts w:ascii="Times New Roman" w:eastAsia="Times New Roman" w:hAnsi="Times New Roman" w:cs="Times New Roman"/>
          <w:sz w:val="24"/>
          <w:szCs w:val="24"/>
          <w:lang w:eastAsia="uk-UA"/>
        </w:rPr>
        <w:t>аероіонів</w:t>
      </w:r>
      <w:proofErr w:type="spellEnd"/>
      <w:r w:rsidRPr="00D25F26">
        <w:rPr>
          <w:rFonts w:ascii="Times New Roman" w:eastAsia="Times New Roman" w:hAnsi="Times New Roman" w:cs="Times New Roman"/>
          <w:sz w:val="24"/>
          <w:szCs w:val="24"/>
          <w:lang w:eastAsia="uk-UA"/>
        </w:rPr>
        <w:t xml:space="preserve"> в межах 1000-3000 іонів в куб. см кожної полярності.</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5.4. В кабінетах та класах учбових закладів повинен бути забезпечений 3-кратний обмін повітря за 1 годину. Для охолодження та очищення повітря від пилу в кабінетах та класах можуть бути встановлені побутові кондиціонери, які мають позитивний гігієнічний висновок державної санітарно-гігієнічної експертизи ГСЕУ МОЗ (БК-1500, </w:t>
      </w:r>
      <w:proofErr w:type="spellStart"/>
      <w:r w:rsidRPr="00D25F26">
        <w:rPr>
          <w:rFonts w:ascii="Times New Roman" w:eastAsia="Times New Roman" w:hAnsi="Times New Roman" w:cs="Times New Roman"/>
          <w:sz w:val="24"/>
          <w:szCs w:val="24"/>
          <w:lang w:eastAsia="uk-UA"/>
        </w:rPr>
        <w:t>БК</w:t>
      </w:r>
      <w:proofErr w:type="spellEnd"/>
      <w:r w:rsidRPr="00D25F26">
        <w:rPr>
          <w:rFonts w:ascii="Times New Roman" w:eastAsia="Times New Roman" w:hAnsi="Times New Roman" w:cs="Times New Roman"/>
          <w:sz w:val="24"/>
          <w:szCs w:val="24"/>
          <w:lang w:eastAsia="uk-UA"/>
        </w:rPr>
        <w:t xml:space="preserve">-2000, </w:t>
      </w:r>
      <w:proofErr w:type="spellStart"/>
      <w:r w:rsidRPr="00D25F26">
        <w:rPr>
          <w:rFonts w:ascii="Times New Roman" w:eastAsia="Times New Roman" w:hAnsi="Times New Roman" w:cs="Times New Roman"/>
          <w:sz w:val="24"/>
          <w:szCs w:val="24"/>
          <w:lang w:eastAsia="uk-UA"/>
        </w:rPr>
        <w:t>БК</w:t>
      </w:r>
      <w:proofErr w:type="spellEnd"/>
      <w:r w:rsidRPr="00D25F26">
        <w:rPr>
          <w:rFonts w:ascii="Times New Roman" w:eastAsia="Times New Roman" w:hAnsi="Times New Roman" w:cs="Times New Roman"/>
          <w:sz w:val="24"/>
          <w:szCs w:val="24"/>
          <w:lang w:eastAsia="uk-UA"/>
        </w:rPr>
        <w:t>-2500 та ін.).</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bookmarkStart w:id="7" w:name="st8"/>
      <w:bookmarkEnd w:id="7"/>
      <w:r w:rsidRPr="00D25F26">
        <w:rPr>
          <w:rFonts w:ascii="Times New Roman" w:eastAsia="Times New Roman" w:hAnsi="Times New Roman" w:cs="Times New Roman"/>
          <w:sz w:val="24"/>
          <w:szCs w:val="24"/>
          <w:lang w:eastAsia="uk-UA"/>
        </w:rPr>
        <w:t xml:space="preserve">6. Вимоги, що забезпечують захист учня від шуму та вібрації </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6.1. Шум, що створюється роботою ПК в класах, умовно можливо віднести до постійного.</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6.2. Параметрами постійного шуму, що підлягають нормуванню, є рівні звукового тиску 8 дБ в октавних смугах частот з </w:t>
      </w:r>
      <w:proofErr w:type="spellStart"/>
      <w:r w:rsidRPr="00D25F26">
        <w:rPr>
          <w:rFonts w:ascii="Times New Roman" w:eastAsia="Times New Roman" w:hAnsi="Times New Roman" w:cs="Times New Roman"/>
          <w:sz w:val="24"/>
          <w:szCs w:val="24"/>
          <w:lang w:eastAsia="uk-UA"/>
        </w:rPr>
        <w:t>середньогеометричними</w:t>
      </w:r>
      <w:proofErr w:type="spellEnd"/>
      <w:r w:rsidRPr="00D25F26">
        <w:rPr>
          <w:rFonts w:ascii="Times New Roman" w:eastAsia="Times New Roman" w:hAnsi="Times New Roman" w:cs="Times New Roman"/>
          <w:sz w:val="24"/>
          <w:szCs w:val="24"/>
          <w:lang w:eastAsia="uk-UA"/>
        </w:rPr>
        <w:t xml:space="preserve"> частотами 16, 31,563, 125, 250, 500, 1000, 2000, 4000, 8000 Гц, рівні звуку 8 </w:t>
      </w:r>
      <w:proofErr w:type="spellStart"/>
      <w:r w:rsidRPr="00D25F26">
        <w:rPr>
          <w:rFonts w:ascii="Times New Roman" w:eastAsia="Times New Roman" w:hAnsi="Times New Roman" w:cs="Times New Roman"/>
          <w:sz w:val="24"/>
          <w:szCs w:val="24"/>
          <w:lang w:eastAsia="uk-UA"/>
        </w:rPr>
        <w:t>дБА</w:t>
      </w:r>
      <w:proofErr w:type="spellEnd"/>
      <w:r w:rsidRPr="00D25F26">
        <w:rPr>
          <w:rFonts w:ascii="Times New Roman" w:eastAsia="Times New Roman" w:hAnsi="Times New Roman" w:cs="Times New Roman"/>
          <w:sz w:val="24"/>
          <w:szCs w:val="24"/>
          <w:lang w:eastAsia="uk-UA"/>
        </w:rPr>
        <w:t>.</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Допустимі значення октавних рівнів звукового тиску, рівнів звуку на робочих місцях в приміщеннях кабінетів комп'ютерної техніки слід приймати згідно таблиці 3.</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Таблиця 3</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|Призначення|Рівні звукового тиску, дБ, в октавних смугах   |Рівні|</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|приміщення | частот з </w:t>
      </w:r>
      <w:proofErr w:type="spellStart"/>
      <w:r w:rsidRPr="00D25F26">
        <w:rPr>
          <w:rFonts w:ascii="Courier New" w:eastAsia="Times New Roman" w:hAnsi="Courier New" w:cs="Courier New"/>
          <w:sz w:val="20"/>
          <w:szCs w:val="20"/>
          <w:lang w:eastAsia="uk-UA"/>
        </w:rPr>
        <w:t>середньогеометричними</w:t>
      </w:r>
      <w:proofErr w:type="spellEnd"/>
      <w:r w:rsidRPr="00D25F26">
        <w:rPr>
          <w:rFonts w:ascii="Courier New" w:eastAsia="Times New Roman" w:hAnsi="Courier New" w:cs="Courier New"/>
          <w:sz w:val="20"/>
          <w:szCs w:val="20"/>
          <w:lang w:eastAsia="uk-UA"/>
        </w:rPr>
        <w:t xml:space="preserve"> частотами, Гц  |звуку|</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та умови  |-----------------------------------------------| </w:t>
      </w:r>
      <w:proofErr w:type="spellStart"/>
      <w:r w:rsidRPr="00D25F26">
        <w:rPr>
          <w:rFonts w:ascii="Courier New" w:eastAsia="Times New Roman" w:hAnsi="Courier New" w:cs="Courier New"/>
          <w:sz w:val="20"/>
          <w:szCs w:val="20"/>
          <w:lang w:eastAsia="uk-UA"/>
        </w:rPr>
        <w:t>дБА</w:t>
      </w:r>
      <w:proofErr w:type="spellEnd"/>
      <w:r w:rsidRPr="00D25F26">
        <w:rPr>
          <w:rFonts w:ascii="Courier New" w:eastAsia="Times New Roman" w:hAnsi="Courier New" w:cs="Courier New"/>
          <w:sz w:val="20"/>
          <w:szCs w:val="20"/>
          <w:lang w:eastAsia="uk-UA"/>
        </w:rPr>
        <w:t xml:space="preserve">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|16 |31,5| 63 |125 |250 |500|1000|2000|4000|8000|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|1. Учбові  | - | -  | 63 | 52 | 45 |39 | 35 | 32 | 30 | 28 | 40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|кабінети   |   |    |    |    |    |   |    |    |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|(без       |   |    |    |    |    |   |    |    |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|роботи ПК) |   |    |    |    |    |   |    |    |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|2. Учбові  |85 | 75 | 67 | 57 | 49 |44 | 40 | 37 | 35 | 33 | 45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|кабінети   |   |    |    |    |    |   |    |    |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|при роботі |   |    |    |    |    |   |    |    |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|ПК         |   |    |    |    |    |   |    |    |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Класи комп'ютерної техніки рекомендується обладнувати ПЕОМ, корегований рівень звукової потужності яких не перевищує 45 </w:t>
      </w:r>
      <w:proofErr w:type="spellStart"/>
      <w:r w:rsidRPr="00D25F26">
        <w:rPr>
          <w:rFonts w:ascii="Times New Roman" w:eastAsia="Times New Roman" w:hAnsi="Times New Roman" w:cs="Times New Roman"/>
          <w:sz w:val="24"/>
          <w:szCs w:val="24"/>
          <w:lang w:eastAsia="uk-UA"/>
        </w:rPr>
        <w:t>дБА</w:t>
      </w:r>
      <w:proofErr w:type="spellEnd"/>
      <w:r w:rsidRPr="00D25F26">
        <w:rPr>
          <w:rFonts w:ascii="Times New Roman" w:eastAsia="Times New Roman" w:hAnsi="Times New Roman" w:cs="Times New Roman"/>
          <w:sz w:val="24"/>
          <w:szCs w:val="24"/>
          <w:lang w:eastAsia="uk-UA"/>
        </w:rPr>
        <w:t>.</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6.3. Вібрація на робочих місцях, що створюється ПЕОМ, не повинна бути вище значень, які представлені в таблиці 4.</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Таблиця 4</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Гранично допустимі рівні вібрації на робочому місці, дБ</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Нормований   | </w:t>
      </w:r>
      <w:proofErr w:type="spellStart"/>
      <w:r w:rsidRPr="00D25F26">
        <w:rPr>
          <w:rFonts w:ascii="Courier New" w:eastAsia="Times New Roman" w:hAnsi="Courier New" w:cs="Courier New"/>
          <w:sz w:val="20"/>
          <w:szCs w:val="20"/>
          <w:lang w:eastAsia="uk-UA"/>
        </w:rPr>
        <w:t>Середньогеометричні</w:t>
      </w:r>
      <w:proofErr w:type="spellEnd"/>
      <w:r w:rsidRPr="00D25F26">
        <w:rPr>
          <w:rFonts w:ascii="Courier New" w:eastAsia="Times New Roman" w:hAnsi="Courier New" w:cs="Courier New"/>
          <w:sz w:val="20"/>
          <w:szCs w:val="20"/>
          <w:lang w:eastAsia="uk-UA"/>
        </w:rPr>
        <w:t xml:space="preserve"> частоти       |Коректовані|</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параметр    |  октавних смуг, Гц                |    та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w:t>
      </w:r>
      <w:proofErr w:type="spellStart"/>
      <w:r w:rsidRPr="00D25F26">
        <w:rPr>
          <w:rFonts w:ascii="Courier New" w:eastAsia="Times New Roman" w:hAnsi="Courier New" w:cs="Courier New"/>
          <w:sz w:val="20"/>
          <w:szCs w:val="20"/>
          <w:lang w:eastAsia="uk-UA"/>
        </w:rPr>
        <w:t>еквіва-</w:t>
      </w:r>
      <w:proofErr w:type="spellEnd"/>
      <w:r w:rsidRPr="00D25F26">
        <w:rPr>
          <w:rFonts w:ascii="Courier New" w:eastAsia="Times New Roman" w:hAnsi="Courier New" w:cs="Courier New"/>
          <w:sz w:val="20"/>
          <w:szCs w:val="20"/>
          <w:lang w:eastAsia="uk-UA"/>
        </w:rPr>
        <w:t xml:space="preserve">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w:t>
      </w:r>
      <w:proofErr w:type="spellStart"/>
      <w:r w:rsidRPr="00D25F26">
        <w:rPr>
          <w:rFonts w:ascii="Courier New" w:eastAsia="Times New Roman" w:hAnsi="Courier New" w:cs="Courier New"/>
          <w:sz w:val="20"/>
          <w:szCs w:val="20"/>
          <w:lang w:eastAsia="uk-UA"/>
        </w:rPr>
        <w:t>лентні</w:t>
      </w:r>
      <w:proofErr w:type="spellEnd"/>
      <w:r w:rsidRPr="00D25F26">
        <w:rPr>
          <w:rFonts w:ascii="Courier New" w:eastAsia="Times New Roman" w:hAnsi="Courier New" w:cs="Courier New"/>
          <w:sz w:val="20"/>
          <w:szCs w:val="20"/>
          <w:lang w:eastAsia="uk-UA"/>
        </w:rPr>
        <w:t xml:space="preserve">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|коректовані|</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lastRenderedPageBreak/>
        <w:t>|                |-----------------------------------|рівні,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2  |  4  |  8  | 16  |31,5 | 63  |в дБ W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roofErr w:type="spellStart"/>
      <w:r w:rsidRPr="00D25F26">
        <w:rPr>
          <w:rFonts w:ascii="Courier New" w:eastAsia="Times New Roman" w:hAnsi="Courier New" w:cs="Courier New"/>
          <w:sz w:val="20"/>
          <w:szCs w:val="20"/>
          <w:lang w:eastAsia="uk-UA"/>
        </w:rPr>
        <w:t>Віброшвидкість</w:t>
      </w:r>
      <w:proofErr w:type="spellEnd"/>
      <w:r w:rsidRPr="00D25F26">
        <w:rPr>
          <w:rFonts w:ascii="Courier New" w:eastAsia="Times New Roman" w:hAnsi="Courier New" w:cs="Courier New"/>
          <w:sz w:val="20"/>
          <w:szCs w:val="20"/>
          <w:lang w:eastAsia="uk-UA"/>
        </w:rPr>
        <w:t xml:space="preserve">  | 79  | 73  | 67  | 67  | 67  | 67  |    72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roofErr w:type="spellStart"/>
      <w:r w:rsidRPr="00D25F26">
        <w:rPr>
          <w:rFonts w:ascii="Courier New" w:eastAsia="Times New Roman" w:hAnsi="Courier New" w:cs="Courier New"/>
          <w:sz w:val="20"/>
          <w:szCs w:val="20"/>
          <w:lang w:eastAsia="uk-UA"/>
        </w:rPr>
        <w:t>Віброприскорення</w:t>
      </w:r>
      <w:proofErr w:type="spellEnd"/>
      <w:r w:rsidRPr="00D25F26">
        <w:rPr>
          <w:rFonts w:ascii="Courier New" w:eastAsia="Times New Roman" w:hAnsi="Courier New" w:cs="Courier New"/>
          <w:sz w:val="20"/>
          <w:szCs w:val="20"/>
          <w:lang w:eastAsia="uk-UA"/>
        </w:rPr>
        <w:t>| 25  | 25  | 25  | 31  | 37  | 43  |    30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bookmarkStart w:id="8" w:name="st9"/>
      <w:bookmarkEnd w:id="8"/>
      <w:r w:rsidRPr="00D25F26">
        <w:rPr>
          <w:rFonts w:ascii="Times New Roman" w:eastAsia="Times New Roman" w:hAnsi="Times New Roman" w:cs="Times New Roman"/>
          <w:sz w:val="24"/>
          <w:szCs w:val="24"/>
          <w:lang w:eastAsia="uk-UA"/>
        </w:rPr>
        <w:t xml:space="preserve">7. Вимоги до візуальних ергономічних параметрів і конструкції персональних комп'ютерів* </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Терміни і означення цього розділу приведені в Додатку 3.</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7.1. Візуальні ергономічні параметри </w:t>
      </w:r>
      <w:proofErr w:type="spellStart"/>
      <w:r w:rsidRPr="00D25F26">
        <w:rPr>
          <w:rFonts w:ascii="Times New Roman" w:eastAsia="Times New Roman" w:hAnsi="Times New Roman" w:cs="Times New Roman"/>
          <w:sz w:val="24"/>
          <w:szCs w:val="24"/>
          <w:lang w:eastAsia="uk-UA"/>
        </w:rPr>
        <w:t>відеомоніторів</w:t>
      </w:r>
      <w:proofErr w:type="spellEnd"/>
      <w:r w:rsidRPr="00D25F26">
        <w:rPr>
          <w:rFonts w:ascii="Times New Roman" w:eastAsia="Times New Roman" w:hAnsi="Times New Roman" w:cs="Times New Roman"/>
          <w:sz w:val="24"/>
          <w:szCs w:val="24"/>
          <w:lang w:eastAsia="uk-UA"/>
        </w:rPr>
        <w:t xml:space="preserve"> повинні задовольняти вимогам даних </w:t>
      </w:r>
      <w:proofErr w:type="spellStart"/>
      <w:r w:rsidRPr="00D25F26">
        <w:rPr>
          <w:rFonts w:ascii="Times New Roman" w:eastAsia="Times New Roman" w:hAnsi="Times New Roman" w:cs="Times New Roman"/>
          <w:sz w:val="24"/>
          <w:szCs w:val="24"/>
          <w:lang w:eastAsia="uk-UA"/>
        </w:rPr>
        <w:t>ДСанПіН</w:t>
      </w:r>
      <w:proofErr w:type="spellEnd"/>
      <w:r w:rsidRPr="00D25F26">
        <w:rPr>
          <w:rFonts w:ascii="Times New Roman" w:eastAsia="Times New Roman" w:hAnsi="Times New Roman" w:cs="Times New Roman"/>
          <w:sz w:val="24"/>
          <w:szCs w:val="24"/>
          <w:lang w:eastAsia="uk-UA"/>
        </w:rPr>
        <w:t xml:space="preserve"> при проектній відстані спостереження від 400 до 800 мм та при зовнішній освітленості екрана до 250 Лк.</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7.2. Розміри поля зображення (В - вертикаль, Н - горизонталь) вибираються з ергономічних міркувань та умов застосування </w:t>
      </w:r>
      <w:proofErr w:type="spellStart"/>
      <w:r w:rsidRPr="00D25F26">
        <w:rPr>
          <w:rFonts w:ascii="Times New Roman" w:eastAsia="Times New Roman" w:hAnsi="Times New Roman" w:cs="Times New Roman"/>
          <w:sz w:val="24"/>
          <w:szCs w:val="24"/>
          <w:lang w:eastAsia="uk-UA"/>
        </w:rPr>
        <w:t>відеомоніторів</w:t>
      </w:r>
      <w:proofErr w:type="spellEnd"/>
      <w:r w:rsidRPr="00D25F26">
        <w:rPr>
          <w:rFonts w:ascii="Times New Roman" w:eastAsia="Times New Roman" w:hAnsi="Times New Roman" w:cs="Times New Roman"/>
          <w:sz w:val="24"/>
          <w:szCs w:val="24"/>
          <w:lang w:eastAsia="uk-UA"/>
        </w:rPr>
        <w:t>. При цьому круговий розмір поля зображення по кожній осі координат не повинен перебільшувати 60 град.</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7.3. Ширина горизонтальної (</w:t>
      </w:r>
      <w:proofErr w:type="spellStart"/>
      <w:r w:rsidRPr="00D25F26">
        <w:rPr>
          <w:rFonts w:ascii="Times New Roman" w:eastAsia="Times New Roman" w:hAnsi="Times New Roman" w:cs="Times New Roman"/>
          <w:sz w:val="24"/>
          <w:szCs w:val="24"/>
          <w:lang w:eastAsia="uk-UA"/>
        </w:rPr>
        <w:t>л.г</w:t>
      </w:r>
      <w:proofErr w:type="spellEnd"/>
      <w:r w:rsidRPr="00D25F26">
        <w:rPr>
          <w:rFonts w:ascii="Times New Roman" w:eastAsia="Times New Roman" w:hAnsi="Times New Roman" w:cs="Times New Roman"/>
          <w:sz w:val="24"/>
          <w:szCs w:val="24"/>
          <w:lang w:eastAsia="uk-UA"/>
        </w:rPr>
        <w:t>.) та вертикальної (</w:t>
      </w:r>
      <w:proofErr w:type="spellStart"/>
      <w:r w:rsidRPr="00D25F26">
        <w:rPr>
          <w:rFonts w:ascii="Times New Roman" w:eastAsia="Times New Roman" w:hAnsi="Times New Roman" w:cs="Times New Roman"/>
          <w:sz w:val="24"/>
          <w:szCs w:val="24"/>
          <w:lang w:eastAsia="uk-UA"/>
        </w:rPr>
        <w:t>л.в</w:t>
      </w:r>
      <w:proofErr w:type="spellEnd"/>
      <w:r w:rsidRPr="00D25F26">
        <w:rPr>
          <w:rFonts w:ascii="Times New Roman" w:eastAsia="Times New Roman" w:hAnsi="Times New Roman" w:cs="Times New Roman"/>
          <w:sz w:val="24"/>
          <w:szCs w:val="24"/>
          <w:lang w:eastAsia="uk-UA"/>
        </w:rPr>
        <w:t xml:space="preserve">.) лінії або розміри (ширина, </w:t>
      </w:r>
      <w:proofErr w:type="spellStart"/>
      <w:r w:rsidRPr="00D25F26">
        <w:rPr>
          <w:rFonts w:ascii="Times New Roman" w:eastAsia="Times New Roman" w:hAnsi="Times New Roman" w:cs="Times New Roman"/>
          <w:sz w:val="24"/>
          <w:szCs w:val="24"/>
          <w:lang w:eastAsia="uk-UA"/>
        </w:rPr>
        <w:t>dц.г</w:t>
      </w:r>
      <w:proofErr w:type="spellEnd"/>
      <w:r w:rsidRPr="00D25F26">
        <w:rPr>
          <w:rFonts w:ascii="Times New Roman" w:eastAsia="Times New Roman" w:hAnsi="Times New Roman" w:cs="Times New Roman"/>
          <w:sz w:val="24"/>
          <w:szCs w:val="24"/>
          <w:lang w:eastAsia="uk-UA"/>
        </w:rPr>
        <w:t xml:space="preserve">, та висота, </w:t>
      </w:r>
      <w:proofErr w:type="spellStart"/>
      <w:r w:rsidRPr="00D25F26">
        <w:rPr>
          <w:rFonts w:ascii="Times New Roman" w:eastAsia="Times New Roman" w:hAnsi="Times New Roman" w:cs="Times New Roman"/>
          <w:sz w:val="24"/>
          <w:szCs w:val="24"/>
          <w:lang w:eastAsia="uk-UA"/>
        </w:rPr>
        <w:t>dц.в</w:t>
      </w:r>
      <w:proofErr w:type="spellEnd"/>
      <w:r w:rsidRPr="00D25F26">
        <w:rPr>
          <w:rFonts w:ascii="Times New Roman" w:eastAsia="Times New Roman" w:hAnsi="Times New Roman" w:cs="Times New Roman"/>
          <w:sz w:val="24"/>
          <w:szCs w:val="24"/>
          <w:lang w:eastAsia="uk-UA"/>
        </w:rPr>
        <w:t xml:space="preserve">) променевої цятки залежно від </w:t>
      </w:r>
      <w:proofErr w:type="spellStart"/>
      <w:r w:rsidRPr="00D25F26">
        <w:rPr>
          <w:rFonts w:ascii="Times New Roman" w:eastAsia="Times New Roman" w:hAnsi="Times New Roman" w:cs="Times New Roman"/>
          <w:sz w:val="24"/>
          <w:szCs w:val="24"/>
          <w:lang w:eastAsia="uk-UA"/>
        </w:rPr>
        <w:t>адресованості</w:t>
      </w:r>
      <w:proofErr w:type="spellEnd"/>
      <w:r w:rsidRPr="00D25F26">
        <w:rPr>
          <w:rFonts w:ascii="Times New Roman" w:eastAsia="Times New Roman" w:hAnsi="Times New Roman" w:cs="Times New Roman"/>
          <w:sz w:val="24"/>
          <w:szCs w:val="24"/>
          <w:lang w:eastAsia="uk-UA"/>
        </w:rPr>
        <w:t xml:space="preserve"> та значень растрових одиниць по вертикалі (</w:t>
      </w:r>
      <w:proofErr w:type="spellStart"/>
      <w:r w:rsidRPr="00D25F26">
        <w:rPr>
          <w:rFonts w:ascii="Times New Roman" w:eastAsia="Times New Roman" w:hAnsi="Times New Roman" w:cs="Times New Roman"/>
          <w:sz w:val="24"/>
          <w:szCs w:val="24"/>
          <w:lang w:eastAsia="uk-UA"/>
        </w:rPr>
        <w:t>Sa.в</w:t>
      </w:r>
      <w:proofErr w:type="spellEnd"/>
      <w:r w:rsidRPr="00D25F26">
        <w:rPr>
          <w:rFonts w:ascii="Times New Roman" w:eastAsia="Times New Roman" w:hAnsi="Times New Roman" w:cs="Times New Roman"/>
          <w:sz w:val="24"/>
          <w:szCs w:val="24"/>
          <w:lang w:eastAsia="uk-UA"/>
        </w:rPr>
        <w:t>) та по горизонталі (</w:t>
      </w:r>
      <w:proofErr w:type="spellStart"/>
      <w:r w:rsidRPr="00D25F26">
        <w:rPr>
          <w:rFonts w:ascii="Times New Roman" w:eastAsia="Times New Roman" w:hAnsi="Times New Roman" w:cs="Times New Roman"/>
          <w:sz w:val="24"/>
          <w:szCs w:val="24"/>
          <w:lang w:eastAsia="uk-UA"/>
        </w:rPr>
        <w:t>Sa.г</w:t>
      </w:r>
      <w:proofErr w:type="spellEnd"/>
      <w:r w:rsidRPr="00D25F26">
        <w:rPr>
          <w:rFonts w:ascii="Times New Roman" w:eastAsia="Times New Roman" w:hAnsi="Times New Roman" w:cs="Times New Roman"/>
          <w:sz w:val="24"/>
          <w:szCs w:val="24"/>
          <w:lang w:eastAsia="uk-UA"/>
        </w:rPr>
        <w:t>) повинні відповідати співвідношенням табл. 5 та 6.</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Примітка. Растрові одиниці по кожній осі координат (</w:t>
      </w:r>
      <w:proofErr w:type="spellStart"/>
      <w:r w:rsidRPr="00D25F26">
        <w:rPr>
          <w:rFonts w:ascii="Times New Roman" w:eastAsia="Times New Roman" w:hAnsi="Times New Roman" w:cs="Times New Roman"/>
          <w:sz w:val="24"/>
          <w:szCs w:val="24"/>
          <w:lang w:eastAsia="uk-UA"/>
        </w:rPr>
        <w:t>Sa.г</w:t>
      </w:r>
      <w:proofErr w:type="spellEnd"/>
      <w:r w:rsidRPr="00D25F26">
        <w:rPr>
          <w:rFonts w:ascii="Times New Roman" w:eastAsia="Times New Roman" w:hAnsi="Times New Roman" w:cs="Times New Roman"/>
          <w:sz w:val="24"/>
          <w:szCs w:val="24"/>
          <w:lang w:eastAsia="uk-UA"/>
        </w:rPr>
        <w:t xml:space="preserve">, </w:t>
      </w:r>
      <w:proofErr w:type="spellStart"/>
      <w:r w:rsidRPr="00D25F26">
        <w:rPr>
          <w:rFonts w:ascii="Times New Roman" w:eastAsia="Times New Roman" w:hAnsi="Times New Roman" w:cs="Times New Roman"/>
          <w:sz w:val="24"/>
          <w:szCs w:val="24"/>
          <w:lang w:eastAsia="uk-UA"/>
        </w:rPr>
        <w:t>Sa.в</w:t>
      </w:r>
      <w:proofErr w:type="spellEnd"/>
      <w:r w:rsidRPr="00D25F26">
        <w:rPr>
          <w:rFonts w:ascii="Times New Roman" w:eastAsia="Times New Roman" w:hAnsi="Times New Roman" w:cs="Times New Roman"/>
          <w:sz w:val="24"/>
          <w:szCs w:val="24"/>
          <w:lang w:eastAsia="uk-UA"/>
        </w:rPr>
        <w:t xml:space="preserve">) пов'язані із розмірами поля зображення (B, H) та </w:t>
      </w:r>
      <w:proofErr w:type="spellStart"/>
      <w:r w:rsidRPr="00D25F26">
        <w:rPr>
          <w:rFonts w:ascii="Times New Roman" w:eastAsia="Times New Roman" w:hAnsi="Times New Roman" w:cs="Times New Roman"/>
          <w:sz w:val="24"/>
          <w:szCs w:val="24"/>
          <w:lang w:eastAsia="uk-UA"/>
        </w:rPr>
        <w:t>адресованностями</w:t>
      </w:r>
      <w:proofErr w:type="spellEnd"/>
      <w:r w:rsidRPr="00D25F26">
        <w:rPr>
          <w:rFonts w:ascii="Times New Roman" w:eastAsia="Times New Roman" w:hAnsi="Times New Roman" w:cs="Times New Roman"/>
          <w:sz w:val="24"/>
          <w:szCs w:val="24"/>
          <w:lang w:eastAsia="uk-UA"/>
        </w:rPr>
        <w:t xml:space="preserve"> (</w:t>
      </w:r>
      <w:proofErr w:type="spellStart"/>
      <w:r w:rsidRPr="00D25F26">
        <w:rPr>
          <w:rFonts w:ascii="Times New Roman" w:eastAsia="Times New Roman" w:hAnsi="Times New Roman" w:cs="Times New Roman"/>
          <w:sz w:val="24"/>
          <w:szCs w:val="24"/>
          <w:lang w:eastAsia="uk-UA"/>
        </w:rPr>
        <w:t>Ав</w:t>
      </w:r>
      <w:proofErr w:type="spellEnd"/>
      <w:r w:rsidRPr="00D25F26">
        <w:rPr>
          <w:rFonts w:ascii="Times New Roman" w:eastAsia="Times New Roman" w:hAnsi="Times New Roman" w:cs="Times New Roman"/>
          <w:sz w:val="24"/>
          <w:szCs w:val="24"/>
          <w:lang w:eastAsia="uk-UA"/>
        </w:rPr>
        <w:t xml:space="preserve">, Аг) наступним чином: </w:t>
      </w:r>
      <w:proofErr w:type="spellStart"/>
      <w:r w:rsidRPr="00D25F26">
        <w:rPr>
          <w:rFonts w:ascii="Times New Roman" w:eastAsia="Times New Roman" w:hAnsi="Times New Roman" w:cs="Times New Roman"/>
          <w:sz w:val="24"/>
          <w:szCs w:val="24"/>
          <w:lang w:eastAsia="uk-UA"/>
        </w:rPr>
        <w:t>Sa.г</w:t>
      </w:r>
      <w:proofErr w:type="spellEnd"/>
      <w:r w:rsidRPr="00D25F26">
        <w:rPr>
          <w:rFonts w:ascii="Times New Roman" w:eastAsia="Times New Roman" w:hAnsi="Times New Roman" w:cs="Times New Roman"/>
          <w:sz w:val="24"/>
          <w:szCs w:val="24"/>
          <w:lang w:eastAsia="uk-UA"/>
        </w:rPr>
        <w:t xml:space="preserve"> = B/</w:t>
      </w:r>
      <w:proofErr w:type="spellStart"/>
      <w:r w:rsidRPr="00D25F26">
        <w:rPr>
          <w:rFonts w:ascii="Times New Roman" w:eastAsia="Times New Roman" w:hAnsi="Times New Roman" w:cs="Times New Roman"/>
          <w:sz w:val="24"/>
          <w:szCs w:val="24"/>
          <w:lang w:eastAsia="uk-UA"/>
        </w:rPr>
        <w:t>Aг</w:t>
      </w:r>
      <w:proofErr w:type="spellEnd"/>
      <w:r w:rsidRPr="00D25F26">
        <w:rPr>
          <w:rFonts w:ascii="Times New Roman" w:eastAsia="Times New Roman" w:hAnsi="Times New Roman" w:cs="Times New Roman"/>
          <w:sz w:val="24"/>
          <w:szCs w:val="24"/>
          <w:lang w:eastAsia="uk-UA"/>
        </w:rPr>
        <w:t xml:space="preserve">; </w:t>
      </w:r>
      <w:proofErr w:type="spellStart"/>
      <w:r w:rsidRPr="00D25F26">
        <w:rPr>
          <w:rFonts w:ascii="Times New Roman" w:eastAsia="Times New Roman" w:hAnsi="Times New Roman" w:cs="Times New Roman"/>
          <w:sz w:val="24"/>
          <w:szCs w:val="24"/>
          <w:lang w:eastAsia="uk-UA"/>
        </w:rPr>
        <w:t>Sa.в</w:t>
      </w:r>
      <w:proofErr w:type="spellEnd"/>
      <w:r w:rsidRPr="00D25F26">
        <w:rPr>
          <w:rFonts w:ascii="Times New Roman" w:eastAsia="Times New Roman" w:hAnsi="Times New Roman" w:cs="Times New Roman"/>
          <w:sz w:val="24"/>
          <w:szCs w:val="24"/>
          <w:lang w:eastAsia="uk-UA"/>
        </w:rPr>
        <w:t>. = H/</w:t>
      </w:r>
      <w:proofErr w:type="spellStart"/>
      <w:r w:rsidRPr="00D25F26">
        <w:rPr>
          <w:rFonts w:ascii="Times New Roman" w:eastAsia="Times New Roman" w:hAnsi="Times New Roman" w:cs="Times New Roman"/>
          <w:sz w:val="24"/>
          <w:szCs w:val="24"/>
          <w:lang w:eastAsia="uk-UA"/>
        </w:rPr>
        <w:t>Aв</w:t>
      </w:r>
      <w:proofErr w:type="spellEnd"/>
      <w:r w:rsidRPr="00D25F26">
        <w:rPr>
          <w:rFonts w:ascii="Times New Roman" w:eastAsia="Times New Roman" w:hAnsi="Times New Roman" w:cs="Times New Roman"/>
          <w:sz w:val="24"/>
          <w:szCs w:val="24"/>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Таблиця 5</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w:t>
      </w:r>
      <w:proofErr w:type="spellStart"/>
      <w:r w:rsidRPr="00D25F26">
        <w:rPr>
          <w:rFonts w:ascii="Courier New" w:eastAsia="Times New Roman" w:hAnsi="Courier New" w:cs="Courier New"/>
          <w:sz w:val="20"/>
          <w:szCs w:val="20"/>
          <w:lang w:eastAsia="uk-UA"/>
        </w:rPr>
        <w:t>Адресованість</w:t>
      </w:r>
      <w:proofErr w:type="spellEnd"/>
      <w:r w:rsidRPr="00D25F26">
        <w:rPr>
          <w:rFonts w:ascii="Courier New" w:eastAsia="Times New Roman" w:hAnsi="Courier New" w:cs="Courier New"/>
          <w:sz w:val="20"/>
          <w:szCs w:val="20"/>
          <w:lang w:eastAsia="uk-UA"/>
        </w:rPr>
        <w:t xml:space="preserve"> поля     |    Співвідношення між шириною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зображення, по горизонталі |вертикальної лінії (або променевої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позицій           |  цятки) та растровою одиницею по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горизонталі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|Менше 321                   |0,5 х </w:t>
      </w:r>
      <w:proofErr w:type="spellStart"/>
      <w:r w:rsidRPr="00D25F26">
        <w:rPr>
          <w:rFonts w:ascii="Courier New" w:eastAsia="Times New Roman" w:hAnsi="Courier New" w:cs="Courier New"/>
          <w:sz w:val="20"/>
          <w:szCs w:val="20"/>
          <w:lang w:eastAsia="uk-UA"/>
        </w:rPr>
        <w:t>Sa.г</w:t>
      </w:r>
      <w:proofErr w:type="spellEnd"/>
      <w:r w:rsidRPr="00D25F26">
        <w:rPr>
          <w:rFonts w:ascii="Courier New" w:eastAsia="Times New Roman" w:hAnsi="Courier New" w:cs="Courier New"/>
          <w:sz w:val="20"/>
          <w:szCs w:val="20"/>
          <w:lang w:eastAsia="uk-UA"/>
        </w:rPr>
        <w:t xml:space="preserve"> &lt; </w:t>
      </w:r>
      <w:proofErr w:type="spellStart"/>
      <w:r w:rsidRPr="00D25F26">
        <w:rPr>
          <w:rFonts w:ascii="Courier New" w:eastAsia="Times New Roman" w:hAnsi="Courier New" w:cs="Courier New"/>
          <w:sz w:val="20"/>
          <w:szCs w:val="20"/>
          <w:lang w:eastAsia="uk-UA"/>
        </w:rPr>
        <w:t>Вл.в</w:t>
      </w:r>
      <w:proofErr w:type="spellEnd"/>
      <w:r w:rsidRPr="00D25F26">
        <w:rPr>
          <w:rFonts w:ascii="Courier New" w:eastAsia="Times New Roman" w:hAnsi="Courier New" w:cs="Courier New"/>
          <w:sz w:val="20"/>
          <w:szCs w:val="20"/>
          <w:lang w:eastAsia="uk-UA"/>
        </w:rPr>
        <w:t xml:space="preserve"> &lt; 1,2 х </w:t>
      </w:r>
      <w:proofErr w:type="spellStart"/>
      <w:r w:rsidRPr="00D25F26">
        <w:rPr>
          <w:rFonts w:ascii="Courier New" w:eastAsia="Times New Roman" w:hAnsi="Courier New" w:cs="Courier New"/>
          <w:sz w:val="20"/>
          <w:szCs w:val="20"/>
          <w:lang w:eastAsia="uk-UA"/>
        </w:rPr>
        <w:t>Sa.г</w:t>
      </w:r>
      <w:proofErr w:type="spellEnd"/>
      <w:r w:rsidRPr="00D25F26">
        <w:rPr>
          <w:rFonts w:ascii="Courier New" w:eastAsia="Times New Roman" w:hAnsi="Courier New" w:cs="Courier New"/>
          <w:sz w:val="20"/>
          <w:szCs w:val="20"/>
          <w:lang w:eastAsia="uk-UA"/>
        </w:rPr>
        <w:t xml:space="preserve">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|0,5 х </w:t>
      </w:r>
      <w:proofErr w:type="spellStart"/>
      <w:r w:rsidRPr="00D25F26">
        <w:rPr>
          <w:rFonts w:ascii="Courier New" w:eastAsia="Times New Roman" w:hAnsi="Courier New" w:cs="Courier New"/>
          <w:sz w:val="20"/>
          <w:szCs w:val="20"/>
          <w:lang w:eastAsia="uk-UA"/>
        </w:rPr>
        <w:t>Sa.г</w:t>
      </w:r>
      <w:proofErr w:type="spellEnd"/>
      <w:r w:rsidRPr="00D25F26">
        <w:rPr>
          <w:rFonts w:ascii="Courier New" w:eastAsia="Times New Roman" w:hAnsi="Courier New" w:cs="Courier New"/>
          <w:sz w:val="20"/>
          <w:szCs w:val="20"/>
          <w:lang w:eastAsia="uk-UA"/>
        </w:rPr>
        <w:t xml:space="preserve"> &lt; </w:t>
      </w:r>
      <w:proofErr w:type="spellStart"/>
      <w:r w:rsidRPr="00D25F26">
        <w:rPr>
          <w:rFonts w:ascii="Courier New" w:eastAsia="Times New Roman" w:hAnsi="Courier New" w:cs="Courier New"/>
          <w:sz w:val="20"/>
          <w:szCs w:val="20"/>
          <w:lang w:eastAsia="uk-UA"/>
        </w:rPr>
        <w:t>dц.г</w:t>
      </w:r>
      <w:proofErr w:type="spellEnd"/>
      <w:r w:rsidRPr="00D25F26">
        <w:rPr>
          <w:rFonts w:ascii="Courier New" w:eastAsia="Times New Roman" w:hAnsi="Courier New" w:cs="Courier New"/>
          <w:sz w:val="20"/>
          <w:szCs w:val="20"/>
          <w:lang w:eastAsia="uk-UA"/>
        </w:rPr>
        <w:t xml:space="preserve"> &lt; 1,2 х </w:t>
      </w:r>
      <w:proofErr w:type="spellStart"/>
      <w:r w:rsidRPr="00D25F26">
        <w:rPr>
          <w:rFonts w:ascii="Courier New" w:eastAsia="Times New Roman" w:hAnsi="Courier New" w:cs="Courier New"/>
          <w:sz w:val="20"/>
          <w:szCs w:val="20"/>
          <w:lang w:eastAsia="uk-UA"/>
        </w:rPr>
        <w:t>Sa.г</w:t>
      </w:r>
      <w:proofErr w:type="spellEnd"/>
      <w:r w:rsidRPr="00D25F26">
        <w:rPr>
          <w:rFonts w:ascii="Courier New" w:eastAsia="Times New Roman" w:hAnsi="Courier New" w:cs="Courier New"/>
          <w:sz w:val="20"/>
          <w:szCs w:val="20"/>
          <w:lang w:eastAsia="uk-UA"/>
        </w:rPr>
        <w:t xml:space="preserve">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|Від 321 до 719 включно      |Для одноколірних дисплеїв: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|0,75 х </w:t>
      </w:r>
      <w:proofErr w:type="spellStart"/>
      <w:r w:rsidRPr="00D25F26">
        <w:rPr>
          <w:rFonts w:ascii="Courier New" w:eastAsia="Times New Roman" w:hAnsi="Courier New" w:cs="Courier New"/>
          <w:sz w:val="20"/>
          <w:szCs w:val="20"/>
          <w:lang w:eastAsia="uk-UA"/>
        </w:rPr>
        <w:t>Sa.г</w:t>
      </w:r>
      <w:proofErr w:type="spellEnd"/>
      <w:r w:rsidRPr="00D25F26">
        <w:rPr>
          <w:rFonts w:ascii="Courier New" w:eastAsia="Times New Roman" w:hAnsi="Courier New" w:cs="Courier New"/>
          <w:sz w:val="20"/>
          <w:szCs w:val="20"/>
          <w:lang w:eastAsia="uk-UA"/>
        </w:rPr>
        <w:t xml:space="preserve"> &lt; </w:t>
      </w:r>
      <w:proofErr w:type="spellStart"/>
      <w:r w:rsidRPr="00D25F26">
        <w:rPr>
          <w:rFonts w:ascii="Courier New" w:eastAsia="Times New Roman" w:hAnsi="Courier New" w:cs="Courier New"/>
          <w:sz w:val="20"/>
          <w:szCs w:val="20"/>
          <w:lang w:eastAsia="uk-UA"/>
        </w:rPr>
        <w:t>Bл.в</w:t>
      </w:r>
      <w:proofErr w:type="spellEnd"/>
      <w:r w:rsidRPr="00D25F26">
        <w:rPr>
          <w:rFonts w:ascii="Courier New" w:eastAsia="Times New Roman" w:hAnsi="Courier New" w:cs="Courier New"/>
          <w:sz w:val="20"/>
          <w:szCs w:val="20"/>
          <w:lang w:eastAsia="uk-UA"/>
        </w:rPr>
        <w:t xml:space="preserve"> &lt; 1,5 х </w:t>
      </w:r>
      <w:proofErr w:type="spellStart"/>
      <w:r w:rsidRPr="00D25F26">
        <w:rPr>
          <w:rFonts w:ascii="Courier New" w:eastAsia="Times New Roman" w:hAnsi="Courier New" w:cs="Courier New"/>
          <w:sz w:val="20"/>
          <w:szCs w:val="20"/>
          <w:lang w:eastAsia="uk-UA"/>
        </w:rPr>
        <w:t>Sa.г</w:t>
      </w:r>
      <w:proofErr w:type="spellEnd"/>
      <w:r w:rsidRPr="00D25F26">
        <w:rPr>
          <w:rFonts w:ascii="Courier New" w:eastAsia="Times New Roman" w:hAnsi="Courier New" w:cs="Courier New"/>
          <w:sz w:val="20"/>
          <w:szCs w:val="20"/>
          <w:lang w:eastAsia="uk-UA"/>
        </w:rPr>
        <w:t xml:space="preserve">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|0,75 х </w:t>
      </w:r>
      <w:proofErr w:type="spellStart"/>
      <w:r w:rsidRPr="00D25F26">
        <w:rPr>
          <w:rFonts w:ascii="Courier New" w:eastAsia="Times New Roman" w:hAnsi="Courier New" w:cs="Courier New"/>
          <w:sz w:val="20"/>
          <w:szCs w:val="20"/>
          <w:lang w:eastAsia="uk-UA"/>
        </w:rPr>
        <w:t>Sa.г</w:t>
      </w:r>
      <w:proofErr w:type="spellEnd"/>
      <w:r w:rsidRPr="00D25F26">
        <w:rPr>
          <w:rFonts w:ascii="Courier New" w:eastAsia="Times New Roman" w:hAnsi="Courier New" w:cs="Courier New"/>
          <w:sz w:val="20"/>
          <w:szCs w:val="20"/>
          <w:lang w:eastAsia="uk-UA"/>
        </w:rPr>
        <w:t xml:space="preserve"> &lt; </w:t>
      </w:r>
      <w:proofErr w:type="spellStart"/>
      <w:r w:rsidRPr="00D25F26">
        <w:rPr>
          <w:rFonts w:ascii="Courier New" w:eastAsia="Times New Roman" w:hAnsi="Courier New" w:cs="Courier New"/>
          <w:sz w:val="20"/>
          <w:szCs w:val="20"/>
          <w:lang w:eastAsia="uk-UA"/>
        </w:rPr>
        <w:t>dц.г</w:t>
      </w:r>
      <w:proofErr w:type="spellEnd"/>
      <w:r w:rsidRPr="00D25F26">
        <w:rPr>
          <w:rFonts w:ascii="Courier New" w:eastAsia="Times New Roman" w:hAnsi="Courier New" w:cs="Courier New"/>
          <w:sz w:val="20"/>
          <w:szCs w:val="20"/>
          <w:lang w:eastAsia="uk-UA"/>
        </w:rPr>
        <w:t xml:space="preserve"> &lt; 1,5 х </w:t>
      </w:r>
      <w:proofErr w:type="spellStart"/>
      <w:r w:rsidRPr="00D25F26">
        <w:rPr>
          <w:rFonts w:ascii="Courier New" w:eastAsia="Times New Roman" w:hAnsi="Courier New" w:cs="Courier New"/>
          <w:sz w:val="20"/>
          <w:szCs w:val="20"/>
          <w:lang w:eastAsia="uk-UA"/>
        </w:rPr>
        <w:t>Sa.г</w:t>
      </w:r>
      <w:proofErr w:type="spellEnd"/>
      <w:r w:rsidRPr="00D25F26">
        <w:rPr>
          <w:rFonts w:ascii="Courier New" w:eastAsia="Times New Roman" w:hAnsi="Courier New" w:cs="Courier New"/>
          <w:sz w:val="20"/>
          <w:szCs w:val="20"/>
          <w:lang w:eastAsia="uk-UA"/>
        </w:rPr>
        <w:t xml:space="preserve">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|Для багатоколірних дисплеїв: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|0,75 х </w:t>
      </w:r>
      <w:proofErr w:type="spellStart"/>
      <w:r w:rsidRPr="00D25F26">
        <w:rPr>
          <w:rFonts w:ascii="Courier New" w:eastAsia="Times New Roman" w:hAnsi="Courier New" w:cs="Courier New"/>
          <w:sz w:val="20"/>
          <w:szCs w:val="20"/>
          <w:lang w:eastAsia="uk-UA"/>
        </w:rPr>
        <w:t>Sa.г</w:t>
      </w:r>
      <w:proofErr w:type="spellEnd"/>
      <w:r w:rsidRPr="00D25F26">
        <w:rPr>
          <w:rFonts w:ascii="Courier New" w:eastAsia="Times New Roman" w:hAnsi="Courier New" w:cs="Courier New"/>
          <w:sz w:val="20"/>
          <w:szCs w:val="20"/>
          <w:lang w:eastAsia="uk-UA"/>
        </w:rPr>
        <w:t xml:space="preserve"> &lt; </w:t>
      </w:r>
      <w:proofErr w:type="spellStart"/>
      <w:r w:rsidRPr="00D25F26">
        <w:rPr>
          <w:rFonts w:ascii="Courier New" w:eastAsia="Times New Roman" w:hAnsi="Courier New" w:cs="Courier New"/>
          <w:sz w:val="20"/>
          <w:szCs w:val="20"/>
          <w:lang w:eastAsia="uk-UA"/>
        </w:rPr>
        <w:t>Bл.в</w:t>
      </w:r>
      <w:proofErr w:type="spellEnd"/>
      <w:r w:rsidRPr="00D25F26">
        <w:rPr>
          <w:rFonts w:ascii="Courier New" w:eastAsia="Times New Roman" w:hAnsi="Courier New" w:cs="Courier New"/>
          <w:sz w:val="20"/>
          <w:szCs w:val="20"/>
          <w:lang w:eastAsia="uk-UA"/>
        </w:rPr>
        <w:t xml:space="preserve"> &lt; 1,8 х </w:t>
      </w:r>
      <w:proofErr w:type="spellStart"/>
      <w:r w:rsidRPr="00D25F26">
        <w:rPr>
          <w:rFonts w:ascii="Courier New" w:eastAsia="Times New Roman" w:hAnsi="Courier New" w:cs="Courier New"/>
          <w:sz w:val="20"/>
          <w:szCs w:val="20"/>
          <w:lang w:eastAsia="uk-UA"/>
        </w:rPr>
        <w:t>Sa.г</w:t>
      </w:r>
      <w:proofErr w:type="spellEnd"/>
      <w:r w:rsidRPr="00D25F26">
        <w:rPr>
          <w:rFonts w:ascii="Courier New" w:eastAsia="Times New Roman" w:hAnsi="Courier New" w:cs="Courier New"/>
          <w:sz w:val="20"/>
          <w:szCs w:val="20"/>
          <w:lang w:eastAsia="uk-UA"/>
        </w:rPr>
        <w:t xml:space="preserve">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|0,75 х </w:t>
      </w:r>
      <w:proofErr w:type="spellStart"/>
      <w:r w:rsidRPr="00D25F26">
        <w:rPr>
          <w:rFonts w:ascii="Courier New" w:eastAsia="Times New Roman" w:hAnsi="Courier New" w:cs="Courier New"/>
          <w:sz w:val="20"/>
          <w:szCs w:val="20"/>
          <w:lang w:eastAsia="uk-UA"/>
        </w:rPr>
        <w:t>Sa.г</w:t>
      </w:r>
      <w:proofErr w:type="spellEnd"/>
      <w:r w:rsidRPr="00D25F26">
        <w:rPr>
          <w:rFonts w:ascii="Courier New" w:eastAsia="Times New Roman" w:hAnsi="Courier New" w:cs="Courier New"/>
          <w:sz w:val="20"/>
          <w:szCs w:val="20"/>
          <w:lang w:eastAsia="uk-UA"/>
        </w:rPr>
        <w:t xml:space="preserve"> &lt; </w:t>
      </w:r>
      <w:proofErr w:type="spellStart"/>
      <w:r w:rsidRPr="00D25F26">
        <w:rPr>
          <w:rFonts w:ascii="Courier New" w:eastAsia="Times New Roman" w:hAnsi="Courier New" w:cs="Courier New"/>
          <w:sz w:val="20"/>
          <w:szCs w:val="20"/>
          <w:lang w:eastAsia="uk-UA"/>
        </w:rPr>
        <w:t>dц.г</w:t>
      </w:r>
      <w:proofErr w:type="spellEnd"/>
      <w:r w:rsidRPr="00D25F26">
        <w:rPr>
          <w:rFonts w:ascii="Courier New" w:eastAsia="Times New Roman" w:hAnsi="Courier New" w:cs="Courier New"/>
          <w:sz w:val="20"/>
          <w:szCs w:val="20"/>
          <w:lang w:eastAsia="uk-UA"/>
        </w:rPr>
        <w:t xml:space="preserve"> &lt; 1,8 х </w:t>
      </w:r>
      <w:proofErr w:type="spellStart"/>
      <w:r w:rsidRPr="00D25F26">
        <w:rPr>
          <w:rFonts w:ascii="Courier New" w:eastAsia="Times New Roman" w:hAnsi="Courier New" w:cs="Courier New"/>
          <w:sz w:val="20"/>
          <w:szCs w:val="20"/>
          <w:lang w:eastAsia="uk-UA"/>
        </w:rPr>
        <w:t>Sa.г</w:t>
      </w:r>
      <w:proofErr w:type="spellEnd"/>
      <w:r w:rsidRPr="00D25F26">
        <w:rPr>
          <w:rFonts w:ascii="Courier New" w:eastAsia="Times New Roman" w:hAnsi="Courier New" w:cs="Courier New"/>
          <w:sz w:val="20"/>
          <w:szCs w:val="20"/>
          <w:lang w:eastAsia="uk-UA"/>
        </w:rPr>
        <w:t xml:space="preserve">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|Від 720 до 1024             |1,3 х </w:t>
      </w:r>
      <w:proofErr w:type="spellStart"/>
      <w:r w:rsidRPr="00D25F26">
        <w:rPr>
          <w:rFonts w:ascii="Courier New" w:eastAsia="Times New Roman" w:hAnsi="Courier New" w:cs="Courier New"/>
          <w:sz w:val="20"/>
          <w:szCs w:val="20"/>
          <w:lang w:eastAsia="uk-UA"/>
        </w:rPr>
        <w:t>Sa.г</w:t>
      </w:r>
      <w:proofErr w:type="spellEnd"/>
      <w:r w:rsidRPr="00D25F26">
        <w:rPr>
          <w:rFonts w:ascii="Courier New" w:eastAsia="Times New Roman" w:hAnsi="Courier New" w:cs="Courier New"/>
          <w:sz w:val="20"/>
          <w:szCs w:val="20"/>
          <w:lang w:eastAsia="uk-UA"/>
        </w:rPr>
        <w:t xml:space="preserve"> &lt; </w:t>
      </w:r>
      <w:proofErr w:type="spellStart"/>
      <w:r w:rsidRPr="00D25F26">
        <w:rPr>
          <w:rFonts w:ascii="Courier New" w:eastAsia="Times New Roman" w:hAnsi="Courier New" w:cs="Courier New"/>
          <w:sz w:val="20"/>
          <w:szCs w:val="20"/>
          <w:lang w:eastAsia="uk-UA"/>
        </w:rPr>
        <w:t>Bл.в</w:t>
      </w:r>
      <w:proofErr w:type="spellEnd"/>
      <w:r w:rsidRPr="00D25F26">
        <w:rPr>
          <w:rFonts w:ascii="Courier New" w:eastAsia="Times New Roman" w:hAnsi="Courier New" w:cs="Courier New"/>
          <w:sz w:val="20"/>
          <w:szCs w:val="20"/>
          <w:lang w:eastAsia="uk-UA"/>
        </w:rPr>
        <w:t xml:space="preserve"> &lt; 2 х </w:t>
      </w:r>
      <w:proofErr w:type="spellStart"/>
      <w:r w:rsidRPr="00D25F26">
        <w:rPr>
          <w:rFonts w:ascii="Courier New" w:eastAsia="Times New Roman" w:hAnsi="Courier New" w:cs="Courier New"/>
          <w:sz w:val="20"/>
          <w:szCs w:val="20"/>
          <w:lang w:eastAsia="uk-UA"/>
        </w:rPr>
        <w:t>Sa.г</w:t>
      </w:r>
      <w:proofErr w:type="spellEnd"/>
      <w:r w:rsidRPr="00D25F26">
        <w:rPr>
          <w:rFonts w:ascii="Courier New" w:eastAsia="Times New Roman" w:hAnsi="Courier New" w:cs="Courier New"/>
          <w:sz w:val="20"/>
          <w:szCs w:val="20"/>
          <w:lang w:eastAsia="uk-UA"/>
        </w:rPr>
        <w:t xml:space="preserve">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|1,3 х </w:t>
      </w:r>
      <w:proofErr w:type="spellStart"/>
      <w:r w:rsidRPr="00D25F26">
        <w:rPr>
          <w:rFonts w:ascii="Courier New" w:eastAsia="Times New Roman" w:hAnsi="Courier New" w:cs="Courier New"/>
          <w:sz w:val="20"/>
          <w:szCs w:val="20"/>
          <w:lang w:eastAsia="uk-UA"/>
        </w:rPr>
        <w:t>Sa.г</w:t>
      </w:r>
      <w:proofErr w:type="spellEnd"/>
      <w:r w:rsidRPr="00D25F26">
        <w:rPr>
          <w:rFonts w:ascii="Courier New" w:eastAsia="Times New Roman" w:hAnsi="Courier New" w:cs="Courier New"/>
          <w:sz w:val="20"/>
          <w:szCs w:val="20"/>
          <w:lang w:eastAsia="uk-UA"/>
        </w:rPr>
        <w:t xml:space="preserve"> &lt; </w:t>
      </w:r>
      <w:proofErr w:type="spellStart"/>
      <w:r w:rsidRPr="00D25F26">
        <w:rPr>
          <w:rFonts w:ascii="Courier New" w:eastAsia="Times New Roman" w:hAnsi="Courier New" w:cs="Courier New"/>
          <w:sz w:val="20"/>
          <w:szCs w:val="20"/>
          <w:lang w:eastAsia="uk-UA"/>
        </w:rPr>
        <w:t>dц.г</w:t>
      </w:r>
      <w:proofErr w:type="spellEnd"/>
      <w:r w:rsidRPr="00D25F26">
        <w:rPr>
          <w:rFonts w:ascii="Courier New" w:eastAsia="Times New Roman" w:hAnsi="Courier New" w:cs="Courier New"/>
          <w:sz w:val="20"/>
          <w:szCs w:val="20"/>
          <w:lang w:eastAsia="uk-UA"/>
        </w:rPr>
        <w:t xml:space="preserve"> &lt; 2 х </w:t>
      </w:r>
      <w:proofErr w:type="spellStart"/>
      <w:r w:rsidRPr="00D25F26">
        <w:rPr>
          <w:rFonts w:ascii="Courier New" w:eastAsia="Times New Roman" w:hAnsi="Courier New" w:cs="Courier New"/>
          <w:sz w:val="20"/>
          <w:szCs w:val="20"/>
          <w:lang w:eastAsia="uk-UA"/>
        </w:rPr>
        <w:t>Sa.г</w:t>
      </w:r>
      <w:proofErr w:type="spellEnd"/>
      <w:r w:rsidRPr="00D25F26">
        <w:rPr>
          <w:rFonts w:ascii="Courier New" w:eastAsia="Times New Roman" w:hAnsi="Courier New" w:cs="Courier New"/>
          <w:sz w:val="20"/>
          <w:szCs w:val="20"/>
          <w:lang w:eastAsia="uk-UA"/>
        </w:rPr>
        <w:t xml:space="preserve">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Таблиця 6</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w:t>
      </w:r>
      <w:proofErr w:type="spellStart"/>
      <w:r w:rsidRPr="00D25F26">
        <w:rPr>
          <w:rFonts w:ascii="Courier New" w:eastAsia="Times New Roman" w:hAnsi="Courier New" w:cs="Courier New"/>
          <w:sz w:val="20"/>
          <w:szCs w:val="20"/>
          <w:lang w:eastAsia="uk-UA"/>
        </w:rPr>
        <w:t>Адресованість</w:t>
      </w:r>
      <w:proofErr w:type="spellEnd"/>
      <w:r w:rsidRPr="00D25F26">
        <w:rPr>
          <w:rFonts w:ascii="Courier New" w:eastAsia="Times New Roman" w:hAnsi="Courier New" w:cs="Courier New"/>
          <w:sz w:val="20"/>
          <w:szCs w:val="20"/>
          <w:lang w:eastAsia="uk-UA"/>
        </w:rPr>
        <w:t xml:space="preserve"> поля     |    Співвідношення між шириною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зображення по вертикалі,  | горизонтальної лінії (або висотою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позицій           |  променевої цятки) та растровою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одиницею по вертикалі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|Менше 351                   |0,5 х </w:t>
      </w:r>
      <w:proofErr w:type="spellStart"/>
      <w:r w:rsidRPr="00D25F26">
        <w:rPr>
          <w:rFonts w:ascii="Courier New" w:eastAsia="Times New Roman" w:hAnsi="Courier New" w:cs="Courier New"/>
          <w:sz w:val="20"/>
          <w:szCs w:val="20"/>
          <w:lang w:eastAsia="uk-UA"/>
        </w:rPr>
        <w:t>Sa.в</w:t>
      </w:r>
      <w:proofErr w:type="spellEnd"/>
      <w:r w:rsidRPr="00D25F26">
        <w:rPr>
          <w:rFonts w:ascii="Courier New" w:eastAsia="Times New Roman" w:hAnsi="Courier New" w:cs="Courier New"/>
          <w:sz w:val="20"/>
          <w:szCs w:val="20"/>
          <w:lang w:eastAsia="uk-UA"/>
        </w:rPr>
        <w:t xml:space="preserve"> &lt; </w:t>
      </w:r>
      <w:proofErr w:type="spellStart"/>
      <w:r w:rsidRPr="00D25F26">
        <w:rPr>
          <w:rFonts w:ascii="Courier New" w:eastAsia="Times New Roman" w:hAnsi="Courier New" w:cs="Courier New"/>
          <w:sz w:val="20"/>
          <w:szCs w:val="20"/>
          <w:lang w:eastAsia="uk-UA"/>
        </w:rPr>
        <w:t>Вл.г</w:t>
      </w:r>
      <w:proofErr w:type="spellEnd"/>
      <w:r w:rsidRPr="00D25F26">
        <w:rPr>
          <w:rFonts w:ascii="Courier New" w:eastAsia="Times New Roman" w:hAnsi="Courier New" w:cs="Courier New"/>
          <w:sz w:val="20"/>
          <w:szCs w:val="20"/>
          <w:lang w:eastAsia="uk-UA"/>
        </w:rPr>
        <w:t xml:space="preserve"> &lt; 1,2 х </w:t>
      </w:r>
      <w:proofErr w:type="spellStart"/>
      <w:r w:rsidRPr="00D25F26">
        <w:rPr>
          <w:rFonts w:ascii="Courier New" w:eastAsia="Times New Roman" w:hAnsi="Courier New" w:cs="Courier New"/>
          <w:sz w:val="20"/>
          <w:szCs w:val="20"/>
          <w:lang w:eastAsia="uk-UA"/>
        </w:rPr>
        <w:t>Sa.в</w:t>
      </w:r>
      <w:proofErr w:type="spellEnd"/>
      <w:r w:rsidRPr="00D25F26">
        <w:rPr>
          <w:rFonts w:ascii="Courier New" w:eastAsia="Times New Roman" w:hAnsi="Courier New" w:cs="Courier New"/>
          <w:sz w:val="20"/>
          <w:szCs w:val="20"/>
          <w:lang w:eastAsia="uk-UA"/>
        </w:rPr>
        <w:t xml:space="preserve">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lastRenderedPageBreak/>
        <w:t xml:space="preserve">|                            |0,5 х </w:t>
      </w:r>
      <w:proofErr w:type="spellStart"/>
      <w:r w:rsidRPr="00D25F26">
        <w:rPr>
          <w:rFonts w:ascii="Courier New" w:eastAsia="Times New Roman" w:hAnsi="Courier New" w:cs="Courier New"/>
          <w:sz w:val="20"/>
          <w:szCs w:val="20"/>
          <w:lang w:eastAsia="uk-UA"/>
        </w:rPr>
        <w:t>Sa.в</w:t>
      </w:r>
      <w:proofErr w:type="spellEnd"/>
      <w:r w:rsidRPr="00D25F26">
        <w:rPr>
          <w:rFonts w:ascii="Courier New" w:eastAsia="Times New Roman" w:hAnsi="Courier New" w:cs="Courier New"/>
          <w:sz w:val="20"/>
          <w:szCs w:val="20"/>
          <w:lang w:eastAsia="uk-UA"/>
        </w:rPr>
        <w:t xml:space="preserve"> &lt; </w:t>
      </w:r>
      <w:proofErr w:type="spellStart"/>
      <w:r w:rsidRPr="00D25F26">
        <w:rPr>
          <w:rFonts w:ascii="Courier New" w:eastAsia="Times New Roman" w:hAnsi="Courier New" w:cs="Courier New"/>
          <w:sz w:val="20"/>
          <w:szCs w:val="20"/>
          <w:lang w:eastAsia="uk-UA"/>
        </w:rPr>
        <w:t>dц.в</w:t>
      </w:r>
      <w:proofErr w:type="spellEnd"/>
      <w:r w:rsidRPr="00D25F26">
        <w:rPr>
          <w:rFonts w:ascii="Courier New" w:eastAsia="Times New Roman" w:hAnsi="Courier New" w:cs="Courier New"/>
          <w:sz w:val="20"/>
          <w:szCs w:val="20"/>
          <w:lang w:eastAsia="uk-UA"/>
        </w:rPr>
        <w:t xml:space="preserve"> &lt; 1,2 х </w:t>
      </w:r>
      <w:proofErr w:type="spellStart"/>
      <w:r w:rsidRPr="00D25F26">
        <w:rPr>
          <w:rFonts w:ascii="Courier New" w:eastAsia="Times New Roman" w:hAnsi="Courier New" w:cs="Courier New"/>
          <w:sz w:val="20"/>
          <w:szCs w:val="20"/>
          <w:lang w:eastAsia="uk-UA"/>
        </w:rPr>
        <w:t>Sa.в</w:t>
      </w:r>
      <w:proofErr w:type="spellEnd"/>
      <w:r w:rsidRPr="00D25F26">
        <w:rPr>
          <w:rFonts w:ascii="Courier New" w:eastAsia="Times New Roman" w:hAnsi="Courier New" w:cs="Courier New"/>
          <w:sz w:val="20"/>
          <w:szCs w:val="20"/>
          <w:lang w:eastAsia="uk-UA"/>
        </w:rPr>
        <w:t xml:space="preserve">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|Від 351 до 479 включно      |Для одноколірних дисплеїв: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|0,75 х </w:t>
      </w:r>
      <w:proofErr w:type="spellStart"/>
      <w:r w:rsidRPr="00D25F26">
        <w:rPr>
          <w:rFonts w:ascii="Courier New" w:eastAsia="Times New Roman" w:hAnsi="Courier New" w:cs="Courier New"/>
          <w:sz w:val="20"/>
          <w:szCs w:val="20"/>
          <w:lang w:eastAsia="uk-UA"/>
        </w:rPr>
        <w:t>Sa.в</w:t>
      </w:r>
      <w:proofErr w:type="spellEnd"/>
      <w:r w:rsidRPr="00D25F26">
        <w:rPr>
          <w:rFonts w:ascii="Courier New" w:eastAsia="Times New Roman" w:hAnsi="Courier New" w:cs="Courier New"/>
          <w:sz w:val="20"/>
          <w:szCs w:val="20"/>
          <w:lang w:eastAsia="uk-UA"/>
        </w:rPr>
        <w:t xml:space="preserve"> &lt; </w:t>
      </w:r>
      <w:proofErr w:type="spellStart"/>
      <w:r w:rsidRPr="00D25F26">
        <w:rPr>
          <w:rFonts w:ascii="Courier New" w:eastAsia="Times New Roman" w:hAnsi="Courier New" w:cs="Courier New"/>
          <w:sz w:val="20"/>
          <w:szCs w:val="20"/>
          <w:lang w:eastAsia="uk-UA"/>
        </w:rPr>
        <w:t>Bл.г</w:t>
      </w:r>
      <w:proofErr w:type="spellEnd"/>
      <w:r w:rsidRPr="00D25F26">
        <w:rPr>
          <w:rFonts w:ascii="Courier New" w:eastAsia="Times New Roman" w:hAnsi="Courier New" w:cs="Courier New"/>
          <w:sz w:val="20"/>
          <w:szCs w:val="20"/>
          <w:lang w:eastAsia="uk-UA"/>
        </w:rPr>
        <w:t xml:space="preserve"> &lt; 1,5 х </w:t>
      </w:r>
      <w:proofErr w:type="spellStart"/>
      <w:r w:rsidRPr="00D25F26">
        <w:rPr>
          <w:rFonts w:ascii="Courier New" w:eastAsia="Times New Roman" w:hAnsi="Courier New" w:cs="Courier New"/>
          <w:sz w:val="20"/>
          <w:szCs w:val="20"/>
          <w:lang w:eastAsia="uk-UA"/>
        </w:rPr>
        <w:t>Sa.в</w:t>
      </w:r>
      <w:proofErr w:type="spellEnd"/>
      <w:r w:rsidRPr="00D25F26">
        <w:rPr>
          <w:rFonts w:ascii="Courier New" w:eastAsia="Times New Roman" w:hAnsi="Courier New" w:cs="Courier New"/>
          <w:sz w:val="20"/>
          <w:szCs w:val="20"/>
          <w:lang w:eastAsia="uk-UA"/>
        </w:rPr>
        <w:t xml:space="preserve">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|0,75 х </w:t>
      </w:r>
      <w:proofErr w:type="spellStart"/>
      <w:r w:rsidRPr="00D25F26">
        <w:rPr>
          <w:rFonts w:ascii="Courier New" w:eastAsia="Times New Roman" w:hAnsi="Courier New" w:cs="Courier New"/>
          <w:sz w:val="20"/>
          <w:szCs w:val="20"/>
          <w:lang w:eastAsia="uk-UA"/>
        </w:rPr>
        <w:t>Sa.в</w:t>
      </w:r>
      <w:proofErr w:type="spellEnd"/>
      <w:r w:rsidRPr="00D25F26">
        <w:rPr>
          <w:rFonts w:ascii="Courier New" w:eastAsia="Times New Roman" w:hAnsi="Courier New" w:cs="Courier New"/>
          <w:sz w:val="20"/>
          <w:szCs w:val="20"/>
          <w:lang w:eastAsia="uk-UA"/>
        </w:rPr>
        <w:t xml:space="preserve"> &lt; </w:t>
      </w:r>
      <w:proofErr w:type="spellStart"/>
      <w:r w:rsidRPr="00D25F26">
        <w:rPr>
          <w:rFonts w:ascii="Courier New" w:eastAsia="Times New Roman" w:hAnsi="Courier New" w:cs="Courier New"/>
          <w:sz w:val="20"/>
          <w:szCs w:val="20"/>
          <w:lang w:eastAsia="uk-UA"/>
        </w:rPr>
        <w:t>dц.в</w:t>
      </w:r>
      <w:proofErr w:type="spellEnd"/>
      <w:r w:rsidRPr="00D25F26">
        <w:rPr>
          <w:rFonts w:ascii="Courier New" w:eastAsia="Times New Roman" w:hAnsi="Courier New" w:cs="Courier New"/>
          <w:sz w:val="20"/>
          <w:szCs w:val="20"/>
          <w:lang w:eastAsia="uk-UA"/>
        </w:rPr>
        <w:t xml:space="preserve"> &lt; 1,5 х </w:t>
      </w:r>
      <w:proofErr w:type="spellStart"/>
      <w:r w:rsidRPr="00D25F26">
        <w:rPr>
          <w:rFonts w:ascii="Courier New" w:eastAsia="Times New Roman" w:hAnsi="Courier New" w:cs="Courier New"/>
          <w:sz w:val="20"/>
          <w:szCs w:val="20"/>
          <w:lang w:eastAsia="uk-UA"/>
        </w:rPr>
        <w:t>Sa.в</w:t>
      </w:r>
      <w:proofErr w:type="spellEnd"/>
      <w:r w:rsidRPr="00D25F26">
        <w:rPr>
          <w:rFonts w:ascii="Courier New" w:eastAsia="Times New Roman" w:hAnsi="Courier New" w:cs="Courier New"/>
          <w:sz w:val="20"/>
          <w:szCs w:val="20"/>
          <w:lang w:eastAsia="uk-UA"/>
        </w:rPr>
        <w:t xml:space="preserve">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|Для багатоколірних дисплеїв: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|0,75 х </w:t>
      </w:r>
      <w:proofErr w:type="spellStart"/>
      <w:r w:rsidRPr="00D25F26">
        <w:rPr>
          <w:rFonts w:ascii="Courier New" w:eastAsia="Times New Roman" w:hAnsi="Courier New" w:cs="Courier New"/>
          <w:sz w:val="20"/>
          <w:szCs w:val="20"/>
          <w:lang w:eastAsia="uk-UA"/>
        </w:rPr>
        <w:t>Sa.в</w:t>
      </w:r>
      <w:proofErr w:type="spellEnd"/>
      <w:r w:rsidRPr="00D25F26">
        <w:rPr>
          <w:rFonts w:ascii="Courier New" w:eastAsia="Times New Roman" w:hAnsi="Courier New" w:cs="Courier New"/>
          <w:sz w:val="20"/>
          <w:szCs w:val="20"/>
          <w:lang w:eastAsia="uk-UA"/>
        </w:rPr>
        <w:t xml:space="preserve"> &lt; </w:t>
      </w:r>
      <w:proofErr w:type="spellStart"/>
      <w:r w:rsidRPr="00D25F26">
        <w:rPr>
          <w:rFonts w:ascii="Courier New" w:eastAsia="Times New Roman" w:hAnsi="Courier New" w:cs="Courier New"/>
          <w:sz w:val="20"/>
          <w:szCs w:val="20"/>
          <w:lang w:eastAsia="uk-UA"/>
        </w:rPr>
        <w:t>Bл.г</w:t>
      </w:r>
      <w:proofErr w:type="spellEnd"/>
      <w:r w:rsidRPr="00D25F26">
        <w:rPr>
          <w:rFonts w:ascii="Courier New" w:eastAsia="Times New Roman" w:hAnsi="Courier New" w:cs="Courier New"/>
          <w:sz w:val="20"/>
          <w:szCs w:val="20"/>
          <w:lang w:eastAsia="uk-UA"/>
        </w:rPr>
        <w:t xml:space="preserve"> &lt; 1,8 х </w:t>
      </w:r>
      <w:proofErr w:type="spellStart"/>
      <w:r w:rsidRPr="00D25F26">
        <w:rPr>
          <w:rFonts w:ascii="Courier New" w:eastAsia="Times New Roman" w:hAnsi="Courier New" w:cs="Courier New"/>
          <w:sz w:val="20"/>
          <w:szCs w:val="20"/>
          <w:lang w:eastAsia="uk-UA"/>
        </w:rPr>
        <w:t>Sa.в</w:t>
      </w:r>
      <w:proofErr w:type="spellEnd"/>
      <w:r w:rsidRPr="00D25F26">
        <w:rPr>
          <w:rFonts w:ascii="Courier New" w:eastAsia="Times New Roman" w:hAnsi="Courier New" w:cs="Courier New"/>
          <w:sz w:val="20"/>
          <w:szCs w:val="20"/>
          <w:lang w:eastAsia="uk-UA"/>
        </w:rPr>
        <w:t xml:space="preserve">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|0,75 х </w:t>
      </w:r>
      <w:proofErr w:type="spellStart"/>
      <w:r w:rsidRPr="00D25F26">
        <w:rPr>
          <w:rFonts w:ascii="Courier New" w:eastAsia="Times New Roman" w:hAnsi="Courier New" w:cs="Courier New"/>
          <w:sz w:val="20"/>
          <w:szCs w:val="20"/>
          <w:lang w:eastAsia="uk-UA"/>
        </w:rPr>
        <w:t>Sa.в</w:t>
      </w:r>
      <w:proofErr w:type="spellEnd"/>
      <w:r w:rsidRPr="00D25F26">
        <w:rPr>
          <w:rFonts w:ascii="Courier New" w:eastAsia="Times New Roman" w:hAnsi="Courier New" w:cs="Courier New"/>
          <w:sz w:val="20"/>
          <w:szCs w:val="20"/>
          <w:lang w:eastAsia="uk-UA"/>
        </w:rPr>
        <w:t xml:space="preserve"> &lt; </w:t>
      </w:r>
      <w:proofErr w:type="spellStart"/>
      <w:r w:rsidRPr="00D25F26">
        <w:rPr>
          <w:rFonts w:ascii="Courier New" w:eastAsia="Times New Roman" w:hAnsi="Courier New" w:cs="Courier New"/>
          <w:sz w:val="20"/>
          <w:szCs w:val="20"/>
          <w:lang w:eastAsia="uk-UA"/>
        </w:rPr>
        <w:t>dц.а</w:t>
      </w:r>
      <w:proofErr w:type="spellEnd"/>
      <w:r w:rsidRPr="00D25F26">
        <w:rPr>
          <w:rFonts w:ascii="Courier New" w:eastAsia="Times New Roman" w:hAnsi="Courier New" w:cs="Courier New"/>
          <w:sz w:val="20"/>
          <w:szCs w:val="20"/>
          <w:lang w:eastAsia="uk-UA"/>
        </w:rPr>
        <w:t xml:space="preserve"> &lt; 1,8 х </w:t>
      </w:r>
      <w:proofErr w:type="spellStart"/>
      <w:r w:rsidRPr="00D25F26">
        <w:rPr>
          <w:rFonts w:ascii="Courier New" w:eastAsia="Times New Roman" w:hAnsi="Courier New" w:cs="Courier New"/>
          <w:sz w:val="20"/>
          <w:szCs w:val="20"/>
          <w:lang w:eastAsia="uk-UA"/>
        </w:rPr>
        <w:t>Sa.в</w:t>
      </w:r>
      <w:proofErr w:type="spellEnd"/>
      <w:r w:rsidRPr="00D25F26">
        <w:rPr>
          <w:rFonts w:ascii="Courier New" w:eastAsia="Times New Roman" w:hAnsi="Courier New" w:cs="Courier New"/>
          <w:sz w:val="20"/>
          <w:szCs w:val="20"/>
          <w:lang w:eastAsia="uk-UA"/>
        </w:rPr>
        <w:t xml:space="preserve">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|Від 480 до 768              |1,3 х </w:t>
      </w:r>
      <w:proofErr w:type="spellStart"/>
      <w:r w:rsidRPr="00D25F26">
        <w:rPr>
          <w:rFonts w:ascii="Courier New" w:eastAsia="Times New Roman" w:hAnsi="Courier New" w:cs="Courier New"/>
          <w:sz w:val="20"/>
          <w:szCs w:val="20"/>
          <w:lang w:eastAsia="uk-UA"/>
        </w:rPr>
        <w:t>Sa.в</w:t>
      </w:r>
      <w:proofErr w:type="spellEnd"/>
      <w:r w:rsidRPr="00D25F26">
        <w:rPr>
          <w:rFonts w:ascii="Courier New" w:eastAsia="Times New Roman" w:hAnsi="Courier New" w:cs="Courier New"/>
          <w:sz w:val="20"/>
          <w:szCs w:val="20"/>
          <w:lang w:eastAsia="uk-UA"/>
        </w:rPr>
        <w:t xml:space="preserve"> &lt; </w:t>
      </w:r>
      <w:proofErr w:type="spellStart"/>
      <w:r w:rsidRPr="00D25F26">
        <w:rPr>
          <w:rFonts w:ascii="Courier New" w:eastAsia="Times New Roman" w:hAnsi="Courier New" w:cs="Courier New"/>
          <w:sz w:val="20"/>
          <w:szCs w:val="20"/>
          <w:lang w:eastAsia="uk-UA"/>
        </w:rPr>
        <w:t>Bл.г</w:t>
      </w:r>
      <w:proofErr w:type="spellEnd"/>
      <w:r w:rsidRPr="00D25F26">
        <w:rPr>
          <w:rFonts w:ascii="Courier New" w:eastAsia="Times New Roman" w:hAnsi="Courier New" w:cs="Courier New"/>
          <w:sz w:val="20"/>
          <w:szCs w:val="20"/>
          <w:lang w:eastAsia="uk-UA"/>
        </w:rPr>
        <w:t xml:space="preserve"> &lt; 2 х </w:t>
      </w:r>
      <w:proofErr w:type="spellStart"/>
      <w:r w:rsidRPr="00D25F26">
        <w:rPr>
          <w:rFonts w:ascii="Courier New" w:eastAsia="Times New Roman" w:hAnsi="Courier New" w:cs="Courier New"/>
          <w:sz w:val="20"/>
          <w:szCs w:val="20"/>
          <w:lang w:eastAsia="uk-UA"/>
        </w:rPr>
        <w:t>Sa.в</w:t>
      </w:r>
      <w:proofErr w:type="spellEnd"/>
      <w:r w:rsidRPr="00D25F26">
        <w:rPr>
          <w:rFonts w:ascii="Courier New" w:eastAsia="Times New Roman" w:hAnsi="Courier New" w:cs="Courier New"/>
          <w:sz w:val="20"/>
          <w:szCs w:val="20"/>
          <w:lang w:eastAsia="uk-UA"/>
        </w:rPr>
        <w:t xml:space="preserve">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|1,3 х </w:t>
      </w:r>
      <w:proofErr w:type="spellStart"/>
      <w:r w:rsidRPr="00D25F26">
        <w:rPr>
          <w:rFonts w:ascii="Courier New" w:eastAsia="Times New Roman" w:hAnsi="Courier New" w:cs="Courier New"/>
          <w:sz w:val="20"/>
          <w:szCs w:val="20"/>
          <w:lang w:eastAsia="uk-UA"/>
        </w:rPr>
        <w:t>Sa.в</w:t>
      </w:r>
      <w:proofErr w:type="spellEnd"/>
      <w:r w:rsidRPr="00D25F26">
        <w:rPr>
          <w:rFonts w:ascii="Courier New" w:eastAsia="Times New Roman" w:hAnsi="Courier New" w:cs="Courier New"/>
          <w:sz w:val="20"/>
          <w:szCs w:val="20"/>
          <w:lang w:eastAsia="uk-UA"/>
        </w:rPr>
        <w:t xml:space="preserve"> &lt; </w:t>
      </w:r>
      <w:proofErr w:type="spellStart"/>
      <w:r w:rsidRPr="00D25F26">
        <w:rPr>
          <w:rFonts w:ascii="Courier New" w:eastAsia="Times New Roman" w:hAnsi="Courier New" w:cs="Courier New"/>
          <w:sz w:val="20"/>
          <w:szCs w:val="20"/>
          <w:lang w:eastAsia="uk-UA"/>
        </w:rPr>
        <w:t>dц.в</w:t>
      </w:r>
      <w:proofErr w:type="spellEnd"/>
      <w:r w:rsidRPr="00D25F26">
        <w:rPr>
          <w:rFonts w:ascii="Courier New" w:eastAsia="Times New Roman" w:hAnsi="Courier New" w:cs="Courier New"/>
          <w:sz w:val="20"/>
          <w:szCs w:val="20"/>
          <w:lang w:eastAsia="uk-UA"/>
        </w:rPr>
        <w:t xml:space="preserve"> &lt; 2 х </w:t>
      </w:r>
      <w:proofErr w:type="spellStart"/>
      <w:r w:rsidRPr="00D25F26">
        <w:rPr>
          <w:rFonts w:ascii="Courier New" w:eastAsia="Times New Roman" w:hAnsi="Courier New" w:cs="Courier New"/>
          <w:sz w:val="20"/>
          <w:szCs w:val="20"/>
          <w:lang w:eastAsia="uk-UA"/>
        </w:rPr>
        <w:t>Sa.в</w:t>
      </w:r>
      <w:proofErr w:type="spellEnd"/>
      <w:r w:rsidRPr="00D25F26">
        <w:rPr>
          <w:rFonts w:ascii="Courier New" w:eastAsia="Times New Roman" w:hAnsi="Courier New" w:cs="Courier New"/>
          <w:sz w:val="20"/>
          <w:szCs w:val="20"/>
          <w:lang w:eastAsia="uk-UA"/>
        </w:rPr>
        <w:t xml:space="preserve">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7.4. Значення максимальної яскравості поля зображення та максимального контрасту яскравості в залежності від коефіцієнту дифузного відбиття екрана повинні відповідати табл. 7.</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Таблиця 7</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Коефіцієнт     |    Максимальна     | Максимальний контраст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|дифузного відбиття |  яскравість поля   |яскравості (контрастне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екрана, </w:t>
      </w:r>
      <w:proofErr w:type="spellStart"/>
      <w:r w:rsidRPr="00D25F26">
        <w:rPr>
          <w:rFonts w:ascii="Courier New" w:eastAsia="Times New Roman" w:hAnsi="Courier New" w:cs="Courier New"/>
          <w:sz w:val="20"/>
          <w:szCs w:val="20"/>
          <w:lang w:eastAsia="uk-UA"/>
        </w:rPr>
        <w:t>відн</w:t>
      </w:r>
      <w:proofErr w:type="spellEnd"/>
      <w:r w:rsidRPr="00D25F26">
        <w:rPr>
          <w:rFonts w:ascii="Courier New" w:eastAsia="Times New Roman" w:hAnsi="Courier New" w:cs="Courier New"/>
          <w:sz w:val="20"/>
          <w:szCs w:val="20"/>
          <w:lang w:eastAsia="uk-UA"/>
        </w:rPr>
        <w:t xml:space="preserve">. од. |зображення, </w:t>
      </w:r>
      <w:proofErr w:type="spellStart"/>
      <w:r w:rsidRPr="00D25F26">
        <w:rPr>
          <w:rFonts w:ascii="Courier New" w:eastAsia="Times New Roman" w:hAnsi="Courier New" w:cs="Courier New"/>
          <w:sz w:val="20"/>
          <w:szCs w:val="20"/>
          <w:lang w:eastAsia="uk-UA"/>
        </w:rPr>
        <w:t>Кд</w:t>
      </w:r>
      <w:proofErr w:type="spellEnd"/>
      <w:r w:rsidRPr="00D25F26">
        <w:rPr>
          <w:rFonts w:ascii="Courier New" w:eastAsia="Times New Roman" w:hAnsi="Courier New" w:cs="Courier New"/>
          <w:sz w:val="20"/>
          <w:szCs w:val="20"/>
          <w:lang w:eastAsia="uk-UA"/>
        </w:rPr>
        <w:t xml:space="preserve">/кв. м|відношення), </w:t>
      </w:r>
      <w:proofErr w:type="spellStart"/>
      <w:r w:rsidRPr="00D25F26">
        <w:rPr>
          <w:rFonts w:ascii="Courier New" w:eastAsia="Times New Roman" w:hAnsi="Courier New" w:cs="Courier New"/>
          <w:sz w:val="20"/>
          <w:szCs w:val="20"/>
          <w:lang w:eastAsia="uk-UA"/>
        </w:rPr>
        <w:t>відн</w:t>
      </w:r>
      <w:proofErr w:type="spellEnd"/>
      <w:r w:rsidRPr="00D25F26">
        <w:rPr>
          <w:rFonts w:ascii="Courier New" w:eastAsia="Times New Roman" w:hAnsi="Courier New" w:cs="Courier New"/>
          <w:sz w:val="20"/>
          <w:szCs w:val="20"/>
          <w:lang w:eastAsia="uk-UA"/>
        </w:rPr>
        <w:t>. од.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не менше      |       не менше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0,12 і менше    |         35         |          3,7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0,15        |         42         |          3,5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0,20        |         50         |          3,2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0,25        |         50         |          3,1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0,30        |         75         |          3,0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0,35        |         85         |          3,0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0,40        |         95         |          3,0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0,45        |        110         |          3,0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0,50        |        120         |          3,0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7.5. Повинна бути забезпечена можливість регулювання користувачем яскравості поля зображення від максимальної (п. 7.4) до значення, яке складає не більше половини від значення максимальної яскравості.</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7.6. Нерівномірність яскравості поля зображення не повинна перебільшувати 1,7.</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7.7. Частота регенерації зображень повинна бути такою, щоб мерехтіння не сприймали 90 % користувачів при позитивному контрасті зображення.</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7.8. Амплітуда дрижання зображення не повинна перебільшувати 0,1 мм по кожній осі координат.</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7.9. В багатоколірних </w:t>
      </w:r>
      <w:proofErr w:type="spellStart"/>
      <w:r w:rsidRPr="00D25F26">
        <w:rPr>
          <w:rFonts w:ascii="Times New Roman" w:eastAsia="Times New Roman" w:hAnsi="Times New Roman" w:cs="Times New Roman"/>
          <w:sz w:val="24"/>
          <w:szCs w:val="24"/>
          <w:lang w:eastAsia="uk-UA"/>
        </w:rPr>
        <w:t>відеомоніторах</w:t>
      </w:r>
      <w:proofErr w:type="spellEnd"/>
      <w:r w:rsidRPr="00D25F26">
        <w:rPr>
          <w:rFonts w:ascii="Times New Roman" w:eastAsia="Times New Roman" w:hAnsi="Times New Roman" w:cs="Times New Roman"/>
          <w:sz w:val="24"/>
          <w:szCs w:val="24"/>
          <w:lang w:eastAsia="uk-UA"/>
        </w:rPr>
        <w:t xml:space="preserve"> </w:t>
      </w:r>
      <w:proofErr w:type="spellStart"/>
      <w:r w:rsidRPr="00D25F26">
        <w:rPr>
          <w:rFonts w:ascii="Times New Roman" w:eastAsia="Times New Roman" w:hAnsi="Times New Roman" w:cs="Times New Roman"/>
          <w:sz w:val="24"/>
          <w:szCs w:val="24"/>
          <w:lang w:eastAsia="uk-UA"/>
        </w:rPr>
        <w:t>незведення</w:t>
      </w:r>
      <w:proofErr w:type="spellEnd"/>
      <w:r w:rsidRPr="00D25F26">
        <w:rPr>
          <w:rFonts w:ascii="Times New Roman" w:eastAsia="Times New Roman" w:hAnsi="Times New Roman" w:cs="Times New Roman"/>
          <w:sz w:val="24"/>
          <w:szCs w:val="24"/>
          <w:lang w:eastAsia="uk-UA"/>
        </w:rPr>
        <w:t xml:space="preserve"> променів повинно бути не більшим 0,5 мм у центральному колі і діаметром, який дорівнює висоті поля зображення, та не більшим 0,7 мм в решті частин поля зображення.</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7.10. Допустимі і рекомендовані розміри прописних літер повинні відповідати значенням, які приведені в табл. 8.</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Таблиця 8</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lastRenderedPageBreak/>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Вік (клас) учня -  | Кутовий розмір (висота) прописних літер,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користувача     | цифр, кутових хвилин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w:t>
      </w:r>
      <w:proofErr w:type="spellStart"/>
      <w:r w:rsidRPr="00D25F26">
        <w:rPr>
          <w:rFonts w:ascii="Courier New" w:eastAsia="Times New Roman" w:hAnsi="Courier New" w:cs="Courier New"/>
          <w:sz w:val="20"/>
          <w:szCs w:val="20"/>
          <w:lang w:eastAsia="uk-UA"/>
        </w:rPr>
        <w:t>відеомонітора</w:t>
      </w:r>
      <w:proofErr w:type="spellEnd"/>
      <w:r w:rsidRPr="00D25F26">
        <w:rPr>
          <w:rFonts w:ascii="Courier New" w:eastAsia="Times New Roman" w:hAnsi="Courier New" w:cs="Courier New"/>
          <w:sz w:val="20"/>
          <w:szCs w:val="20"/>
          <w:lang w:eastAsia="uk-UA"/>
        </w:rPr>
        <w:t xml:space="preserve">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граничний (не менше) |   рекомендований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|6-7 років (1 клас)  |          45          |       50-70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|7-8 років (2 клас)  |          35          |       40-60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|8-10 років (3-4     |          28          |       30-40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|класи)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|11-15 років (5-7    |          22          |       25-32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|класи)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|16-18 років і старше|          16          |       22-30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|(8-10 класи,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|студенти)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Рекомендується використовувати </w:t>
      </w:r>
      <w:proofErr w:type="spellStart"/>
      <w:r w:rsidRPr="00D25F26">
        <w:rPr>
          <w:rFonts w:ascii="Times New Roman" w:eastAsia="Times New Roman" w:hAnsi="Times New Roman" w:cs="Times New Roman"/>
          <w:sz w:val="24"/>
          <w:szCs w:val="24"/>
          <w:lang w:eastAsia="uk-UA"/>
        </w:rPr>
        <w:t>відеомонітори</w:t>
      </w:r>
      <w:proofErr w:type="spellEnd"/>
      <w:r w:rsidRPr="00D25F26">
        <w:rPr>
          <w:rFonts w:ascii="Times New Roman" w:eastAsia="Times New Roman" w:hAnsi="Times New Roman" w:cs="Times New Roman"/>
          <w:sz w:val="24"/>
          <w:szCs w:val="24"/>
          <w:lang w:eastAsia="uk-UA"/>
        </w:rPr>
        <w:t>, конструкція яких допускає в умовах експлуатації зміну розмірів відображення знаків в границях значень, наведених табл. 8.</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7.11. Конструкція настільних </w:t>
      </w:r>
      <w:proofErr w:type="spellStart"/>
      <w:r w:rsidRPr="00D25F26">
        <w:rPr>
          <w:rFonts w:ascii="Times New Roman" w:eastAsia="Times New Roman" w:hAnsi="Times New Roman" w:cs="Times New Roman"/>
          <w:sz w:val="24"/>
          <w:szCs w:val="24"/>
          <w:lang w:eastAsia="uk-UA"/>
        </w:rPr>
        <w:t>відеомоніторів</w:t>
      </w:r>
      <w:proofErr w:type="spellEnd"/>
      <w:r w:rsidRPr="00D25F26">
        <w:rPr>
          <w:rFonts w:ascii="Times New Roman" w:eastAsia="Times New Roman" w:hAnsi="Times New Roman" w:cs="Times New Roman"/>
          <w:sz w:val="24"/>
          <w:szCs w:val="24"/>
          <w:lang w:eastAsia="uk-UA"/>
        </w:rPr>
        <w:t xml:space="preserve"> (не вмонтованих в іншу апаратуру) повинна забезпечувати можливість повороту їх корпусу відносно вертикальної осі на кут, не менший +30 градусів та зміну кута нахилу екрана </w:t>
      </w:r>
      <w:proofErr w:type="spellStart"/>
      <w:r w:rsidRPr="00D25F26">
        <w:rPr>
          <w:rFonts w:ascii="Times New Roman" w:eastAsia="Times New Roman" w:hAnsi="Times New Roman" w:cs="Times New Roman"/>
          <w:sz w:val="24"/>
          <w:szCs w:val="24"/>
          <w:lang w:eastAsia="uk-UA"/>
        </w:rPr>
        <w:t>відеомонітора</w:t>
      </w:r>
      <w:proofErr w:type="spellEnd"/>
      <w:r w:rsidRPr="00D25F26">
        <w:rPr>
          <w:rFonts w:ascii="Times New Roman" w:eastAsia="Times New Roman" w:hAnsi="Times New Roman" w:cs="Times New Roman"/>
          <w:sz w:val="24"/>
          <w:szCs w:val="24"/>
          <w:lang w:eastAsia="uk-UA"/>
        </w:rPr>
        <w:t xml:space="preserve"> відносної вертикальної площини в інтервалі від -5 градусів (вперед) до +15 градусів (назад), не менше.</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bookmarkStart w:id="9" w:name="st10"/>
      <w:bookmarkEnd w:id="9"/>
      <w:r w:rsidRPr="00D25F26">
        <w:rPr>
          <w:rFonts w:ascii="Times New Roman" w:eastAsia="Times New Roman" w:hAnsi="Times New Roman" w:cs="Times New Roman"/>
          <w:sz w:val="24"/>
          <w:szCs w:val="24"/>
          <w:lang w:eastAsia="uk-UA"/>
        </w:rPr>
        <w:t xml:space="preserve">8. Вимоги до обладнання та організації робочого місця </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8.1. При конструюванні ПК га організації робочого місця учня, обладнаного </w:t>
      </w:r>
      <w:proofErr w:type="spellStart"/>
      <w:r w:rsidRPr="00D25F26">
        <w:rPr>
          <w:rFonts w:ascii="Times New Roman" w:eastAsia="Times New Roman" w:hAnsi="Times New Roman" w:cs="Times New Roman"/>
          <w:sz w:val="24"/>
          <w:szCs w:val="24"/>
          <w:lang w:eastAsia="uk-UA"/>
        </w:rPr>
        <w:t>відеомонітором</w:t>
      </w:r>
      <w:proofErr w:type="spellEnd"/>
      <w:r w:rsidRPr="00D25F26">
        <w:rPr>
          <w:rFonts w:ascii="Times New Roman" w:eastAsia="Times New Roman" w:hAnsi="Times New Roman" w:cs="Times New Roman"/>
          <w:sz w:val="24"/>
          <w:szCs w:val="24"/>
          <w:lang w:eastAsia="uk-UA"/>
        </w:rPr>
        <w:t xml:space="preserve">, слід забезпечити відповідність конструкції елементів робочого місця та їх взаємного розташування ергономічним вимогам з урахуванням характеру виконуваної діяльності комплексності технічних засобів, форм організації праці, </w:t>
      </w:r>
      <w:proofErr w:type="spellStart"/>
      <w:r w:rsidRPr="00D25F26">
        <w:rPr>
          <w:rFonts w:ascii="Times New Roman" w:eastAsia="Times New Roman" w:hAnsi="Times New Roman" w:cs="Times New Roman"/>
          <w:sz w:val="24"/>
          <w:szCs w:val="24"/>
          <w:lang w:eastAsia="uk-UA"/>
        </w:rPr>
        <w:t>морфофункціональних</w:t>
      </w:r>
      <w:proofErr w:type="spellEnd"/>
      <w:r w:rsidRPr="00D25F26">
        <w:rPr>
          <w:rFonts w:ascii="Times New Roman" w:eastAsia="Times New Roman" w:hAnsi="Times New Roman" w:cs="Times New Roman"/>
          <w:sz w:val="24"/>
          <w:szCs w:val="24"/>
          <w:lang w:eastAsia="uk-UA"/>
        </w:rPr>
        <w:t xml:space="preserve"> та </w:t>
      </w:r>
      <w:proofErr w:type="spellStart"/>
      <w:r w:rsidRPr="00D25F26">
        <w:rPr>
          <w:rFonts w:ascii="Times New Roman" w:eastAsia="Times New Roman" w:hAnsi="Times New Roman" w:cs="Times New Roman"/>
          <w:sz w:val="24"/>
          <w:szCs w:val="24"/>
          <w:lang w:eastAsia="uk-UA"/>
        </w:rPr>
        <w:t>росто-вікових</w:t>
      </w:r>
      <w:proofErr w:type="spellEnd"/>
      <w:r w:rsidRPr="00D25F26">
        <w:rPr>
          <w:rFonts w:ascii="Times New Roman" w:eastAsia="Times New Roman" w:hAnsi="Times New Roman" w:cs="Times New Roman"/>
          <w:sz w:val="24"/>
          <w:szCs w:val="24"/>
          <w:lang w:eastAsia="uk-UA"/>
        </w:rPr>
        <w:t xml:space="preserve"> особливостей дітей та підлітків.</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8.2. Основним обладнанням робочого місця з ПК є </w:t>
      </w:r>
      <w:proofErr w:type="spellStart"/>
      <w:r w:rsidRPr="00D25F26">
        <w:rPr>
          <w:rFonts w:ascii="Times New Roman" w:eastAsia="Times New Roman" w:hAnsi="Times New Roman" w:cs="Times New Roman"/>
          <w:sz w:val="24"/>
          <w:szCs w:val="24"/>
          <w:lang w:eastAsia="uk-UA"/>
        </w:rPr>
        <w:t>відеомонітор</w:t>
      </w:r>
      <w:proofErr w:type="spellEnd"/>
      <w:r w:rsidRPr="00D25F26">
        <w:rPr>
          <w:rFonts w:ascii="Times New Roman" w:eastAsia="Times New Roman" w:hAnsi="Times New Roman" w:cs="Times New Roman"/>
          <w:sz w:val="24"/>
          <w:szCs w:val="24"/>
          <w:lang w:eastAsia="uk-UA"/>
        </w:rPr>
        <w:t>, клавіатура, робочий стіл, стілець (крісло), допоміжним - пюпітр, підставка для ніг та ін.</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8.3. Екран </w:t>
      </w:r>
      <w:proofErr w:type="spellStart"/>
      <w:r w:rsidRPr="00D25F26">
        <w:rPr>
          <w:rFonts w:ascii="Times New Roman" w:eastAsia="Times New Roman" w:hAnsi="Times New Roman" w:cs="Times New Roman"/>
          <w:sz w:val="24"/>
          <w:szCs w:val="24"/>
          <w:lang w:eastAsia="uk-UA"/>
        </w:rPr>
        <w:t>відеомонітора</w:t>
      </w:r>
      <w:proofErr w:type="spellEnd"/>
      <w:r w:rsidRPr="00D25F26">
        <w:rPr>
          <w:rFonts w:ascii="Times New Roman" w:eastAsia="Times New Roman" w:hAnsi="Times New Roman" w:cs="Times New Roman"/>
          <w:sz w:val="24"/>
          <w:szCs w:val="24"/>
          <w:lang w:eastAsia="uk-UA"/>
        </w:rPr>
        <w:t xml:space="preserve"> ПК в залежності від висоти символів рекомендовано розміщувати на відстані 400-800 мм від очей користувача.</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Для забезпечення точного та швидкого читання інформації в зоні найкращого бачення площина екрану </w:t>
      </w:r>
      <w:proofErr w:type="spellStart"/>
      <w:r w:rsidRPr="00D25F26">
        <w:rPr>
          <w:rFonts w:ascii="Times New Roman" w:eastAsia="Times New Roman" w:hAnsi="Times New Roman" w:cs="Times New Roman"/>
          <w:sz w:val="24"/>
          <w:szCs w:val="24"/>
          <w:lang w:eastAsia="uk-UA"/>
        </w:rPr>
        <w:t>відеомонітору</w:t>
      </w:r>
      <w:proofErr w:type="spellEnd"/>
      <w:r w:rsidRPr="00D25F26">
        <w:rPr>
          <w:rFonts w:ascii="Times New Roman" w:eastAsia="Times New Roman" w:hAnsi="Times New Roman" w:cs="Times New Roman"/>
          <w:sz w:val="24"/>
          <w:szCs w:val="24"/>
          <w:lang w:eastAsia="uk-UA"/>
        </w:rPr>
        <w:t xml:space="preserve"> повинна бути перпендикулярною нормальній лінії зору. При цьому повинна бути передбачена можливість переміщення </w:t>
      </w:r>
      <w:proofErr w:type="spellStart"/>
      <w:r w:rsidRPr="00D25F26">
        <w:rPr>
          <w:rFonts w:ascii="Times New Roman" w:eastAsia="Times New Roman" w:hAnsi="Times New Roman" w:cs="Times New Roman"/>
          <w:sz w:val="24"/>
          <w:szCs w:val="24"/>
          <w:lang w:eastAsia="uk-UA"/>
        </w:rPr>
        <w:t>відеомонітору</w:t>
      </w:r>
      <w:proofErr w:type="spellEnd"/>
      <w:r w:rsidRPr="00D25F26">
        <w:rPr>
          <w:rFonts w:ascii="Times New Roman" w:eastAsia="Times New Roman" w:hAnsi="Times New Roman" w:cs="Times New Roman"/>
          <w:sz w:val="24"/>
          <w:szCs w:val="24"/>
          <w:lang w:eastAsia="uk-UA"/>
        </w:rPr>
        <w:t xml:space="preserve"> навколо вертикальної осі в межах +-30 град. (справа наліво) та нахилу вперед до 85 град. і назад до 105 град. з фіксацією в цьому положенні.</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8.4. Клавіатура повинна бути зручною для виконання роботи двома руками, конструктивно відокремлена від монітору для забезпечення можливості її оптимального розташування та прийняття раціональної робочої пози.</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Висота клавіатури на рівні середнього ряду не повинна перевищувати 30 мм. Клавіатуру слід розташовувати на поверхні столу на відстані 100-300 мм від краю, який повернутий до користувача. Кут нахилу до панелі клавіатури має знаходитись в межах від 5 град. до 15 град.</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8.5. Конструкція робочого столу повинна забезпечувати можливість оптимального розташування на робочій поверхні обладнання, при цьому треба враховувати його кількість та конструктивні особливості (розмір монітору, клавіатури, пюпітру та ін.) та характеру роботи, що виконується.</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8.5.1. В процесі занять учнів з ПК слід застосовувати спеціальні столи для ПК, які складаються з двох горизонтальних поверхонь: одна розмірами 700 х 800 (600) мм - для клавіатури і посібників (тобто стіл), а друга - розмірами 800 х 350 - підставка для </w:t>
      </w:r>
      <w:proofErr w:type="spellStart"/>
      <w:r w:rsidRPr="00D25F26">
        <w:rPr>
          <w:rFonts w:ascii="Times New Roman" w:eastAsia="Times New Roman" w:hAnsi="Times New Roman" w:cs="Times New Roman"/>
          <w:sz w:val="24"/>
          <w:szCs w:val="24"/>
          <w:lang w:eastAsia="uk-UA"/>
        </w:rPr>
        <w:t>відеомонітора</w:t>
      </w:r>
      <w:proofErr w:type="spellEnd"/>
      <w:r w:rsidRPr="00D25F26">
        <w:rPr>
          <w:rFonts w:ascii="Times New Roman" w:eastAsia="Times New Roman" w:hAnsi="Times New Roman" w:cs="Times New Roman"/>
          <w:sz w:val="24"/>
          <w:szCs w:val="24"/>
          <w:lang w:eastAsia="uk-UA"/>
        </w:rPr>
        <w:t xml:space="preserve">. Обидві поверхні повинні регулюватись по висоті в межах 460-760 мм. При </w:t>
      </w:r>
      <w:r w:rsidRPr="00D25F26">
        <w:rPr>
          <w:rFonts w:ascii="Times New Roman" w:eastAsia="Times New Roman" w:hAnsi="Times New Roman" w:cs="Times New Roman"/>
          <w:sz w:val="24"/>
          <w:szCs w:val="24"/>
          <w:lang w:eastAsia="uk-UA"/>
        </w:rPr>
        <w:lastRenderedPageBreak/>
        <w:t xml:space="preserve">відсутності спеціальних меблів допускається застосовувати типові учнівські столи, які призначені для шести ростових груп: N 1 - 1000-1150 мм, N 2 - 1151-1300 мм, N 3 - 1301-1450 мм, N 4 - 1451-1600 мм, N 5 - 1601-1750 мм, N 6 - більше 750 мм з висотою </w:t>
      </w:r>
      <w:proofErr w:type="spellStart"/>
      <w:r w:rsidRPr="00D25F26">
        <w:rPr>
          <w:rFonts w:ascii="Times New Roman" w:eastAsia="Times New Roman" w:hAnsi="Times New Roman" w:cs="Times New Roman"/>
          <w:sz w:val="24"/>
          <w:szCs w:val="24"/>
          <w:lang w:eastAsia="uk-UA"/>
        </w:rPr>
        <w:t>столешниць</w:t>
      </w:r>
      <w:proofErr w:type="spellEnd"/>
      <w:r w:rsidRPr="00D25F26">
        <w:rPr>
          <w:rFonts w:ascii="Times New Roman" w:eastAsia="Times New Roman" w:hAnsi="Times New Roman" w:cs="Times New Roman"/>
          <w:sz w:val="24"/>
          <w:szCs w:val="24"/>
          <w:lang w:eastAsia="uk-UA"/>
        </w:rPr>
        <w:t xml:space="preserve"> відповідно 460 мм, 520 мм, 580 мм, 640 мм, 700 мм, 760 мм.</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8.5.2. Ширина і глибина робочої поверхні столу повинна забезпечувати можливість виконання трудових операцій в межах зони досяжності моторного поля.</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Кращими модульними розмірами столу, на основі яких розраховуються конструктивні розміри, слід вважати ширину 600, 800, 1000, 1200 та 1400 мм, глибину - 800 та 600 мм при висоті столу 725 мм (при умові, що висота не регулюється).</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Столи, які розраховані на одного учня для роботи школярів з ПК повинні мати ширину не менше 700 мм, глибину - 600-8000 мм.</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8.6. Конструкція робочого стільця (крісла) повинна забезпечувати підтримку раціональної пози при виконанні основних виробничих операцій, створювати умови для зміни пози з метою зниження статичного напруження м'язів шийно-плечової області і спини та попередження втоми.</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8.6.1. Для занять школярів слід використовувати стільці, які мають поверхню сидіння 260 мм, 300 мм, 340 мм, 380 мм, 420 мм, 460 мм, відповідно ростовим групам, вказаним в п. 8.5.1, або використовувати стілець, в якому висота поверхні сидіння регулюється в межах 260-460 мм.</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8.6.2. Ширина сидіння стільця для занять школярів з ПК повинна бути 250 мм, 290 мм, 320 мм, 340 мм і 360 мм; глибина - 260 мм, 290 мм, 330 мм, 360 мм, 380 мм і 400 мм, відповідно ростовим групам, які вказані в п. 8.5.1. Поверхня сидіння повинна бути плоскою, передній край закруглений. Доцільно передбачити можливість зміни кута нахилу поверхні від 15 град. наперед і до 5 град. назад.</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8.6.3. Опорна поверхня стінки стільця повинна мати висоту 300 +-20 мм, ширину - не менше 380 мм та радіус кривизни горизонтальної поверхні - 400 мм. Кут нахилу стінки в вертикальній площині повинен регулюватись в межах 0 +-30 градусів від вертикального положення. Відстань спинки від переднього краю сидіння повинна регулюватись в межах 260-400 мм.</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bookmarkStart w:id="10" w:name="st11"/>
      <w:bookmarkEnd w:id="10"/>
      <w:r w:rsidRPr="00D25F26">
        <w:rPr>
          <w:rFonts w:ascii="Times New Roman" w:eastAsia="Times New Roman" w:hAnsi="Times New Roman" w:cs="Times New Roman"/>
          <w:sz w:val="24"/>
          <w:szCs w:val="24"/>
          <w:lang w:eastAsia="uk-UA"/>
        </w:rPr>
        <w:t xml:space="preserve">9. Вимоги до організацій режиму праці учнів на персональних комп'ютерах </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9.1. До занять з ПК учні повинні бути допущені після інструктажу з техніки безпеки.</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9.2. Раціональний режим учбових занять учнів передбачає додержання регламентованої тривалості безперервної роботи з ПК, регламентованих перерв і їх активне проведення. Сигнали про початок перерви слід подавати на екрані ВДМ. Робота з ПК повинна проводитися в індивідуальному режимі.</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9.2.1. Безперервна робота з екраном ПК повинна бути не більше:</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для учнів X - XI класів на 1-й годині занять до 30 хвилин, на 2-й годині занять - 20 хвилин;</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для учнів VIII - IX класів - 20 - 25 хвилин;</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для учнів VI - VII класів - до 20 хвилин;</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для учнів II - V класів - 15 хвилин.</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9.2.2. Для навчання дітей 6 років роботі з ПК безперервні заняття в індивідуальному ритмі не повинні бути більше 10 хвилин.</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9.2.3. Після безперервної роботи за екраном ВМ повинні проводити протягом 1,5-2 хвилини вправи для профілактики зорової втоми; через 45 хвилин роботи з використанням комп'ютерів - фізичні вправи для профілактики загального </w:t>
      </w:r>
      <w:proofErr w:type="spellStart"/>
      <w:r w:rsidRPr="00D25F26">
        <w:rPr>
          <w:rFonts w:ascii="Times New Roman" w:eastAsia="Times New Roman" w:hAnsi="Times New Roman" w:cs="Times New Roman"/>
          <w:sz w:val="24"/>
          <w:szCs w:val="24"/>
          <w:lang w:eastAsia="uk-UA"/>
        </w:rPr>
        <w:t>втомлення</w:t>
      </w:r>
      <w:proofErr w:type="spellEnd"/>
      <w:r w:rsidRPr="00D25F26">
        <w:rPr>
          <w:rFonts w:ascii="Times New Roman" w:eastAsia="Times New Roman" w:hAnsi="Times New Roman" w:cs="Times New Roman"/>
          <w:sz w:val="24"/>
          <w:szCs w:val="24"/>
          <w:lang w:eastAsia="uk-UA"/>
        </w:rPr>
        <w:t>.</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9.2.4. Безперервна робота з ПК учнів X - XI класів при спарених уроках не повинна бути більше на першому уроці 25-30 хвилин; на другому - 15-20 хвилин.</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9.2.5. Для учнів X - XI класів дозволяється варіант організації занять по основах інформатики і обчислювальної техніки, при якому передбачається одна академічна година - теоретичних занять, друга година - практичних занять. Практичні заняття містять:</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безперервну роботу з екраном ПК - 25-30 хвилин;</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lastRenderedPageBreak/>
        <w:t xml:space="preserve">- виконання комплексу вправ для профілактики зорового і статичного </w:t>
      </w:r>
      <w:proofErr w:type="spellStart"/>
      <w:r w:rsidRPr="00D25F26">
        <w:rPr>
          <w:rFonts w:ascii="Times New Roman" w:eastAsia="Times New Roman" w:hAnsi="Times New Roman" w:cs="Times New Roman"/>
          <w:sz w:val="24"/>
          <w:szCs w:val="24"/>
          <w:lang w:eastAsia="uk-UA"/>
        </w:rPr>
        <w:t>втомлення</w:t>
      </w:r>
      <w:proofErr w:type="spellEnd"/>
      <w:r w:rsidRPr="00D25F26">
        <w:rPr>
          <w:rFonts w:ascii="Times New Roman" w:eastAsia="Times New Roman" w:hAnsi="Times New Roman" w:cs="Times New Roman"/>
          <w:sz w:val="24"/>
          <w:szCs w:val="24"/>
          <w:lang w:eastAsia="uk-UA"/>
        </w:rPr>
        <w:t xml:space="preserve"> - 5 хвилин;</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продовження роботи з комп'ютером до кінця занять - 15-10 хвилин.</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9.4. При виробничому навчанні учнів старших класів програмуванню з використанням ПК в учбово-виробничому комбінаті 50 % часу слід відводити теоретичним заняттям, 50 % часу - практичним. Безперервна тривалість роботи школярів з ВМ під час занять повинна відповідати п. 9.3.1.</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9.4.1. При проведенні занять з учнями старших класів дозволяється до застосування апаратних засобів віртуальної реальності, що мають дозвіл органів Державної </w:t>
      </w:r>
      <w:proofErr w:type="spellStart"/>
      <w:r w:rsidRPr="00D25F26">
        <w:rPr>
          <w:rFonts w:ascii="Times New Roman" w:eastAsia="Times New Roman" w:hAnsi="Times New Roman" w:cs="Times New Roman"/>
          <w:sz w:val="24"/>
          <w:szCs w:val="24"/>
          <w:lang w:eastAsia="uk-UA"/>
        </w:rPr>
        <w:t>санепідслужби</w:t>
      </w:r>
      <w:proofErr w:type="spellEnd"/>
      <w:r w:rsidRPr="00D25F26">
        <w:rPr>
          <w:rFonts w:ascii="Times New Roman" w:eastAsia="Times New Roman" w:hAnsi="Times New Roman" w:cs="Times New Roman"/>
          <w:sz w:val="24"/>
          <w:szCs w:val="24"/>
          <w:lang w:eastAsia="uk-UA"/>
        </w:rPr>
        <w:t xml:space="preserve"> на використання їх в навчально-виховному процесі.</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9.4.2. При проведенні виробничої практики учнів необхідно через кожні 20-25 хвилин роботи з ПК проводити вправи для профілактики зорового </w:t>
      </w:r>
      <w:proofErr w:type="spellStart"/>
      <w:r w:rsidRPr="00D25F26">
        <w:rPr>
          <w:rFonts w:ascii="Times New Roman" w:eastAsia="Times New Roman" w:hAnsi="Times New Roman" w:cs="Times New Roman"/>
          <w:sz w:val="24"/>
          <w:szCs w:val="24"/>
          <w:lang w:eastAsia="uk-UA"/>
        </w:rPr>
        <w:t>втомлення</w:t>
      </w:r>
      <w:proofErr w:type="spellEnd"/>
      <w:r w:rsidRPr="00D25F26">
        <w:rPr>
          <w:rFonts w:ascii="Times New Roman" w:eastAsia="Times New Roman" w:hAnsi="Times New Roman" w:cs="Times New Roman"/>
          <w:sz w:val="24"/>
          <w:szCs w:val="24"/>
          <w:lang w:eastAsia="uk-UA"/>
        </w:rPr>
        <w:t xml:space="preserve">, через 45 хвилин роботи на перерві - вправи для профілактики загального </w:t>
      </w:r>
      <w:proofErr w:type="spellStart"/>
      <w:r w:rsidRPr="00D25F26">
        <w:rPr>
          <w:rFonts w:ascii="Times New Roman" w:eastAsia="Times New Roman" w:hAnsi="Times New Roman" w:cs="Times New Roman"/>
          <w:sz w:val="24"/>
          <w:szCs w:val="24"/>
          <w:lang w:eastAsia="uk-UA"/>
        </w:rPr>
        <w:t>втомлення</w:t>
      </w:r>
      <w:proofErr w:type="spellEnd"/>
      <w:r w:rsidRPr="00D25F26">
        <w:rPr>
          <w:rFonts w:ascii="Times New Roman" w:eastAsia="Times New Roman" w:hAnsi="Times New Roman" w:cs="Times New Roman"/>
          <w:sz w:val="24"/>
          <w:szCs w:val="24"/>
          <w:lang w:eastAsia="uk-UA"/>
        </w:rPr>
        <w:t>.</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9.5. Заняття в гуртках програмування з використанням ПК проводити не раніше ніж через годину після закінчення учбових занять в школі. Цей час відводиться для обіду та відпочинку учнів.</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9.5.1. Заняття в гуртках програмування проводяться не більш 2-х разів на тиждень, тривалість яких для учнів 7-10 років не повинна бути більше 45 хвилин; 11-13 років - не більше 60 хвилин. Робота учнів з ПК повинна проводитись в індивідуальному ритмі.</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9.5.2. Для профілактики </w:t>
      </w:r>
      <w:proofErr w:type="spellStart"/>
      <w:r w:rsidRPr="00D25F26">
        <w:rPr>
          <w:rFonts w:ascii="Times New Roman" w:eastAsia="Times New Roman" w:hAnsi="Times New Roman" w:cs="Times New Roman"/>
          <w:sz w:val="24"/>
          <w:szCs w:val="24"/>
          <w:lang w:eastAsia="uk-UA"/>
        </w:rPr>
        <w:t>втомлення</w:t>
      </w:r>
      <w:proofErr w:type="spellEnd"/>
      <w:r w:rsidRPr="00D25F26">
        <w:rPr>
          <w:rFonts w:ascii="Times New Roman" w:eastAsia="Times New Roman" w:hAnsi="Times New Roman" w:cs="Times New Roman"/>
          <w:sz w:val="24"/>
          <w:szCs w:val="24"/>
          <w:lang w:eastAsia="uk-UA"/>
        </w:rPr>
        <w:t xml:space="preserve"> школярів в середині занять необхідно проводити перерву тривалістю не менше 10 хвилин, під час якої організовувати фізичні вправи, в тому числі гімнастику для очей і рухові ігри.</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9.5.3. Комп'ютерні ігри з нав'язаним ритмом роботи швидше викликають втому, в порівнянні з програмуванням, і повинні проводитись в гуртках не частіше 1-2 разів на тиждень тривалістю до 10 хвилин для дітей молодшого шкільного віку і до 15 хвилин для дітей середнього і старшого шкільного віку.</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9.6. В період шкільних канікул </w:t>
      </w:r>
      <w:proofErr w:type="spellStart"/>
      <w:r w:rsidRPr="00D25F26">
        <w:rPr>
          <w:rFonts w:ascii="Times New Roman" w:eastAsia="Times New Roman" w:hAnsi="Times New Roman" w:cs="Times New Roman"/>
          <w:sz w:val="24"/>
          <w:szCs w:val="24"/>
          <w:lang w:eastAsia="uk-UA"/>
        </w:rPr>
        <w:t>організуються</w:t>
      </w:r>
      <w:proofErr w:type="spellEnd"/>
      <w:r w:rsidRPr="00D25F26">
        <w:rPr>
          <w:rFonts w:ascii="Times New Roman" w:eastAsia="Times New Roman" w:hAnsi="Times New Roman" w:cs="Times New Roman"/>
          <w:sz w:val="24"/>
          <w:szCs w:val="24"/>
          <w:lang w:eastAsia="uk-UA"/>
        </w:rPr>
        <w:t xml:space="preserve"> заняття в школах "Юних програмістів" тривалістю від 2-х до 4-х тижнів. Санітарно-гігієнічні умови і організація режиму дня в школах "Юних програмістів" повинні відповідати нормативам для дитячих позашкільних закладів.</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9.6.1. Заняття з ПК в школах "Юних натуралістів" допустимо не частіше 6 разів в тиждень, 7-й день відводиться для повного відпочинку, з виключенням роботи за екраном ВМ.</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9.6.2. Загальна тривалість роботи з ПК під час канікул повинна бути обмежена на протязі дня:</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для школярів 8-10 років - 1 заняття 45 хвилин;</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для школярів 11-13 років - 2 заняття по 45 хвилин;</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для школярів 14-16 років - 3 заняття по 45 хвилин.</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9.6.3. Регламентовані перерви для відпочинку під час канікул слід проводити на протязі 5 хвилин через кожні 20 хвилин роботи і на протязі 10-15 хвилин через кожні 45 хвилин роботи. Перерви слід проводити на відкритому повітрі з включенням рухових і фізкультурно-спортивних ігор.</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9.6.4. Заняття з ПК в школах "Юних програмістів" для учнів 10 років слід проводити в ранкові години, для учнів 11-13 років - одне заняття проводити в першій половині дня і одне - в другій, для учнів 14-16 років два заняття проводити в першій половині дня 1 і одне - в другій.</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9.6.5. В школах "Юних програмістів" комп'ютерні ігри слід проводити не більше одного разу в день з тривалістю не більше 10 хвилин для дітей молодшого шкільного віку і 20 хвилин для дітей середнього і старшого шкільного віку. Не рекомендується проводити комп'ютерні ігри перед сном дітей.</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9.7. Показання до занять з ПК і режиму роботи дітям шкільного віку з аномаліями рефракції повинні встановлюватись офтальмологом.</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lastRenderedPageBreak/>
        <w:t>9.8. Заняття з ПК повинні проводитись лише в присутності педагога. Педагог, який має вищу педагогічну освіту і який пройшов інструктаж по техніці безпеки, при роботі з ПК несе відповідальність за безпеку дітей.</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Додаток 1</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САНІТАРНИЙ ПАСПОРТ</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кабінету комп'ютерної техніки</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1. Паспортна частина.</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Школа N _________________________________________________________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Адреса: м _________________  вул. _______________________________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Будинок N _________________  район ______________________________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Побудована: по типовому проекту - 1, в пристосованій будові - 2__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Розташована: в середині кварталу - 1, біля дороги - 2 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Рік побудови ____________________________________________________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Кількість поверхів ______________________________________________</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2. Санітарно-гігієнічні умови приміщення.</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Кабінет  комп'ютерної  техніки:  глибина (ширина) ________ м,</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довжина __________       м,      висота      _____________     м,</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площа _____________  кв.   м,   кубатура   _____________,  поверх</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____________ м,  орієнтація  вікон:  північ  -  1,  південь -  2,</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схід - 3, захід - 4,  південно-західна - 5, північно-західна - 6,</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південно-східна - 7, північно-східна - 8 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Фарбування стін _________________________________________________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Фарбування дошки ________________________________________________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Матеріали  для  оздоблення  стін: олійна фарба - 1, крейда чи</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вапно -  2,  дерев'яні  панелі  -  3,  синтетичні  матеріали  - 4</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_________________________________________________________________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3 _______________________________________________________________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Підлога покрита: фарбою - 1, мастикою - 2 _______________________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Наявність штор на вікнах: так - 1, ні - 2 _______________________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Колір штор: світлі тони - 1, темні тони - 2 _____________________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Вентиляція: природна - 1, штучна - 2, змішана - 3 _______________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Примусова: так - 1, ні - 2 ______________________________________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Тип примусової </w:t>
      </w:r>
      <w:proofErr w:type="spellStart"/>
      <w:r w:rsidRPr="00D25F26">
        <w:rPr>
          <w:rFonts w:ascii="Courier New" w:eastAsia="Times New Roman" w:hAnsi="Courier New" w:cs="Courier New"/>
          <w:sz w:val="20"/>
          <w:szCs w:val="20"/>
          <w:lang w:eastAsia="uk-UA"/>
        </w:rPr>
        <w:t>вент</w:t>
      </w:r>
      <w:proofErr w:type="spellEnd"/>
      <w:r w:rsidRPr="00D25F26">
        <w:rPr>
          <w:rFonts w:ascii="Courier New" w:eastAsia="Times New Roman" w:hAnsi="Courier New" w:cs="Courier New"/>
          <w:sz w:val="20"/>
          <w:szCs w:val="20"/>
          <w:lang w:eastAsia="uk-UA"/>
        </w:rPr>
        <w:t>. ____________________________________________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Приток через: фіранки - 1, фрамуги - 2, канали - 3 ______________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Кількість каналів ___________________________________________ шт.</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Площа каналів _____________________________________________ кв. м</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Швидкість повітря у витяжному каналі (</w:t>
      </w:r>
      <w:proofErr w:type="spellStart"/>
      <w:r w:rsidRPr="00D25F26">
        <w:rPr>
          <w:rFonts w:ascii="Courier New" w:eastAsia="Times New Roman" w:hAnsi="Courier New" w:cs="Courier New"/>
          <w:sz w:val="20"/>
          <w:szCs w:val="20"/>
          <w:lang w:eastAsia="uk-UA"/>
        </w:rPr>
        <w:t>показн</w:t>
      </w:r>
      <w:proofErr w:type="spellEnd"/>
      <w:r w:rsidRPr="00D25F26">
        <w:rPr>
          <w:rFonts w:ascii="Courier New" w:eastAsia="Times New Roman" w:hAnsi="Courier New" w:cs="Courier New"/>
          <w:sz w:val="20"/>
          <w:szCs w:val="20"/>
          <w:lang w:eastAsia="uk-UA"/>
        </w:rPr>
        <w:t>. анемометра)</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Початкові значення ______________________________________________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Кінцеві значення ________________________________________________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Температура повітря:</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точка N 1  (висота 0,2 м _________________)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w:t>
      </w:r>
      <w:proofErr w:type="spellStart"/>
      <w:r w:rsidRPr="00D25F26">
        <w:rPr>
          <w:rFonts w:ascii="Courier New" w:eastAsia="Times New Roman" w:hAnsi="Courier New" w:cs="Courier New"/>
          <w:sz w:val="20"/>
          <w:szCs w:val="20"/>
          <w:lang w:eastAsia="uk-UA"/>
        </w:rPr>
        <w:t>вн</w:t>
      </w:r>
      <w:proofErr w:type="spellEnd"/>
      <w:r w:rsidRPr="00D25F26">
        <w:rPr>
          <w:rFonts w:ascii="Courier New" w:eastAsia="Times New Roman" w:hAnsi="Courier New" w:cs="Courier New"/>
          <w:sz w:val="20"/>
          <w:szCs w:val="20"/>
          <w:lang w:eastAsia="uk-UA"/>
        </w:rPr>
        <w:t>. кут.</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(висота 1,5 м _________________)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точка N 2  (висота 0,2 м _________________)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середина</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(висота 1,5 м _________________)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точка N 3  (висота 0,2 м _________________)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w:t>
      </w:r>
      <w:proofErr w:type="spellStart"/>
      <w:r w:rsidRPr="00D25F26">
        <w:rPr>
          <w:rFonts w:ascii="Courier New" w:eastAsia="Times New Roman" w:hAnsi="Courier New" w:cs="Courier New"/>
          <w:sz w:val="20"/>
          <w:szCs w:val="20"/>
          <w:lang w:eastAsia="uk-UA"/>
        </w:rPr>
        <w:t>зовн</w:t>
      </w:r>
      <w:proofErr w:type="spellEnd"/>
      <w:r w:rsidRPr="00D25F26">
        <w:rPr>
          <w:rFonts w:ascii="Courier New" w:eastAsia="Times New Roman" w:hAnsi="Courier New" w:cs="Courier New"/>
          <w:sz w:val="20"/>
          <w:szCs w:val="20"/>
          <w:lang w:eastAsia="uk-UA"/>
        </w:rPr>
        <w:t>. кут.                      (висота 1,5 м _________________)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Показання вологого термометра:</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точка N 1  (висота 0,2 м _________________)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w:t>
      </w:r>
      <w:proofErr w:type="spellStart"/>
      <w:r w:rsidRPr="00D25F26">
        <w:rPr>
          <w:rFonts w:ascii="Courier New" w:eastAsia="Times New Roman" w:hAnsi="Courier New" w:cs="Courier New"/>
          <w:sz w:val="20"/>
          <w:szCs w:val="20"/>
          <w:lang w:eastAsia="uk-UA"/>
        </w:rPr>
        <w:t>вн</w:t>
      </w:r>
      <w:proofErr w:type="spellEnd"/>
      <w:r w:rsidRPr="00D25F26">
        <w:rPr>
          <w:rFonts w:ascii="Courier New" w:eastAsia="Times New Roman" w:hAnsi="Courier New" w:cs="Courier New"/>
          <w:sz w:val="20"/>
          <w:szCs w:val="20"/>
          <w:lang w:eastAsia="uk-UA"/>
        </w:rPr>
        <w:t>. кут.</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(висота 1,5 м _________________)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точка N 2  (висота 0,2 м _________________)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середина</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(висота 1,5 м _________________)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точка N 3  (висота 0,2 м _________________)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w:t>
      </w:r>
      <w:proofErr w:type="spellStart"/>
      <w:r w:rsidRPr="00D25F26">
        <w:rPr>
          <w:rFonts w:ascii="Courier New" w:eastAsia="Times New Roman" w:hAnsi="Courier New" w:cs="Courier New"/>
          <w:sz w:val="20"/>
          <w:szCs w:val="20"/>
          <w:lang w:eastAsia="uk-UA"/>
        </w:rPr>
        <w:t>зовн</w:t>
      </w:r>
      <w:proofErr w:type="spellEnd"/>
      <w:r w:rsidRPr="00D25F26">
        <w:rPr>
          <w:rFonts w:ascii="Courier New" w:eastAsia="Times New Roman" w:hAnsi="Courier New" w:cs="Courier New"/>
          <w:sz w:val="20"/>
          <w:szCs w:val="20"/>
          <w:lang w:eastAsia="uk-UA"/>
        </w:rPr>
        <w:t>. кут.                      (висота 1,5 м _________________)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Відносна вологість повітря:</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точка N 1  (Н - 0,2 м -_____ Н - 1,5 м____)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w:t>
      </w:r>
      <w:proofErr w:type="spellStart"/>
      <w:r w:rsidRPr="00D25F26">
        <w:rPr>
          <w:rFonts w:ascii="Courier New" w:eastAsia="Times New Roman" w:hAnsi="Courier New" w:cs="Courier New"/>
          <w:sz w:val="20"/>
          <w:szCs w:val="20"/>
          <w:lang w:eastAsia="uk-UA"/>
        </w:rPr>
        <w:t>вн</w:t>
      </w:r>
      <w:proofErr w:type="spellEnd"/>
      <w:r w:rsidRPr="00D25F26">
        <w:rPr>
          <w:rFonts w:ascii="Courier New" w:eastAsia="Times New Roman" w:hAnsi="Courier New" w:cs="Courier New"/>
          <w:sz w:val="20"/>
          <w:szCs w:val="20"/>
          <w:lang w:eastAsia="uk-UA"/>
        </w:rPr>
        <w:t>. кут.</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точка N 2  (Н -0,2 м__ Н - 1,5 </w:t>
      </w:r>
      <w:proofErr w:type="spellStart"/>
      <w:r w:rsidRPr="00D25F26">
        <w:rPr>
          <w:rFonts w:ascii="Courier New" w:eastAsia="Times New Roman" w:hAnsi="Courier New" w:cs="Courier New"/>
          <w:sz w:val="20"/>
          <w:szCs w:val="20"/>
          <w:lang w:eastAsia="uk-UA"/>
        </w:rPr>
        <w:t>м__середи</w:t>
      </w:r>
      <w:proofErr w:type="spellEnd"/>
      <w:r w:rsidRPr="00D25F26">
        <w:rPr>
          <w:rFonts w:ascii="Courier New" w:eastAsia="Times New Roman" w:hAnsi="Courier New" w:cs="Courier New"/>
          <w:sz w:val="20"/>
          <w:szCs w:val="20"/>
          <w:lang w:eastAsia="uk-UA"/>
        </w:rPr>
        <w:t>на)</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lastRenderedPageBreak/>
        <w:t xml:space="preserve">                      точка N 3  (Н -0,2 м__ Н - 1,5 м__ </w:t>
      </w:r>
      <w:proofErr w:type="spellStart"/>
      <w:r w:rsidRPr="00D25F26">
        <w:rPr>
          <w:rFonts w:ascii="Courier New" w:eastAsia="Times New Roman" w:hAnsi="Courier New" w:cs="Courier New"/>
          <w:sz w:val="20"/>
          <w:szCs w:val="20"/>
          <w:lang w:eastAsia="uk-UA"/>
        </w:rPr>
        <w:t>зов.кут</w:t>
      </w:r>
      <w:proofErr w:type="spellEnd"/>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Освітлення: природне - 1, штучне - 2, змішане - 3 _______________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Загальна  площа світлоносних поверхонь ____________________ кв. м</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КПО % ___________________________________________________________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Світ. коефіцієнт ________________________________________________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Штучне освітлення _______________________________________________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Типи світильників _______________________________________________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Лампи люмінесцентні - 1, лампи розжарювання - 2 _________________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Загальне освітлення: </w:t>
      </w:r>
      <w:proofErr w:type="spellStart"/>
      <w:r w:rsidRPr="00D25F26">
        <w:rPr>
          <w:rFonts w:ascii="Courier New" w:eastAsia="Times New Roman" w:hAnsi="Courier New" w:cs="Courier New"/>
          <w:sz w:val="20"/>
          <w:szCs w:val="20"/>
          <w:lang w:eastAsia="uk-UA"/>
        </w:rPr>
        <w:t>рівномірн</w:t>
      </w:r>
      <w:proofErr w:type="spellEnd"/>
      <w:r w:rsidRPr="00D25F26">
        <w:rPr>
          <w:rFonts w:ascii="Courier New" w:eastAsia="Times New Roman" w:hAnsi="Courier New" w:cs="Courier New"/>
          <w:sz w:val="20"/>
          <w:szCs w:val="20"/>
          <w:lang w:eastAsia="uk-UA"/>
        </w:rPr>
        <w:t xml:space="preserve">. - 1, </w:t>
      </w:r>
      <w:proofErr w:type="spellStart"/>
      <w:r w:rsidRPr="00D25F26">
        <w:rPr>
          <w:rFonts w:ascii="Courier New" w:eastAsia="Times New Roman" w:hAnsi="Courier New" w:cs="Courier New"/>
          <w:sz w:val="20"/>
          <w:szCs w:val="20"/>
          <w:lang w:eastAsia="uk-UA"/>
        </w:rPr>
        <w:t>локал</w:t>
      </w:r>
      <w:proofErr w:type="spellEnd"/>
      <w:r w:rsidRPr="00D25F26">
        <w:rPr>
          <w:rFonts w:ascii="Courier New" w:eastAsia="Times New Roman" w:hAnsi="Courier New" w:cs="Courier New"/>
          <w:sz w:val="20"/>
          <w:szCs w:val="20"/>
          <w:lang w:eastAsia="uk-UA"/>
        </w:rPr>
        <w:t xml:space="preserve">. - 2, </w:t>
      </w:r>
      <w:proofErr w:type="spellStart"/>
      <w:r w:rsidRPr="00D25F26">
        <w:rPr>
          <w:rFonts w:ascii="Courier New" w:eastAsia="Times New Roman" w:hAnsi="Courier New" w:cs="Courier New"/>
          <w:sz w:val="20"/>
          <w:szCs w:val="20"/>
          <w:lang w:eastAsia="uk-UA"/>
        </w:rPr>
        <w:t>комб</w:t>
      </w:r>
      <w:proofErr w:type="spellEnd"/>
      <w:r w:rsidRPr="00D25F26">
        <w:rPr>
          <w:rFonts w:ascii="Courier New" w:eastAsia="Times New Roman" w:hAnsi="Courier New" w:cs="Courier New"/>
          <w:sz w:val="20"/>
          <w:szCs w:val="20"/>
          <w:lang w:eastAsia="uk-UA"/>
        </w:rPr>
        <w:t>. - 3 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Питома потужність світильників _________________________ ВТ/м кв.</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Розміщення світильників відносно екрану _________________________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_________________________________________________________________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_________________________________________________________________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Висота підвісу світильників _____________________________________</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Освітлення місць на робочих місцях:</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N 1 _____________    N 2 _____________    N 3 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N 4 _____________    N 5 _____________    N 6 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N 7 _____________    N 8 _____________    N 9 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N 10 ____________    N 11 ____________    N 12 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Освітлення на вулиці____________________  LX</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xml:space="preserve">Освітлення </w:t>
      </w:r>
      <w:proofErr w:type="spellStart"/>
      <w:r w:rsidRPr="00D25F26">
        <w:rPr>
          <w:rFonts w:ascii="Times New Roman" w:eastAsia="Times New Roman" w:hAnsi="Times New Roman" w:cs="Times New Roman"/>
          <w:sz w:val="24"/>
          <w:szCs w:val="24"/>
          <w:lang w:eastAsia="uk-UA"/>
        </w:rPr>
        <w:t>штучн</w:t>
      </w:r>
      <w:proofErr w:type="spellEnd"/>
      <w:r w:rsidRPr="00D25F26">
        <w:rPr>
          <w:rFonts w:ascii="Times New Roman" w:eastAsia="Times New Roman" w:hAnsi="Times New Roman" w:cs="Times New Roman"/>
          <w:sz w:val="24"/>
          <w:szCs w:val="24"/>
          <w:lang w:eastAsia="uk-UA"/>
        </w:rPr>
        <w:t>. на роб. місцях: під час роботи - 1,</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коли відсутні учні - 2:</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N 1 _____________    N 2 _____________    N 3 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N 4 _____________    N 5 _____________    N 6 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N 7 _____________    N 8 _____________    N 9 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N 10 ____________    N 11 ____________    N 12 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Рівень шуму в ДБ_______________________</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3. Організація робочих місць.</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Кількість комп'ютерів _______________________________________ шт.</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Тип ЕВМ _________________________________________________________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Тип </w:t>
      </w:r>
      <w:proofErr w:type="spellStart"/>
      <w:r w:rsidRPr="00D25F26">
        <w:rPr>
          <w:rFonts w:ascii="Courier New" w:eastAsia="Times New Roman" w:hAnsi="Courier New" w:cs="Courier New"/>
          <w:sz w:val="20"/>
          <w:szCs w:val="20"/>
          <w:lang w:eastAsia="uk-UA"/>
        </w:rPr>
        <w:t>відеомонітора</w:t>
      </w:r>
      <w:proofErr w:type="spellEnd"/>
      <w:r w:rsidRPr="00D25F26">
        <w:rPr>
          <w:rFonts w:ascii="Courier New" w:eastAsia="Times New Roman" w:hAnsi="Courier New" w:cs="Courier New"/>
          <w:sz w:val="20"/>
          <w:szCs w:val="20"/>
          <w:lang w:eastAsia="uk-UA"/>
        </w:rPr>
        <w:t xml:space="preserve"> _______________________________________________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Кількість робочих місць _________________________________________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Розміщення ПК: </w:t>
      </w:r>
      <w:proofErr w:type="spellStart"/>
      <w:r w:rsidRPr="00D25F26">
        <w:rPr>
          <w:rFonts w:ascii="Courier New" w:eastAsia="Times New Roman" w:hAnsi="Courier New" w:cs="Courier New"/>
          <w:sz w:val="20"/>
          <w:szCs w:val="20"/>
          <w:lang w:eastAsia="uk-UA"/>
        </w:rPr>
        <w:t>периметральне</w:t>
      </w:r>
      <w:proofErr w:type="spellEnd"/>
      <w:r w:rsidRPr="00D25F26">
        <w:rPr>
          <w:rFonts w:ascii="Courier New" w:eastAsia="Times New Roman" w:hAnsi="Courier New" w:cs="Courier New"/>
          <w:sz w:val="20"/>
          <w:szCs w:val="20"/>
          <w:lang w:eastAsia="uk-UA"/>
        </w:rPr>
        <w:t xml:space="preserve"> чи інший варіант</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Працюють: індивідуально - 1, вдвох - 2, більше - 3 ______________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Стіл, висота ______ м, ширина __________ м, довжина  __________ м</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Стільці: висота ____________ м, ширина сидіння ________________ м</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Висота спинки від підлоги ___________ м, кут нахилу спинки 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Можливість регулювання висоти сидіння: так - 1, ні - 2 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Можливість регулювання відстані сидіння від столу: так - 1,</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ні - 2 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Відстань очей до екрану ______________________________________ см</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Кут зору __________________________________________________ град.</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Клавіатура розміщена окремо - так - 1, ні - 2 ___________________</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4. Режим роботи кабінету.</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Які класи навчаються ____________________________________________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Кількість учнів, які одночасно навчаються в кабінеті 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Втому числі теоретичною частиною ________________________________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Скільки часу учні навчаються за </w:t>
      </w:r>
      <w:proofErr w:type="spellStart"/>
      <w:r w:rsidRPr="00D25F26">
        <w:rPr>
          <w:rFonts w:ascii="Courier New" w:eastAsia="Times New Roman" w:hAnsi="Courier New" w:cs="Courier New"/>
          <w:sz w:val="20"/>
          <w:szCs w:val="20"/>
          <w:lang w:eastAsia="uk-UA"/>
        </w:rPr>
        <w:t>відеомонітором</w:t>
      </w:r>
      <w:proofErr w:type="spellEnd"/>
      <w:r w:rsidRPr="00D25F26">
        <w:rPr>
          <w:rFonts w:ascii="Courier New" w:eastAsia="Times New Roman" w:hAnsi="Courier New" w:cs="Courier New"/>
          <w:sz w:val="20"/>
          <w:szCs w:val="20"/>
          <w:lang w:eastAsia="uk-UA"/>
        </w:rPr>
        <w:t>:</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протягом уроку __________________________ хв.</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протягом дня ____________________________ хв.</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протягом тижня __________________________ хв.</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Скільки часу учні проводять в кабінеті комп'ютерної техніки:</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протягом дня ____________________________ хв.</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протягом тижня __________________________ хв.</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Наявність  факультативів в кабінеті комп'ютерної техніки.</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Які класи:</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початкові - 1, середні - 2, старші - 3 __________________________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протягом якого часу, в годинах __________________________________</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Обстеження проведене:</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Дата і час обстеження,</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підпис, посада</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lastRenderedPageBreak/>
        <w:t>Додаток 2</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ПЕРЕЛІК</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приладів, рекомендованих для вимірювання фізичних чинників (параметрів)</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N |Найменування,|Призначення     |Робочий |Параметр, що |  Межі      | Похибка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|п/</w:t>
      </w:r>
      <w:proofErr w:type="spellStart"/>
      <w:r w:rsidRPr="00D25F26">
        <w:rPr>
          <w:rFonts w:ascii="Courier New" w:eastAsia="Times New Roman" w:hAnsi="Courier New" w:cs="Courier New"/>
          <w:sz w:val="20"/>
          <w:szCs w:val="20"/>
          <w:lang w:eastAsia="uk-UA"/>
        </w:rPr>
        <w:t>п</w:t>
      </w:r>
      <w:proofErr w:type="spellEnd"/>
      <w:r w:rsidRPr="00D25F26">
        <w:rPr>
          <w:rFonts w:ascii="Courier New" w:eastAsia="Times New Roman" w:hAnsi="Courier New" w:cs="Courier New"/>
          <w:sz w:val="20"/>
          <w:szCs w:val="20"/>
          <w:lang w:eastAsia="uk-UA"/>
        </w:rPr>
        <w:t>| тип приладу |                |діапазон| підлягає    |вимірювання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частот |вимірюванню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1 |     2       |     3          |  4     |    5        |   6        |   7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1 |Вимірювальний|</w:t>
      </w:r>
      <w:proofErr w:type="spellStart"/>
      <w:r w:rsidRPr="00D25F26">
        <w:rPr>
          <w:rFonts w:ascii="Courier New" w:eastAsia="Times New Roman" w:hAnsi="Courier New" w:cs="Courier New"/>
          <w:sz w:val="20"/>
          <w:szCs w:val="20"/>
          <w:lang w:eastAsia="uk-UA"/>
        </w:rPr>
        <w:t>Широкосмужне</w:t>
      </w:r>
      <w:proofErr w:type="spellEnd"/>
      <w:r w:rsidRPr="00D25F26">
        <w:rPr>
          <w:rFonts w:ascii="Courier New" w:eastAsia="Times New Roman" w:hAnsi="Courier New" w:cs="Courier New"/>
          <w:sz w:val="20"/>
          <w:szCs w:val="20"/>
          <w:lang w:eastAsia="uk-UA"/>
        </w:rPr>
        <w:t xml:space="preserve">    |За Е:   |Напруженість |2 - 40 кВ/м |20 %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|прилад       |вимірювання     |50 Гц   |             |2 -2500 В/м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|напруженості |електричних і   |60 кГц -|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|ближнього    |магнітних       |350 Мгц |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|поля NFM-1   |високочастотних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|(ФРН)        |полів на робочих|За Н:   |Напруженість |1 - 10 А/м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|місцях і        |100 кГц |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|розподілу поля  |   -    |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             |передавальних   |10 </w:t>
      </w:r>
      <w:proofErr w:type="spellStart"/>
      <w:r w:rsidRPr="00D25F26">
        <w:rPr>
          <w:rFonts w:ascii="Courier New" w:eastAsia="Times New Roman" w:hAnsi="Courier New" w:cs="Courier New"/>
          <w:sz w:val="20"/>
          <w:szCs w:val="20"/>
          <w:lang w:eastAsia="uk-UA"/>
        </w:rPr>
        <w:t>МГц</w:t>
      </w:r>
      <w:proofErr w:type="spellEnd"/>
      <w:r w:rsidRPr="00D25F26">
        <w:rPr>
          <w:rFonts w:ascii="Courier New" w:eastAsia="Times New Roman" w:hAnsi="Courier New" w:cs="Courier New"/>
          <w:sz w:val="20"/>
          <w:szCs w:val="20"/>
          <w:lang w:eastAsia="uk-UA"/>
        </w:rPr>
        <w:t xml:space="preserve">  |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|антен у ближній |        |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|зоні.           |        |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|Вимірювання     |        |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|електричного    |        |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|поля            |        |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|промислової     |        |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|частоти 50 Гц   |        |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2 |Вимірювач    |Вимірювання     |За Е:   |Напруженість |1 - 1000 В/м|3,0 дБ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|напруженості |</w:t>
      </w:r>
      <w:proofErr w:type="spellStart"/>
      <w:r w:rsidRPr="00D25F26">
        <w:rPr>
          <w:rFonts w:ascii="Courier New" w:eastAsia="Times New Roman" w:hAnsi="Courier New" w:cs="Courier New"/>
          <w:sz w:val="20"/>
          <w:szCs w:val="20"/>
          <w:lang w:eastAsia="uk-UA"/>
        </w:rPr>
        <w:t>середньоквад-</w:t>
      </w:r>
      <w:proofErr w:type="spellEnd"/>
      <w:r w:rsidRPr="00D25F26">
        <w:rPr>
          <w:rFonts w:ascii="Courier New" w:eastAsia="Times New Roman" w:hAnsi="Courier New" w:cs="Courier New"/>
          <w:sz w:val="20"/>
          <w:szCs w:val="20"/>
          <w:lang w:eastAsia="uk-UA"/>
        </w:rPr>
        <w:t xml:space="preserve">   |10 кГц -|             |(П3-16)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|поля П3-15,  |</w:t>
      </w:r>
      <w:proofErr w:type="spellStart"/>
      <w:r w:rsidRPr="00D25F26">
        <w:rPr>
          <w:rFonts w:ascii="Courier New" w:eastAsia="Times New Roman" w:hAnsi="Courier New" w:cs="Courier New"/>
          <w:sz w:val="20"/>
          <w:szCs w:val="20"/>
          <w:lang w:eastAsia="uk-UA"/>
        </w:rPr>
        <w:t>ратичного</w:t>
      </w:r>
      <w:proofErr w:type="spellEnd"/>
      <w:r w:rsidRPr="00D25F26">
        <w:rPr>
          <w:rFonts w:ascii="Courier New" w:eastAsia="Times New Roman" w:hAnsi="Courier New" w:cs="Courier New"/>
          <w:sz w:val="20"/>
          <w:szCs w:val="20"/>
          <w:lang w:eastAsia="uk-UA"/>
        </w:rPr>
        <w:t xml:space="preserve">       |300 </w:t>
      </w:r>
      <w:proofErr w:type="spellStart"/>
      <w:r w:rsidRPr="00D25F26">
        <w:rPr>
          <w:rFonts w:ascii="Courier New" w:eastAsia="Times New Roman" w:hAnsi="Courier New" w:cs="Courier New"/>
          <w:sz w:val="20"/>
          <w:szCs w:val="20"/>
          <w:lang w:eastAsia="uk-UA"/>
        </w:rPr>
        <w:t>МГц</w:t>
      </w:r>
      <w:proofErr w:type="spellEnd"/>
      <w:r w:rsidRPr="00D25F26">
        <w:rPr>
          <w:rFonts w:ascii="Courier New" w:eastAsia="Times New Roman" w:hAnsi="Courier New" w:cs="Courier New"/>
          <w:sz w:val="20"/>
          <w:szCs w:val="20"/>
          <w:lang w:eastAsia="uk-UA"/>
        </w:rPr>
        <w:t xml:space="preserve"> |             |1 - 3000 В/м|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|-16, -17,    |значення        |        |             |(П3-15, 17)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lastRenderedPageBreak/>
        <w:t>|   |-21 (Росія)  |напруженості    |        |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|електричної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|і магнітної     |За Н:   |             |0,5 - 16 А/м|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|складових       |10 кГц -|             |(П3-16)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             |неперервних та  |30 </w:t>
      </w:r>
      <w:proofErr w:type="spellStart"/>
      <w:r w:rsidRPr="00D25F26">
        <w:rPr>
          <w:rFonts w:ascii="Courier New" w:eastAsia="Times New Roman" w:hAnsi="Courier New" w:cs="Courier New"/>
          <w:sz w:val="20"/>
          <w:szCs w:val="20"/>
          <w:lang w:eastAsia="uk-UA"/>
        </w:rPr>
        <w:t>МГц</w:t>
      </w:r>
      <w:proofErr w:type="spellEnd"/>
      <w:r w:rsidRPr="00D25F26">
        <w:rPr>
          <w:rFonts w:ascii="Courier New" w:eastAsia="Times New Roman" w:hAnsi="Courier New" w:cs="Courier New"/>
          <w:sz w:val="20"/>
          <w:szCs w:val="20"/>
          <w:lang w:eastAsia="uk-UA"/>
        </w:rPr>
        <w:t xml:space="preserve">  |             |0,5 -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|імпульсивних    |        |             |500 А/м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|ЕМП у           |        |             |(ПЗ-15, 17)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|ближній зоні    |        |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|потужних джерел |        |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|випромінювання  |        |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3 |Вимірювач    |</w:t>
      </w:r>
      <w:proofErr w:type="spellStart"/>
      <w:r w:rsidRPr="00D25F26">
        <w:rPr>
          <w:rFonts w:ascii="Courier New" w:eastAsia="Times New Roman" w:hAnsi="Courier New" w:cs="Courier New"/>
          <w:sz w:val="20"/>
          <w:szCs w:val="20"/>
          <w:lang w:eastAsia="uk-UA"/>
        </w:rPr>
        <w:t>Вимірювач</w:t>
      </w:r>
      <w:proofErr w:type="spellEnd"/>
      <w:r w:rsidRPr="00D25F26">
        <w:rPr>
          <w:rFonts w:ascii="Courier New" w:eastAsia="Times New Roman" w:hAnsi="Courier New" w:cs="Courier New"/>
          <w:sz w:val="20"/>
          <w:szCs w:val="20"/>
          <w:lang w:eastAsia="uk-UA"/>
        </w:rPr>
        <w:t xml:space="preserve">       |5 Гц -  |Густина      |200 -       |+-(0,1 N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|магнітної    |</w:t>
      </w:r>
      <w:proofErr w:type="spellStart"/>
      <w:r w:rsidRPr="00D25F26">
        <w:rPr>
          <w:rFonts w:ascii="Courier New" w:eastAsia="Times New Roman" w:hAnsi="Courier New" w:cs="Courier New"/>
          <w:sz w:val="20"/>
          <w:szCs w:val="20"/>
          <w:lang w:eastAsia="uk-UA"/>
        </w:rPr>
        <w:t>середньоквад-</w:t>
      </w:r>
      <w:proofErr w:type="spellEnd"/>
      <w:r w:rsidRPr="00D25F26">
        <w:rPr>
          <w:rFonts w:ascii="Courier New" w:eastAsia="Times New Roman" w:hAnsi="Courier New" w:cs="Courier New"/>
          <w:sz w:val="20"/>
          <w:szCs w:val="20"/>
          <w:lang w:eastAsia="uk-UA"/>
        </w:rPr>
        <w:t xml:space="preserve">   |2 кГц   |магнітної    |5000 </w:t>
      </w:r>
      <w:proofErr w:type="spellStart"/>
      <w:r w:rsidRPr="00D25F26">
        <w:rPr>
          <w:rFonts w:ascii="Courier New" w:eastAsia="Times New Roman" w:hAnsi="Courier New" w:cs="Courier New"/>
          <w:sz w:val="20"/>
          <w:szCs w:val="20"/>
          <w:lang w:eastAsia="uk-UA"/>
        </w:rPr>
        <w:t>нТл</w:t>
      </w:r>
      <w:proofErr w:type="spellEnd"/>
      <w:r w:rsidRPr="00D25F26">
        <w:rPr>
          <w:rFonts w:ascii="Courier New" w:eastAsia="Times New Roman" w:hAnsi="Courier New" w:cs="Courier New"/>
          <w:sz w:val="20"/>
          <w:szCs w:val="20"/>
          <w:lang w:eastAsia="uk-UA"/>
        </w:rPr>
        <w:t xml:space="preserve">    |+ 30) </w:t>
      </w:r>
      <w:proofErr w:type="spellStart"/>
      <w:r w:rsidRPr="00D25F26">
        <w:rPr>
          <w:rFonts w:ascii="Courier New" w:eastAsia="Times New Roman" w:hAnsi="Courier New" w:cs="Courier New"/>
          <w:sz w:val="20"/>
          <w:szCs w:val="20"/>
          <w:lang w:eastAsia="uk-UA"/>
        </w:rPr>
        <w:t>нТл</w:t>
      </w:r>
      <w:proofErr w:type="spellEnd"/>
      <w:r w:rsidRPr="00D25F26">
        <w:rPr>
          <w:rFonts w:ascii="Courier New" w:eastAsia="Times New Roman" w:hAnsi="Courier New" w:cs="Courier New"/>
          <w:sz w:val="20"/>
          <w:szCs w:val="20"/>
          <w:lang w:eastAsia="uk-UA"/>
        </w:rPr>
        <w:t xml:space="preserve">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|індукції     |</w:t>
      </w:r>
      <w:proofErr w:type="spellStart"/>
      <w:r w:rsidRPr="00D25F26">
        <w:rPr>
          <w:rFonts w:ascii="Courier New" w:eastAsia="Times New Roman" w:hAnsi="Courier New" w:cs="Courier New"/>
          <w:sz w:val="20"/>
          <w:szCs w:val="20"/>
          <w:lang w:eastAsia="uk-UA"/>
        </w:rPr>
        <w:t>ратичного</w:t>
      </w:r>
      <w:proofErr w:type="spellEnd"/>
      <w:r w:rsidRPr="00D25F26">
        <w:rPr>
          <w:rFonts w:ascii="Courier New" w:eastAsia="Times New Roman" w:hAnsi="Courier New" w:cs="Courier New"/>
          <w:sz w:val="20"/>
          <w:szCs w:val="20"/>
          <w:lang w:eastAsia="uk-UA"/>
        </w:rPr>
        <w:t xml:space="preserve">       |        |індукції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|ВМП-04       |значення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|(Росія)      |магнітної       |2 кГц - |Густина      |10 -        |+-(0,1 N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             |індукції в      |400 кГц |магнітної    |1000 </w:t>
      </w:r>
      <w:proofErr w:type="spellStart"/>
      <w:r w:rsidRPr="00D25F26">
        <w:rPr>
          <w:rFonts w:ascii="Courier New" w:eastAsia="Times New Roman" w:hAnsi="Courier New" w:cs="Courier New"/>
          <w:sz w:val="20"/>
          <w:szCs w:val="20"/>
          <w:lang w:eastAsia="uk-UA"/>
        </w:rPr>
        <w:t>нТл</w:t>
      </w:r>
      <w:proofErr w:type="spellEnd"/>
      <w:r w:rsidRPr="00D25F26">
        <w:rPr>
          <w:rFonts w:ascii="Courier New" w:eastAsia="Times New Roman" w:hAnsi="Courier New" w:cs="Courier New"/>
          <w:sz w:val="20"/>
          <w:szCs w:val="20"/>
          <w:lang w:eastAsia="uk-UA"/>
        </w:rPr>
        <w:t xml:space="preserve">    |+ 1,5) </w:t>
      </w:r>
      <w:proofErr w:type="spellStart"/>
      <w:r w:rsidRPr="00D25F26">
        <w:rPr>
          <w:rFonts w:ascii="Courier New" w:eastAsia="Times New Roman" w:hAnsi="Courier New" w:cs="Courier New"/>
          <w:sz w:val="20"/>
          <w:szCs w:val="20"/>
          <w:lang w:eastAsia="uk-UA"/>
        </w:rPr>
        <w:t>нТл</w:t>
      </w:r>
      <w:proofErr w:type="spellEnd"/>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|ближній зоні    |        |індукції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|випромінювання  |        |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|електричних     |        |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|джерел          |        |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w:t>
      </w:r>
      <w:proofErr w:type="spellStart"/>
      <w:r w:rsidRPr="00D25F26">
        <w:rPr>
          <w:rFonts w:ascii="Courier New" w:eastAsia="Times New Roman" w:hAnsi="Courier New" w:cs="Courier New"/>
          <w:sz w:val="20"/>
          <w:szCs w:val="20"/>
          <w:lang w:eastAsia="uk-UA"/>
        </w:rPr>
        <w:t>відеовідобра-</w:t>
      </w:r>
      <w:proofErr w:type="spellEnd"/>
      <w:r w:rsidRPr="00D25F26">
        <w:rPr>
          <w:rFonts w:ascii="Courier New" w:eastAsia="Times New Roman" w:hAnsi="Courier New" w:cs="Courier New"/>
          <w:sz w:val="20"/>
          <w:szCs w:val="20"/>
          <w:lang w:eastAsia="uk-UA"/>
        </w:rPr>
        <w:t xml:space="preserve">   |        |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w:t>
      </w:r>
      <w:proofErr w:type="spellStart"/>
      <w:r w:rsidRPr="00D25F26">
        <w:rPr>
          <w:rFonts w:ascii="Courier New" w:eastAsia="Times New Roman" w:hAnsi="Courier New" w:cs="Courier New"/>
          <w:sz w:val="20"/>
          <w:szCs w:val="20"/>
          <w:lang w:eastAsia="uk-UA"/>
        </w:rPr>
        <w:t>ження</w:t>
      </w:r>
      <w:proofErr w:type="spellEnd"/>
      <w:r w:rsidRPr="00D25F26">
        <w:rPr>
          <w:rFonts w:ascii="Courier New" w:eastAsia="Times New Roman" w:hAnsi="Courier New" w:cs="Courier New"/>
          <w:sz w:val="20"/>
          <w:szCs w:val="20"/>
          <w:lang w:eastAsia="uk-UA"/>
        </w:rPr>
        <w:t xml:space="preserve">           |        |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4 |Вимірювач    |</w:t>
      </w:r>
      <w:proofErr w:type="spellStart"/>
      <w:r w:rsidRPr="00D25F26">
        <w:rPr>
          <w:rFonts w:ascii="Courier New" w:eastAsia="Times New Roman" w:hAnsi="Courier New" w:cs="Courier New"/>
          <w:sz w:val="20"/>
          <w:szCs w:val="20"/>
          <w:lang w:eastAsia="uk-UA"/>
        </w:rPr>
        <w:t>Вимірювач</w:t>
      </w:r>
      <w:proofErr w:type="spellEnd"/>
      <w:r w:rsidRPr="00D25F26">
        <w:rPr>
          <w:rFonts w:ascii="Courier New" w:eastAsia="Times New Roman" w:hAnsi="Courier New" w:cs="Courier New"/>
          <w:sz w:val="20"/>
          <w:szCs w:val="20"/>
          <w:lang w:eastAsia="uk-UA"/>
        </w:rPr>
        <w:t xml:space="preserve">       |5 Гц -  |Напруженість |10 -        |+-(0,1 N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|напруженості |</w:t>
      </w:r>
      <w:proofErr w:type="spellStart"/>
      <w:r w:rsidRPr="00D25F26">
        <w:rPr>
          <w:rFonts w:ascii="Courier New" w:eastAsia="Times New Roman" w:hAnsi="Courier New" w:cs="Courier New"/>
          <w:sz w:val="20"/>
          <w:szCs w:val="20"/>
          <w:lang w:eastAsia="uk-UA"/>
        </w:rPr>
        <w:t>середньоквад-</w:t>
      </w:r>
      <w:proofErr w:type="spellEnd"/>
      <w:r w:rsidRPr="00D25F26">
        <w:rPr>
          <w:rFonts w:ascii="Courier New" w:eastAsia="Times New Roman" w:hAnsi="Courier New" w:cs="Courier New"/>
          <w:sz w:val="20"/>
          <w:szCs w:val="20"/>
          <w:lang w:eastAsia="uk-UA"/>
        </w:rPr>
        <w:t xml:space="preserve">   |2 кГц   |електричного |1000 В/м    |+ 1,5) В/м|</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|змінного     |</w:t>
      </w:r>
      <w:proofErr w:type="spellStart"/>
      <w:r w:rsidRPr="00D25F26">
        <w:rPr>
          <w:rFonts w:ascii="Courier New" w:eastAsia="Times New Roman" w:hAnsi="Courier New" w:cs="Courier New"/>
          <w:sz w:val="20"/>
          <w:szCs w:val="20"/>
          <w:lang w:eastAsia="uk-UA"/>
        </w:rPr>
        <w:t>ратичного</w:t>
      </w:r>
      <w:proofErr w:type="spellEnd"/>
      <w:r w:rsidRPr="00D25F26">
        <w:rPr>
          <w:rFonts w:ascii="Courier New" w:eastAsia="Times New Roman" w:hAnsi="Courier New" w:cs="Courier New"/>
          <w:sz w:val="20"/>
          <w:szCs w:val="20"/>
          <w:lang w:eastAsia="uk-UA"/>
        </w:rPr>
        <w:t xml:space="preserve">       |        |поля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|електричного |значення        |        |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|поля ВЕП-04  |напруженості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|електричного    |2 кГц - |Напруженість |1 - 100 В/м |+-(0,1 N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|поля у          |400 кГц |електричного |            |+ 1,0) В/м|</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|ближній зоні    |        |поля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lastRenderedPageBreak/>
        <w:t>|   |             |випромінювання  |        |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|електричних     |        |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|джерел          |        |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w:t>
      </w:r>
      <w:proofErr w:type="spellStart"/>
      <w:r w:rsidRPr="00D25F26">
        <w:rPr>
          <w:rFonts w:ascii="Courier New" w:eastAsia="Times New Roman" w:hAnsi="Courier New" w:cs="Courier New"/>
          <w:sz w:val="20"/>
          <w:szCs w:val="20"/>
          <w:lang w:eastAsia="uk-UA"/>
        </w:rPr>
        <w:t>відеовідобра-</w:t>
      </w:r>
      <w:proofErr w:type="spellEnd"/>
      <w:r w:rsidRPr="00D25F26">
        <w:rPr>
          <w:rFonts w:ascii="Courier New" w:eastAsia="Times New Roman" w:hAnsi="Courier New" w:cs="Courier New"/>
          <w:sz w:val="20"/>
          <w:szCs w:val="20"/>
          <w:lang w:eastAsia="uk-UA"/>
        </w:rPr>
        <w:t xml:space="preserve">   |        |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w:t>
      </w:r>
      <w:proofErr w:type="spellStart"/>
      <w:r w:rsidRPr="00D25F26">
        <w:rPr>
          <w:rFonts w:ascii="Courier New" w:eastAsia="Times New Roman" w:hAnsi="Courier New" w:cs="Courier New"/>
          <w:sz w:val="20"/>
          <w:szCs w:val="20"/>
          <w:lang w:eastAsia="uk-UA"/>
        </w:rPr>
        <w:t>ження</w:t>
      </w:r>
      <w:proofErr w:type="spellEnd"/>
      <w:r w:rsidRPr="00D25F26">
        <w:rPr>
          <w:rFonts w:ascii="Courier New" w:eastAsia="Times New Roman" w:hAnsi="Courier New" w:cs="Courier New"/>
          <w:sz w:val="20"/>
          <w:szCs w:val="20"/>
          <w:lang w:eastAsia="uk-UA"/>
        </w:rPr>
        <w:t xml:space="preserve">           |        |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5 |ИЭЗ-П з-д    |Вимірювання     |        |Напруженість |40 -        |+-5 %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w:t>
      </w:r>
      <w:proofErr w:type="spellStart"/>
      <w:r w:rsidRPr="00D25F26">
        <w:rPr>
          <w:rFonts w:ascii="Courier New" w:eastAsia="Times New Roman" w:hAnsi="Courier New" w:cs="Courier New"/>
          <w:sz w:val="20"/>
          <w:szCs w:val="20"/>
          <w:lang w:eastAsia="uk-UA"/>
        </w:rPr>
        <w:t>Микроприбор</w:t>
      </w:r>
      <w:proofErr w:type="spellEnd"/>
      <w:r w:rsidRPr="00D25F26">
        <w:rPr>
          <w:rFonts w:ascii="Courier New" w:eastAsia="Times New Roman" w:hAnsi="Courier New" w:cs="Courier New"/>
          <w:sz w:val="20"/>
          <w:szCs w:val="20"/>
          <w:lang w:eastAsia="uk-UA"/>
        </w:rPr>
        <w:t>"|напруженості    |        |статичного   |5000 В/см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(Молдова)  |статичного      |        |електричного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|електричного    |        |поля поблизу |(0,2 -      |+-5 %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|поля поблизу    |        |заряджених   |- 1,0) х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|заряджених      |        |поверхонь;   |    -5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|поверхонь:      |        |поверхнева   |x 10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|поверхневої     |        |щільність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|щільності       |        |електричних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|електричних     |        |зарядів;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|зарядів;        |        |знак заряду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|визначення      |        |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|знаку заряду    |        |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6 |</w:t>
      </w:r>
      <w:proofErr w:type="spellStart"/>
      <w:r w:rsidRPr="00D25F26">
        <w:rPr>
          <w:rFonts w:ascii="Courier New" w:eastAsia="Times New Roman" w:hAnsi="Courier New" w:cs="Courier New"/>
          <w:sz w:val="20"/>
          <w:szCs w:val="20"/>
          <w:lang w:eastAsia="uk-UA"/>
        </w:rPr>
        <w:t>Аспіраційний</w:t>
      </w:r>
      <w:proofErr w:type="spellEnd"/>
      <w:r w:rsidRPr="00D25F26">
        <w:rPr>
          <w:rFonts w:ascii="Courier New" w:eastAsia="Times New Roman" w:hAnsi="Courier New" w:cs="Courier New"/>
          <w:sz w:val="20"/>
          <w:szCs w:val="20"/>
          <w:lang w:eastAsia="uk-UA"/>
        </w:rPr>
        <w:t xml:space="preserve"> |Вимірювання та  |        |Концентрація |Діапазон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|лічильник    |безперервне     |        |позитивних і |вимірювань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w:t>
      </w:r>
      <w:proofErr w:type="spellStart"/>
      <w:r w:rsidRPr="00D25F26">
        <w:rPr>
          <w:rFonts w:ascii="Courier New" w:eastAsia="Times New Roman" w:hAnsi="Courier New" w:cs="Courier New"/>
          <w:sz w:val="20"/>
          <w:szCs w:val="20"/>
          <w:lang w:eastAsia="uk-UA"/>
        </w:rPr>
        <w:t>аероіонів</w:t>
      </w:r>
      <w:proofErr w:type="spellEnd"/>
      <w:r w:rsidRPr="00D25F26">
        <w:rPr>
          <w:rFonts w:ascii="Courier New" w:eastAsia="Times New Roman" w:hAnsi="Courier New" w:cs="Courier New"/>
          <w:sz w:val="20"/>
          <w:szCs w:val="20"/>
          <w:lang w:eastAsia="uk-UA"/>
        </w:rPr>
        <w:t xml:space="preserve">    |реєстрування    |        |негативних   |значень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|типу UT 8401 |умовної         |        |</w:t>
      </w:r>
      <w:proofErr w:type="spellStart"/>
      <w:r w:rsidRPr="00D25F26">
        <w:rPr>
          <w:rFonts w:ascii="Courier New" w:eastAsia="Times New Roman" w:hAnsi="Courier New" w:cs="Courier New"/>
          <w:sz w:val="20"/>
          <w:szCs w:val="20"/>
          <w:lang w:eastAsia="uk-UA"/>
        </w:rPr>
        <w:t>аероіонів</w:t>
      </w:r>
      <w:proofErr w:type="spellEnd"/>
      <w:r w:rsidRPr="00D25F26">
        <w:rPr>
          <w:rFonts w:ascii="Courier New" w:eastAsia="Times New Roman" w:hAnsi="Courier New" w:cs="Courier New"/>
          <w:sz w:val="20"/>
          <w:szCs w:val="20"/>
          <w:lang w:eastAsia="uk-UA"/>
        </w:rPr>
        <w:t xml:space="preserve"> та |позитивної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|Тартуського  |концентрації    |        |</w:t>
      </w:r>
      <w:proofErr w:type="spellStart"/>
      <w:r w:rsidRPr="00D25F26">
        <w:rPr>
          <w:rFonts w:ascii="Courier New" w:eastAsia="Times New Roman" w:hAnsi="Courier New" w:cs="Courier New"/>
          <w:sz w:val="20"/>
          <w:szCs w:val="20"/>
          <w:lang w:eastAsia="uk-UA"/>
        </w:rPr>
        <w:t>електрично</w:t>
      </w:r>
      <w:proofErr w:type="spellEnd"/>
      <w:r w:rsidRPr="00D25F26">
        <w:rPr>
          <w:rFonts w:ascii="Courier New" w:eastAsia="Times New Roman" w:hAnsi="Courier New" w:cs="Courier New"/>
          <w:sz w:val="20"/>
          <w:szCs w:val="20"/>
          <w:lang w:eastAsia="uk-UA"/>
        </w:rPr>
        <w:t xml:space="preserve">   |та </w:t>
      </w:r>
      <w:proofErr w:type="spellStart"/>
      <w:r w:rsidRPr="00D25F26">
        <w:rPr>
          <w:rFonts w:ascii="Courier New" w:eastAsia="Times New Roman" w:hAnsi="Courier New" w:cs="Courier New"/>
          <w:sz w:val="20"/>
          <w:szCs w:val="20"/>
          <w:lang w:eastAsia="uk-UA"/>
        </w:rPr>
        <w:t>негатив-</w:t>
      </w:r>
      <w:proofErr w:type="spellEnd"/>
      <w:r w:rsidRPr="00D25F26">
        <w:rPr>
          <w:rFonts w:ascii="Courier New" w:eastAsia="Times New Roman" w:hAnsi="Courier New" w:cs="Courier New"/>
          <w:sz w:val="20"/>
          <w:szCs w:val="20"/>
          <w:lang w:eastAsia="uk-UA"/>
        </w:rPr>
        <w:t xml:space="preserve">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|університету |позитивних і    |        |заряджених   |</w:t>
      </w:r>
      <w:proofErr w:type="spellStart"/>
      <w:r w:rsidRPr="00D25F26">
        <w:rPr>
          <w:rFonts w:ascii="Courier New" w:eastAsia="Times New Roman" w:hAnsi="Courier New" w:cs="Courier New"/>
          <w:sz w:val="20"/>
          <w:szCs w:val="20"/>
          <w:lang w:eastAsia="uk-UA"/>
        </w:rPr>
        <w:t>ної</w:t>
      </w:r>
      <w:proofErr w:type="spellEnd"/>
      <w:r w:rsidRPr="00D25F26">
        <w:rPr>
          <w:rFonts w:ascii="Courier New" w:eastAsia="Times New Roman" w:hAnsi="Courier New" w:cs="Courier New"/>
          <w:sz w:val="20"/>
          <w:szCs w:val="20"/>
          <w:lang w:eastAsia="uk-UA"/>
        </w:rPr>
        <w:t xml:space="preserve"> умовної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|(Естонія)    |негативних      |        |неактивних   |концентрації|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w:t>
      </w:r>
      <w:proofErr w:type="spellStart"/>
      <w:r w:rsidRPr="00D25F26">
        <w:rPr>
          <w:rFonts w:ascii="Courier New" w:eastAsia="Times New Roman" w:hAnsi="Courier New" w:cs="Courier New"/>
          <w:sz w:val="20"/>
          <w:szCs w:val="20"/>
          <w:lang w:eastAsia="uk-UA"/>
        </w:rPr>
        <w:t>аероіонів</w:t>
      </w:r>
      <w:proofErr w:type="spellEnd"/>
      <w:r w:rsidRPr="00D25F26">
        <w:rPr>
          <w:rFonts w:ascii="Courier New" w:eastAsia="Times New Roman" w:hAnsi="Courier New" w:cs="Courier New"/>
          <w:sz w:val="20"/>
          <w:szCs w:val="20"/>
          <w:lang w:eastAsia="uk-UA"/>
        </w:rPr>
        <w:t xml:space="preserve"> та    |        |аерозолів    |</w:t>
      </w:r>
      <w:proofErr w:type="spellStart"/>
      <w:r w:rsidRPr="00D25F26">
        <w:rPr>
          <w:rFonts w:ascii="Courier New" w:eastAsia="Times New Roman" w:hAnsi="Courier New" w:cs="Courier New"/>
          <w:sz w:val="20"/>
          <w:szCs w:val="20"/>
          <w:lang w:eastAsia="uk-UA"/>
        </w:rPr>
        <w:t>аероіонів</w:t>
      </w:r>
      <w:proofErr w:type="spellEnd"/>
      <w:r w:rsidRPr="00D25F26">
        <w:rPr>
          <w:rFonts w:ascii="Courier New" w:eastAsia="Times New Roman" w:hAnsi="Courier New" w:cs="Courier New"/>
          <w:sz w:val="20"/>
          <w:szCs w:val="20"/>
          <w:lang w:eastAsia="uk-UA"/>
        </w:rPr>
        <w:t xml:space="preserve">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w:t>
      </w:r>
      <w:proofErr w:type="spellStart"/>
      <w:r w:rsidRPr="00D25F26">
        <w:rPr>
          <w:rFonts w:ascii="Courier New" w:eastAsia="Times New Roman" w:hAnsi="Courier New" w:cs="Courier New"/>
          <w:sz w:val="20"/>
          <w:szCs w:val="20"/>
          <w:lang w:eastAsia="uk-UA"/>
        </w:rPr>
        <w:t>електрично</w:t>
      </w:r>
      <w:proofErr w:type="spellEnd"/>
      <w:r w:rsidRPr="00D25F26">
        <w:rPr>
          <w:rFonts w:ascii="Courier New" w:eastAsia="Times New Roman" w:hAnsi="Courier New" w:cs="Courier New"/>
          <w:sz w:val="20"/>
          <w:szCs w:val="20"/>
          <w:lang w:eastAsia="uk-UA"/>
        </w:rPr>
        <w:t xml:space="preserve">      |        |             |та </w:t>
      </w:r>
      <w:proofErr w:type="spellStart"/>
      <w:r w:rsidRPr="00D25F26">
        <w:rPr>
          <w:rFonts w:ascii="Courier New" w:eastAsia="Times New Roman" w:hAnsi="Courier New" w:cs="Courier New"/>
          <w:sz w:val="20"/>
          <w:szCs w:val="20"/>
          <w:lang w:eastAsia="uk-UA"/>
        </w:rPr>
        <w:t>електро-</w:t>
      </w:r>
      <w:proofErr w:type="spellEnd"/>
      <w:r w:rsidRPr="00D25F26">
        <w:rPr>
          <w:rFonts w:ascii="Courier New" w:eastAsia="Times New Roman" w:hAnsi="Courier New" w:cs="Courier New"/>
          <w:sz w:val="20"/>
          <w:szCs w:val="20"/>
          <w:lang w:eastAsia="uk-UA"/>
        </w:rPr>
        <w:t xml:space="preserve">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|заряджених      |        |             |аерозолів з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|неактивних      |        |             |електричною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|аерозолів       |        |             |рухливістю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lastRenderedPageBreak/>
        <w:t>|   |             |                |        |             |К  3,2 х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             | 0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             |    -8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             |x 10 кв. м x|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             |   -1   -1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             |x c  x B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             |(3,2 x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             |    -4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             |x 10  кв. см|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             | -1   -1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             |с x B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             |від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             |        -3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             |                |        |             |0,5 </w:t>
      </w:r>
      <w:proofErr w:type="spellStart"/>
      <w:r w:rsidRPr="00D25F26">
        <w:rPr>
          <w:rFonts w:ascii="Courier New" w:eastAsia="Times New Roman" w:hAnsi="Courier New" w:cs="Courier New"/>
          <w:sz w:val="20"/>
          <w:szCs w:val="20"/>
          <w:lang w:eastAsia="uk-UA"/>
        </w:rPr>
        <w:t>нКлдм</w:t>
      </w:r>
      <w:proofErr w:type="spellEnd"/>
      <w:r w:rsidRPr="00D25F26">
        <w:rPr>
          <w:rFonts w:ascii="Courier New" w:eastAsia="Times New Roman" w:hAnsi="Courier New" w:cs="Courier New"/>
          <w:sz w:val="20"/>
          <w:szCs w:val="20"/>
          <w:lang w:eastAsia="uk-UA"/>
        </w:rPr>
        <w:t xml:space="preserve">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             |     3    -3|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             |                |        |             |до 10 </w:t>
      </w:r>
      <w:proofErr w:type="spellStart"/>
      <w:r w:rsidRPr="00D25F26">
        <w:rPr>
          <w:rFonts w:ascii="Courier New" w:eastAsia="Times New Roman" w:hAnsi="Courier New" w:cs="Courier New"/>
          <w:sz w:val="20"/>
          <w:szCs w:val="20"/>
          <w:lang w:eastAsia="uk-UA"/>
        </w:rPr>
        <w:t>мкКм</w:t>
      </w:r>
      <w:proofErr w:type="spellEnd"/>
      <w:r w:rsidRPr="00D25F26">
        <w:rPr>
          <w:rFonts w:ascii="Courier New" w:eastAsia="Times New Roman" w:hAnsi="Courier New" w:cs="Courier New"/>
          <w:sz w:val="20"/>
          <w:szCs w:val="20"/>
          <w:lang w:eastAsia="uk-UA"/>
        </w:rPr>
        <w:t xml:space="preserve">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             |         3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             |(3,2 x 10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             |           6|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             |до 6,4 x 10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             |          +3|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             |</w:t>
      </w:r>
      <w:proofErr w:type="spellStart"/>
      <w:r w:rsidRPr="00D25F26">
        <w:rPr>
          <w:rFonts w:ascii="Courier New" w:eastAsia="Times New Roman" w:hAnsi="Courier New" w:cs="Courier New"/>
          <w:sz w:val="20"/>
          <w:szCs w:val="20"/>
          <w:lang w:eastAsia="uk-UA"/>
        </w:rPr>
        <w:t>ел</w:t>
      </w:r>
      <w:proofErr w:type="spellEnd"/>
      <w:r w:rsidRPr="00D25F26">
        <w:rPr>
          <w:rFonts w:ascii="Courier New" w:eastAsia="Times New Roman" w:hAnsi="Courier New" w:cs="Courier New"/>
          <w:sz w:val="20"/>
          <w:szCs w:val="20"/>
          <w:lang w:eastAsia="uk-UA"/>
        </w:rPr>
        <w:t xml:space="preserve">. </w:t>
      </w:r>
      <w:proofErr w:type="spellStart"/>
      <w:r w:rsidRPr="00D25F26">
        <w:rPr>
          <w:rFonts w:ascii="Courier New" w:eastAsia="Times New Roman" w:hAnsi="Courier New" w:cs="Courier New"/>
          <w:sz w:val="20"/>
          <w:szCs w:val="20"/>
          <w:lang w:eastAsia="uk-UA"/>
        </w:rPr>
        <w:t>зарю</w:t>
      </w:r>
      <w:proofErr w:type="spellEnd"/>
      <w:r w:rsidRPr="00D25F26">
        <w:rPr>
          <w:rFonts w:ascii="Courier New" w:eastAsia="Times New Roman" w:hAnsi="Courier New" w:cs="Courier New"/>
          <w:sz w:val="20"/>
          <w:szCs w:val="20"/>
          <w:lang w:eastAsia="uk-UA"/>
        </w:rPr>
        <w:t>/см)|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             |Діапазон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             |вимірювань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             |значень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             |позитивної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             |та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             |негативної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             |умовної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             |концентрації|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             |</w:t>
      </w:r>
      <w:proofErr w:type="spellStart"/>
      <w:r w:rsidRPr="00D25F26">
        <w:rPr>
          <w:rFonts w:ascii="Courier New" w:eastAsia="Times New Roman" w:hAnsi="Courier New" w:cs="Courier New"/>
          <w:sz w:val="20"/>
          <w:szCs w:val="20"/>
          <w:lang w:eastAsia="uk-UA"/>
        </w:rPr>
        <w:t>аероіонів</w:t>
      </w:r>
      <w:proofErr w:type="spellEnd"/>
      <w:r w:rsidRPr="00D25F26">
        <w:rPr>
          <w:rFonts w:ascii="Courier New" w:eastAsia="Times New Roman" w:hAnsi="Courier New" w:cs="Courier New"/>
          <w:sz w:val="20"/>
          <w:szCs w:val="20"/>
          <w:lang w:eastAsia="uk-UA"/>
        </w:rPr>
        <w:t xml:space="preserve"> з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lastRenderedPageBreak/>
        <w:t>|   |             |                |        |             |електричною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             |граничною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             |рухливістю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             |     -7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             |                |        |             |К  10 </w:t>
      </w:r>
      <w:proofErr w:type="spellStart"/>
      <w:r w:rsidRPr="00D25F26">
        <w:rPr>
          <w:rFonts w:ascii="Courier New" w:eastAsia="Times New Roman" w:hAnsi="Courier New" w:cs="Courier New"/>
          <w:sz w:val="20"/>
          <w:szCs w:val="20"/>
          <w:lang w:eastAsia="uk-UA"/>
        </w:rPr>
        <w:t>кв.м</w:t>
      </w:r>
      <w:proofErr w:type="spellEnd"/>
      <w:r w:rsidRPr="00D25F26">
        <w:rPr>
          <w:rFonts w:ascii="Courier New" w:eastAsia="Times New Roman" w:hAnsi="Courier New" w:cs="Courier New"/>
          <w:sz w:val="20"/>
          <w:szCs w:val="20"/>
          <w:lang w:eastAsia="uk-UA"/>
        </w:rPr>
        <w:t xml:space="preserve"> x|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             | 0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             |   -1  -1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             |x c   B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             |   -3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             |                |        |             |(10  </w:t>
      </w:r>
      <w:proofErr w:type="spellStart"/>
      <w:r w:rsidRPr="00D25F26">
        <w:rPr>
          <w:rFonts w:ascii="Courier New" w:eastAsia="Times New Roman" w:hAnsi="Courier New" w:cs="Courier New"/>
          <w:sz w:val="20"/>
          <w:szCs w:val="20"/>
          <w:lang w:eastAsia="uk-UA"/>
        </w:rPr>
        <w:t>кв.см</w:t>
      </w:r>
      <w:proofErr w:type="spellEnd"/>
      <w:r w:rsidRPr="00D25F26">
        <w:rPr>
          <w:rFonts w:ascii="Courier New" w:eastAsia="Times New Roman" w:hAnsi="Courier New" w:cs="Courier New"/>
          <w:sz w:val="20"/>
          <w:szCs w:val="20"/>
          <w:lang w:eastAsia="uk-UA"/>
        </w:rPr>
        <w:t xml:space="preserve"> x|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             |   -1  -1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             |x c x B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             |від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             |         -3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             |                |        |             |0,16 </w:t>
      </w:r>
      <w:proofErr w:type="spellStart"/>
      <w:r w:rsidRPr="00D25F26">
        <w:rPr>
          <w:rFonts w:ascii="Courier New" w:eastAsia="Times New Roman" w:hAnsi="Courier New" w:cs="Courier New"/>
          <w:sz w:val="20"/>
          <w:szCs w:val="20"/>
          <w:lang w:eastAsia="uk-UA"/>
        </w:rPr>
        <w:t>нкл.м</w:t>
      </w:r>
      <w:proofErr w:type="spellEnd"/>
      <w:r w:rsidRPr="00D25F26">
        <w:rPr>
          <w:rFonts w:ascii="Courier New" w:eastAsia="Times New Roman" w:hAnsi="Courier New" w:cs="Courier New"/>
          <w:sz w:val="20"/>
          <w:szCs w:val="20"/>
          <w:lang w:eastAsia="uk-UA"/>
        </w:rPr>
        <w:t xml:space="preserve">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             |   -3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             |(10   до 2 x|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             |    8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             |                |        |             |x 10 </w:t>
      </w:r>
      <w:proofErr w:type="spellStart"/>
      <w:r w:rsidRPr="00D25F26">
        <w:rPr>
          <w:rFonts w:ascii="Courier New" w:eastAsia="Times New Roman" w:hAnsi="Courier New" w:cs="Courier New"/>
          <w:sz w:val="20"/>
          <w:szCs w:val="20"/>
          <w:lang w:eastAsia="uk-UA"/>
        </w:rPr>
        <w:t>ел.зар</w:t>
      </w:r>
      <w:proofErr w:type="spellEnd"/>
      <w:r w:rsidRPr="00D25F26">
        <w:rPr>
          <w:rFonts w:ascii="Courier New" w:eastAsia="Times New Roman" w:hAnsi="Courier New" w:cs="Courier New"/>
          <w:sz w:val="20"/>
          <w:szCs w:val="20"/>
          <w:lang w:eastAsia="uk-UA"/>
        </w:rPr>
        <w:t>.|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             |  -3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             |см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7 |</w:t>
      </w:r>
      <w:proofErr w:type="spellStart"/>
      <w:r w:rsidRPr="00D25F26">
        <w:rPr>
          <w:rFonts w:ascii="Courier New" w:eastAsia="Times New Roman" w:hAnsi="Courier New" w:cs="Courier New"/>
          <w:sz w:val="20"/>
          <w:szCs w:val="20"/>
          <w:lang w:eastAsia="uk-UA"/>
        </w:rPr>
        <w:t>Аспіраційний</w:t>
      </w:r>
      <w:proofErr w:type="spellEnd"/>
      <w:r w:rsidRPr="00D25F26">
        <w:rPr>
          <w:rFonts w:ascii="Courier New" w:eastAsia="Times New Roman" w:hAnsi="Courier New" w:cs="Courier New"/>
          <w:sz w:val="20"/>
          <w:szCs w:val="20"/>
          <w:lang w:eastAsia="uk-UA"/>
        </w:rPr>
        <w:t xml:space="preserve"> |                |        |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|лічильник    |                |        |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w:t>
      </w:r>
      <w:proofErr w:type="spellStart"/>
      <w:r w:rsidRPr="00D25F26">
        <w:rPr>
          <w:rFonts w:ascii="Courier New" w:eastAsia="Times New Roman" w:hAnsi="Courier New" w:cs="Courier New"/>
          <w:sz w:val="20"/>
          <w:szCs w:val="20"/>
          <w:lang w:eastAsia="uk-UA"/>
        </w:rPr>
        <w:t>аероіонів</w:t>
      </w:r>
      <w:proofErr w:type="spellEnd"/>
      <w:r w:rsidRPr="00D25F26">
        <w:rPr>
          <w:rFonts w:ascii="Courier New" w:eastAsia="Times New Roman" w:hAnsi="Courier New" w:cs="Courier New"/>
          <w:sz w:val="20"/>
          <w:szCs w:val="20"/>
          <w:lang w:eastAsia="uk-UA"/>
        </w:rPr>
        <w:t xml:space="preserve">    |                |        |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|типу АСИ-1   |                |        |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|Мінського ВО |                |        |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|(Білорусь)   |                |        |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8 |</w:t>
      </w:r>
      <w:proofErr w:type="spellStart"/>
      <w:r w:rsidRPr="00D25F26">
        <w:rPr>
          <w:rFonts w:ascii="Courier New" w:eastAsia="Times New Roman" w:hAnsi="Courier New" w:cs="Courier New"/>
          <w:sz w:val="20"/>
          <w:szCs w:val="20"/>
          <w:lang w:eastAsia="uk-UA"/>
        </w:rPr>
        <w:t>УФ-радіометр</w:t>
      </w:r>
      <w:proofErr w:type="spellEnd"/>
      <w:r w:rsidRPr="00D25F26">
        <w:rPr>
          <w:rFonts w:ascii="Courier New" w:eastAsia="Times New Roman" w:hAnsi="Courier New" w:cs="Courier New"/>
          <w:sz w:val="20"/>
          <w:szCs w:val="20"/>
          <w:lang w:eastAsia="uk-UA"/>
        </w:rPr>
        <w:t xml:space="preserve"> |Вимірювання     |        |Інтенсивність|Діапазон    |Відносна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тип УФР-21  |інтенсивності   |        |(енергетична |вимірювання,|похибка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|(Україна)    |(енергетична    |        |освітленість)|</w:t>
      </w:r>
      <w:proofErr w:type="spellStart"/>
      <w:r w:rsidRPr="00D25F26">
        <w:rPr>
          <w:rFonts w:ascii="Courier New" w:eastAsia="Times New Roman" w:hAnsi="Courier New" w:cs="Courier New"/>
          <w:sz w:val="20"/>
          <w:szCs w:val="20"/>
          <w:lang w:eastAsia="uk-UA"/>
        </w:rPr>
        <w:t>нм</w:t>
      </w:r>
      <w:proofErr w:type="spellEnd"/>
      <w:r w:rsidRPr="00D25F26">
        <w:rPr>
          <w:rFonts w:ascii="Courier New" w:eastAsia="Times New Roman" w:hAnsi="Courier New" w:cs="Courier New"/>
          <w:sz w:val="20"/>
          <w:szCs w:val="20"/>
          <w:lang w:eastAsia="uk-UA"/>
        </w:rPr>
        <w:t>,         |+- 10 %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lastRenderedPageBreak/>
        <w:t>|   |             |освітленість),  |        |Вт/кв. м     |УФ-"А"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|Вт/кв. м        |        |             |320 - 400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             |УФ-"В"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             |280 - 320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             |УФ-"С"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             |220 - 280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9 |Люксметр     |Вимірювання     |        |Освітленість |5 -         |10 %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|"Кварц-21"   |освітленості    |        |площин, лк   |100,000 лк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|ВО "Кварц"   |площин          |        |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|(Росія)      |                |        |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|10 |Фотометр     |Вимірювання     |        |Освітленість |5 -         |10 %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|1105 фірми   |освітленості    |        |площин, лк   |100,000 лк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w:t>
      </w:r>
      <w:proofErr w:type="spellStart"/>
      <w:r w:rsidRPr="00D25F26">
        <w:rPr>
          <w:rFonts w:ascii="Courier New" w:eastAsia="Times New Roman" w:hAnsi="Courier New" w:cs="Courier New"/>
          <w:sz w:val="20"/>
          <w:szCs w:val="20"/>
          <w:lang w:eastAsia="uk-UA"/>
        </w:rPr>
        <w:t>Брюль</w:t>
      </w:r>
      <w:proofErr w:type="spellEnd"/>
      <w:r w:rsidRPr="00D25F26">
        <w:rPr>
          <w:rFonts w:ascii="Courier New" w:eastAsia="Times New Roman" w:hAnsi="Courier New" w:cs="Courier New"/>
          <w:sz w:val="20"/>
          <w:szCs w:val="20"/>
          <w:lang w:eastAsia="uk-UA"/>
        </w:rPr>
        <w:t xml:space="preserve"> і     |площин          |        |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w:t>
      </w:r>
      <w:proofErr w:type="spellStart"/>
      <w:r w:rsidRPr="00D25F26">
        <w:rPr>
          <w:rFonts w:ascii="Courier New" w:eastAsia="Times New Roman" w:hAnsi="Courier New" w:cs="Courier New"/>
          <w:sz w:val="20"/>
          <w:szCs w:val="20"/>
          <w:lang w:eastAsia="uk-UA"/>
        </w:rPr>
        <w:t>Кієр</w:t>
      </w:r>
      <w:proofErr w:type="spellEnd"/>
      <w:r w:rsidRPr="00D25F26">
        <w:rPr>
          <w:rFonts w:ascii="Courier New" w:eastAsia="Times New Roman" w:hAnsi="Courier New" w:cs="Courier New"/>
          <w:sz w:val="20"/>
          <w:szCs w:val="20"/>
          <w:lang w:eastAsia="uk-UA"/>
        </w:rPr>
        <w:t>" (Данія)|                |        |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|11 |Шумомір      |Вимірювання     |        |Рівні звуку, |20 -        |+-5 дБ(А)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|ВШВ-003М     |рівнів звуку,   |        |звукового    |140 дБ(А)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|(Україна) та |звукового       |        |тиску в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|інші         |тиску в         |        |октавних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|вітчизняні та|октавних смугах,|        |</w:t>
      </w:r>
      <w:proofErr w:type="spellStart"/>
      <w:r w:rsidRPr="00D25F26">
        <w:rPr>
          <w:rFonts w:ascii="Courier New" w:eastAsia="Times New Roman" w:hAnsi="Courier New" w:cs="Courier New"/>
          <w:sz w:val="20"/>
          <w:szCs w:val="20"/>
          <w:lang w:eastAsia="uk-UA"/>
        </w:rPr>
        <w:t>смугах</w:t>
      </w:r>
      <w:proofErr w:type="spellEnd"/>
      <w:r w:rsidRPr="00D25F26">
        <w:rPr>
          <w:rFonts w:ascii="Courier New" w:eastAsia="Times New Roman" w:hAnsi="Courier New" w:cs="Courier New"/>
          <w:sz w:val="20"/>
          <w:szCs w:val="20"/>
          <w:lang w:eastAsia="uk-UA"/>
        </w:rPr>
        <w:t>, рівні|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|закордонні   |рівнів          |        |</w:t>
      </w:r>
      <w:proofErr w:type="spellStart"/>
      <w:r w:rsidRPr="00D25F26">
        <w:rPr>
          <w:rFonts w:ascii="Courier New" w:eastAsia="Times New Roman" w:hAnsi="Courier New" w:cs="Courier New"/>
          <w:sz w:val="20"/>
          <w:szCs w:val="20"/>
          <w:lang w:eastAsia="uk-UA"/>
        </w:rPr>
        <w:t>віброшвид-</w:t>
      </w:r>
      <w:proofErr w:type="spellEnd"/>
      <w:r w:rsidRPr="00D25F26">
        <w:rPr>
          <w:rFonts w:ascii="Courier New" w:eastAsia="Times New Roman" w:hAnsi="Courier New" w:cs="Courier New"/>
          <w:sz w:val="20"/>
          <w:szCs w:val="20"/>
          <w:lang w:eastAsia="uk-UA"/>
        </w:rPr>
        <w:t xml:space="preserve">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|аналогічні за|</w:t>
      </w:r>
      <w:proofErr w:type="spellStart"/>
      <w:r w:rsidRPr="00D25F26">
        <w:rPr>
          <w:rFonts w:ascii="Courier New" w:eastAsia="Times New Roman" w:hAnsi="Courier New" w:cs="Courier New"/>
          <w:sz w:val="20"/>
          <w:szCs w:val="20"/>
          <w:lang w:eastAsia="uk-UA"/>
        </w:rPr>
        <w:t>віброшвидкості</w:t>
      </w:r>
      <w:proofErr w:type="spellEnd"/>
      <w:r w:rsidRPr="00D25F26">
        <w:rPr>
          <w:rFonts w:ascii="Courier New" w:eastAsia="Times New Roman" w:hAnsi="Courier New" w:cs="Courier New"/>
          <w:sz w:val="20"/>
          <w:szCs w:val="20"/>
          <w:lang w:eastAsia="uk-UA"/>
        </w:rPr>
        <w:t>. |        |кості,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|призначенням |</w:t>
      </w:r>
      <w:proofErr w:type="spellStart"/>
      <w:r w:rsidRPr="00D25F26">
        <w:rPr>
          <w:rFonts w:ascii="Courier New" w:eastAsia="Times New Roman" w:hAnsi="Courier New" w:cs="Courier New"/>
          <w:sz w:val="20"/>
          <w:szCs w:val="20"/>
          <w:lang w:eastAsia="uk-UA"/>
        </w:rPr>
        <w:t>віброприскорення</w:t>
      </w:r>
      <w:proofErr w:type="spellEnd"/>
      <w:r w:rsidRPr="00D25F26">
        <w:rPr>
          <w:rFonts w:ascii="Courier New" w:eastAsia="Times New Roman" w:hAnsi="Courier New" w:cs="Courier New"/>
          <w:sz w:val="20"/>
          <w:szCs w:val="20"/>
          <w:lang w:eastAsia="uk-UA"/>
        </w:rPr>
        <w:t>|        |</w:t>
      </w:r>
      <w:proofErr w:type="spellStart"/>
      <w:r w:rsidRPr="00D25F26">
        <w:rPr>
          <w:rFonts w:ascii="Courier New" w:eastAsia="Times New Roman" w:hAnsi="Courier New" w:cs="Courier New"/>
          <w:sz w:val="20"/>
          <w:szCs w:val="20"/>
          <w:lang w:eastAsia="uk-UA"/>
        </w:rPr>
        <w:t>віброприс-</w:t>
      </w:r>
      <w:proofErr w:type="spellEnd"/>
      <w:r w:rsidRPr="00D25F26">
        <w:rPr>
          <w:rFonts w:ascii="Courier New" w:eastAsia="Times New Roman" w:hAnsi="Courier New" w:cs="Courier New"/>
          <w:sz w:val="20"/>
          <w:szCs w:val="20"/>
          <w:lang w:eastAsia="uk-UA"/>
        </w:rPr>
        <w:t xml:space="preserve">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|прилади      |та </w:t>
      </w:r>
      <w:proofErr w:type="spellStart"/>
      <w:r w:rsidRPr="00D25F26">
        <w:rPr>
          <w:rFonts w:ascii="Courier New" w:eastAsia="Times New Roman" w:hAnsi="Courier New" w:cs="Courier New"/>
          <w:sz w:val="20"/>
          <w:szCs w:val="20"/>
          <w:lang w:eastAsia="uk-UA"/>
        </w:rPr>
        <w:t>віброзміщення</w:t>
      </w:r>
      <w:proofErr w:type="spellEnd"/>
      <w:r w:rsidRPr="00D25F26">
        <w:rPr>
          <w:rFonts w:ascii="Courier New" w:eastAsia="Times New Roman" w:hAnsi="Courier New" w:cs="Courier New"/>
          <w:sz w:val="20"/>
          <w:szCs w:val="20"/>
          <w:lang w:eastAsia="uk-UA"/>
        </w:rPr>
        <w:t>|        |</w:t>
      </w:r>
      <w:proofErr w:type="spellStart"/>
      <w:r w:rsidRPr="00D25F26">
        <w:rPr>
          <w:rFonts w:ascii="Courier New" w:eastAsia="Times New Roman" w:hAnsi="Courier New" w:cs="Courier New"/>
          <w:sz w:val="20"/>
          <w:szCs w:val="20"/>
          <w:lang w:eastAsia="uk-UA"/>
        </w:rPr>
        <w:t>корення</w:t>
      </w:r>
      <w:proofErr w:type="spellEnd"/>
      <w:r w:rsidRPr="00D25F26">
        <w:rPr>
          <w:rFonts w:ascii="Courier New" w:eastAsia="Times New Roman" w:hAnsi="Courier New" w:cs="Courier New"/>
          <w:sz w:val="20"/>
          <w:szCs w:val="20"/>
          <w:lang w:eastAsia="uk-UA"/>
        </w:rPr>
        <w:t xml:space="preserve"> та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w:t>
      </w:r>
      <w:proofErr w:type="spellStart"/>
      <w:r w:rsidRPr="00D25F26">
        <w:rPr>
          <w:rFonts w:ascii="Courier New" w:eastAsia="Times New Roman" w:hAnsi="Courier New" w:cs="Courier New"/>
          <w:sz w:val="20"/>
          <w:szCs w:val="20"/>
          <w:lang w:eastAsia="uk-UA"/>
        </w:rPr>
        <w:t>віброзміщення</w:t>
      </w:r>
      <w:proofErr w:type="spellEnd"/>
      <w:r w:rsidRPr="00D25F26">
        <w:rPr>
          <w:rFonts w:ascii="Courier New" w:eastAsia="Times New Roman" w:hAnsi="Courier New" w:cs="Courier New"/>
          <w:sz w:val="20"/>
          <w:szCs w:val="20"/>
          <w:lang w:eastAsia="uk-UA"/>
        </w:rPr>
        <w:t>|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Додаток 3</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ТЕРМІНИ І ОЗНАЧЕННЯ</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до розділу 7 (за ДСТУ 2574-84)</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|(ВІЗУАЛЬНИЙ)           |Пристрій або комплекс, призначення для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ВІДЕОМОНІТОР          |автоматичного подання даних у вигляді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|зручної для зорового сприйняття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lastRenderedPageBreak/>
        <w:t>|                       |інформації, що зберігається, визначений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|системою автоматизованого оброблення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|інформації проміжок часу і оперативно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|змінюється за командами або сигналами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|цієї системи.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Примітка.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|Візуальний дисплей може бути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|конструктивно закінченим вибором чи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|функціональною частиною будь-якого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|обладнання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|ПРОЕКТНА ВІДСТАНЬ      |Встановлена </w:t>
      </w:r>
      <w:proofErr w:type="spellStart"/>
      <w:r w:rsidRPr="00D25F26">
        <w:rPr>
          <w:rFonts w:ascii="Courier New" w:eastAsia="Times New Roman" w:hAnsi="Courier New" w:cs="Courier New"/>
          <w:sz w:val="20"/>
          <w:szCs w:val="20"/>
          <w:lang w:eastAsia="uk-UA"/>
        </w:rPr>
        <w:t>виготовником</w:t>
      </w:r>
      <w:proofErr w:type="spellEnd"/>
      <w:r w:rsidRPr="00D25F26">
        <w:rPr>
          <w:rFonts w:ascii="Courier New" w:eastAsia="Times New Roman" w:hAnsi="Courier New" w:cs="Courier New"/>
          <w:sz w:val="20"/>
          <w:szCs w:val="20"/>
          <w:lang w:eastAsia="uk-UA"/>
        </w:rPr>
        <w:t xml:space="preserve"> або розробником|</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|СПОСТЕРЕЖЕННЯ          |дисплея відстань чи інтервал відстаней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|фронтального спостереження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|ПРОЕКЦІЙНИЙ            |Візуальний дисплей, в якому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|ВІДЕОМОНІТОР           |</w:t>
      </w:r>
      <w:proofErr w:type="spellStart"/>
      <w:r w:rsidRPr="00D25F26">
        <w:rPr>
          <w:rFonts w:ascii="Courier New" w:eastAsia="Times New Roman" w:hAnsi="Courier New" w:cs="Courier New"/>
          <w:sz w:val="20"/>
          <w:szCs w:val="20"/>
          <w:lang w:eastAsia="uk-UA"/>
        </w:rPr>
        <w:t>відеозображення</w:t>
      </w:r>
      <w:proofErr w:type="spellEnd"/>
      <w:r w:rsidRPr="00D25F26">
        <w:rPr>
          <w:rFonts w:ascii="Courier New" w:eastAsia="Times New Roman" w:hAnsi="Courier New" w:cs="Courier New"/>
          <w:sz w:val="20"/>
          <w:szCs w:val="20"/>
          <w:lang w:eastAsia="uk-UA"/>
        </w:rPr>
        <w:t xml:space="preserve"> створюється шляхом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|оптичної проекції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|АДРЕСОВАНІСТЬ          |Найбільша кількість адресованих позицій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|(ВІДЕОМОНІТОР)         |поля </w:t>
      </w:r>
      <w:proofErr w:type="spellStart"/>
      <w:r w:rsidRPr="00D25F26">
        <w:rPr>
          <w:rFonts w:ascii="Courier New" w:eastAsia="Times New Roman" w:hAnsi="Courier New" w:cs="Courier New"/>
          <w:sz w:val="20"/>
          <w:szCs w:val="20"/>
          <w:lang w:eastAsia="uk-UA"/>
        </w:rPr>
        <w:t>відеозображення</w:t>
      </w:r>
      <w:proofErr w:type="spellEnd"/>
      <w:r w:rsidRPr="00D25F26">
        <w:rPr>
          <w:rFonts w:ascii="Courier New" w:eastAsia="Times New Roman" w:hAnsi="Courier New" w:cs="Courier New"/>
          <w:sz w:val="20"/>
          <w:szCs w:val="20"/>
          <w:lang w:eastAsia="uk-UA"/>
        </w:rPr>
        <w:t xml:space="preserve"> по кожній осі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|координат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|ПОЛЕ (ВІДЕО) ЗОБРАЖЕННЯ|Частина поля відображення, призначена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|для розміщення </w:t>
      </w:r>
      <w:proofErr w:type="spellStart"/>
      <w:r w:rsidRPr="00D25F26">
        <w:rPr>
          <w:rFonts w:ascii="Courier New" w:eastAsia="Times New Roman" w:hAnsi="Courier New" w:cs="Courier New"/>
          <w:sz w:val="20"/>
          <w:szCs w:val="20"/>
          <w:lang w:eastAsia="uk-UA"/>
        </w:rPr>
        <w:t>відеозображень</w:t>
      </w:r>
      <w:proofErr w:type="spellEnd"/>
      <w:r w:rsidRPr="00D25F26">
        <w:rPr>
          <w:rFonts w:ascii="Courier New" w:eastAsia="Times New Roman" w:hAnsi="Courier New" w:cs="Courier New"/>
          <w:sz w:val="20"/>
          <w:szCs w:val="20"/>
          <w:lang w:eastAsia="uk-UA"/>
        </w:rPr>
        <w:t xml:space="preserve">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|ШИРИНА ЛІНІЇ           |Відстань між краями лінії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Примітка.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|Якщо лінія не має різких меж, то краї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|встановлюють на певному рівні </w:t>
      </w:r>
      <w:proofErr w:type="spellStart"/>
      <w:r w:rsidRPr="00D25F26">
        <w:rPr>
          <w:rFonts w:ascii="Courier New" w:eastAsia="Times New Roman" w:hAnsi="Courier New" w:cs="Courier New"/>
          <w:sz w:val="20"/>
          <w:szCs w:val="20"/>
          <w:lang w:eastAsia="uk-UA"/>
        </w:rPr>
        <w:t>профіля</w:t>
      </w:r>
      <w:proofErr w:type="spellEnd"/>
      <w:r w:rsidRPr="00D25F26">
        <w:rPr>
          <w:rFonts w:ascii="Courier New" w:eastAsia="Times New Roman" w:hAnsi="Courier New" w:cs="Courier New"/>
          <w:sz w:val="20"/>
          <w:szCs w:val="20"/>
          <w:lang w:eastAsia="uk-UA"/>
        </w:rPr>
        <w:t xml:space="preserve">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|яскравості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|ПРОМЕНЕВА ЦЯТКА (у     |</w:t>
      </w:r>
      <w:proofErr w:type="spellStart"/>
      <w:r w:rsidRPr="00D25F26">
        <w:rPr>
          <w:rFonts w:ascii="Courier New" w:eastAsia="Times New Roman" w:hAnsi="Courier New" w:cs="Courier New"/>
          <w:sz w:val="20"/>
          <w:szCs w:val="20"/>
          <w:lang w:eastAsia="uk-UA"/>
        </w:rPr>
        <w:t>Піксель</w:t>
      </w:r>
      <w:proofErr w:type="spellEnd"/>
      <w:r w:rsidRPr="00D25F26">
        <w:rPr>
          <w:rFonts w:ascii="Courier New" w:eastAsia="Times New Roman" w:hAnsi="Courier New" w:cs="Courier New"/>
          <w:sz w:val="20"/>
          <w:szCs w:val="20"/>
          <w:lang w:eastAsia="uk-UA"/>
        </w:rPr>
        <w:t xml:space="preserve"> або частина </w:t>
      </w:r>
      <w:proofErr w:type="spellStart"/>
      <w:r w:rsidRPr="00D25F26">
        <w:rPr>
          <w:rFonts w:ascii="Courier New" w:eastAsia="Times New Roman" w:hAnsi="Courier New" w:cs="Courier New"/>
          <w:sz w:val="20"/>
          <w:szCs w:val="20"/>
          <w:lang w:eastAsia="uk-UA"/>
        </w:rPr>
        <w:t>пікселя</w:t>
      </w:r>
      <w:proofErr w:type="spellEnd"/>
      <w:r w:rsidRPr="00D25F26">
        <w:rPr>
          <w:rFonts w:ascii="Courier New" w:eastAsia="Times New Roman" w:hAnsi="Courier New" w:cs="Courier New"/>
          <w:sz w:val="20"/>
          <w:szCs w:val="20"/>
          <w:lang w:eastAsia="uk-UA"/>
        </w:rPr>
        <w:t xml:space="preserve"> (у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roofErr w:type="spellStart"/>
      <w:r w:rsidRPr="00D25F26">
        <w:rPr>
          <w:rFonts w:ascii="Courier New" w:eastAsia="Times New Roman" w:hAnsi="Courier New" w:cs="Courier New"/>
          <w:sz w:val="20"/>
          <w:szCs w:val="20"/>
          <w:lang w:eastAsia="uk-UA"/>
        </w:rPr>
        <w:t>відеомоніторах</w:t>
      </w:r>
      <w:proofErr w:type="spellEnd"/>
      <w:r w:rsidRPr="00D25F26">
        <w:rPr>
          <w:rFonts w:ascii="Courier New" w:eastAsia="Times New Roman" w:hAnsi="Courier New" w:cs="Courier New"/>
          <w:sz w:val="20"/>
          <w:szCs w:val="20"/>
          <w:lang w:eastAsia="uk-UA"/>
        </w:rPr>
        <w:t xml:space="preserve"> з       |багатокольорових дисплеях), що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|адресацією променя)    |активовані одним променем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|РОЗМІРИ ПРОМЕНЕВОЇ     |Відстані між краями цятки по її ширині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|ЦЯТКИ                  |та по висоті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Примітка.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|Якщо променева цятка не має різких меж,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|то краї встановлюють на певному рівні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w:t>
      </w:r>
      <w:proofErr w:type="spellStart"/>
      <w:r w:rsidRPr="00D25F26">
        <w:rPr>
          <w:rFonts w:ascii="Courier New" w:eastAsia="Times New Roman" w:hAnsi="Courier New" w:cs="Courier New"/>
          <w:sz w:val="20"/>
          <w:szCs w:val="20"/>
          <w:lang w:eastAsia="uk-UA"/>
        </w:rPr>
        <w:t>профіля</w:t>
      </w:r>
      <w:proofErr w:type="spellEnd"/>
      <w:r w:rsidRPr="00D25F26">
        <w:rPr>
          <w:rFonts w:ascii="Courier New" w:eastAsia="Times New Roman" w:hAnsi="Courier New" w:cs="Courier New"/>
          <w:sz w:val="20"/>
          <w:szCs w:val="20"/>
          <w:lang w:eastAsia="uk-UA"/>
        </w:rPr>
        <w:t xml:space="preserve"> яскравості на його межах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|РАСТРОВА ОДИНИЦЯ (ПОЛЯ | Відстань по кожній осі координат між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|ВІДЕОЗОБРАЖЕННЯ)       | сусідніми адресованими позиціями поля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 </w:t>
      </w:r>
      <w:proofErr w:type="spellStart"/>
      <w:r w:rsidRPr="00D25F26">
        <w:rPr>
          <w:rFonts w:ascii="Courier New" w:eastAsia="Times New Roman" w:hAnsi="Courier New" w:cs="Courier New"/>
          <w:sz w:val="20"/>
          <w:szCs w:val="20"/>
          <w:lang w:eastAsia="uk-UA"/>
        </w:rPr>
        <w:t>відеозображення</w:t>
      </w:r>
      <w:proofErr w:type="spellEnd"/>
      <w:r w:rsidRPr="00D25F26">
        <w:rPr>
          <w:rFonts w:ascii="Courier New" w:eastAsia="Times New Roman" w:hAnsi="Courier New" w:cs="Courier New"/>
          <w:sz w:val="20"/>
          <w:szCs w:val="20"/>
          <w:lang w:eastAsia="uk-UA"/>
        </w:rPr>
        <w:t xml:space="preserve">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Примітка.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Растрова одиниця дорівнює відношенню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 розміру поля </w:t>
      </w:r>
      <w:proofErr w:type="spellStart"/>
      <w:r w:rsidRPr="00D25F26">
        <w:rPr>
          <w:rFonts w:ascii="Courier New" w:eastAsia="Times New Roman" w:hAnsi="Courier New" w:cs="Courier New"/>
          <w:sz w:val="20"/>
          <w:szCs w:val="20"/>
          <w:lang w:eastAsia="uk-UA"/>
        </w:rPr>
        <w:t>відеозображення</w:t>
      </w:r>
      <w:proofErr w:type="spellEnd"/>
      <w:r w:rsidRPr="00D25F26">
        <w:rPr>
          <w:rFonts w:ascii="Courier New" w:eastAsia="Times New Roman" w:hAnsi="Courier New" w:cs="Courier New"/>
          <w:sz w:val="20"/>
          <w:szCs w:val="20"/>
          <w:lang w:eastAsia="uk-UA"/>
        </w:rPr>
        <w:t xml:space="preserve"> до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 </w:t>
      </w:r>
      <w:proofErr w:type="spellStart"/>
      <w:r w:rsidRPr="00D25F26">
        <w:rPr>
          <w:rFonts w:ascii="Courier New" w:eastAsia="Times New Roman" w:hAnsi="Courier New" w:cs="Courier New"/>
          <w:sz w:val="20"/>
          <w:szCs w:val="20"/>
          <w:lang w:eastAsia="uk-UA"/>
        </w:rPr>
        <w:t>адресованості</w:t>
      </w:r>
      <w:proofErr w:type="spellEnd"/>
      <w:r w:rsidRPr="00D25F26">
        <w:rPr>
          <w:rFonts w:ascii="Courier New" w:eastAsia="Times New Roman" w:hAnsi="Courier New" w:cs="Courier New"/>
          <w:sz w:val="20"/>
          <w:szCs w:val="20"/>
          <w:lang w:eastAsia="uk-UA"/>
        </w:rPr>
        <w:t xml:space="preserve"> вздовж відповідної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координати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|ОДНОКОЛІРНИЙ           |Візуальний дисплей, в якому активовані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|ВІДЕОМОНІТОР           |частини поля </w:t>
      </w:r>
      <w:proofErr w:type="spellStart"/>
      <w:r w:rsidRPr="00D25F26">
        <w:rPr>
          <w:rFonts w:ascii="Courier New" w:eastAsia="Times New Roman" w:hAnsi="Courier New" w:cs="Courier New"/>
          <w:sz w:val="20"/>
          <w:szCs w:val="20"/>
          <w:lang w:eastAsia="uk-UA"/>
        </w:rPr>
        <w:t>відеозображення</w:t>
      </w:r>
      <w:proofErr w:type="spellEnd"/>
      <w:r w:rsidRPr="00D25F26">
        <w:rPr>
          <w:rFonts w:ascii="Courier New" w:eastAsia="Times New Roman" w:hAnsi="Courier New" w:cs="Courier New"/>
          <w:sz w:val="20"/>
          <w:szCs w:val="20"/>
          <w:lang w:eastAsia="uk-UA"/>
        </w:rPr>
        <w:t xml:space="preserve"> мають один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|набір (пару) координат </w:t>
      </w:r>
      <w:proofErr w:type="spellStart"/>
      <w:r w:rsidRPr="00D25F26">
        <w:rPr>
          <w:rFonts w:ascii="Courier New" w:eastAsia="Times New Roman" w:hAnsi="Courier New" w:cs="Courier New"/>
          <w:sz w:val="20"/>
          <w:szCs w:val="20"/>
          <w:lang w:eastAsia="uk-UA"/>
        </w:rPr>
        <w:t>колірності</w:t>
      </w:r>
      <w:proofErr w:type="spellEnd"/>
      <w:r w:rsidRPr="00D25F26">
        <w:rPr>
          <w:rFonts w:ascii="Courier New" w:eastAsia="Times New Roman" w:hAnsi="Courier New" w:cs="Courier New"/>
          <w:sz w:val="20"/>
          <w:szCs w:val="20"/>
          <w:lang w:eastAsia="uk-UA"/>
        </w:rPr>
        <w:t xml:space="preserve">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|БАГАТОКОЛІРНИЙ         |Візуальний дисплей, в якому активовані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|ВІДЕОМОНІТОР           |частини поля відображення мають два і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|більше набори (пари) координат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w:t>
      </w:r>
      <w:proofErr w:type="spellStart"/>
      <w:r w:rsidRPr="00D25F26">
        <w:rPr>
          <w:rFonts w:ascii="Courier New" w:eastAsia="Times New Roman" w:hAnsi="Courier New" w:cs="Courier New"/>
          <w:sz w:val="20"/>
          <w:szCs w:val="20"/>
          <w:lang w:eastAsia="uk-UA"/>
        </w:rPr>
        <w:t>колірності</w:t>
      </w:r>
      <w:proofErr w:type="spellEnd"/>
      <w:r w:rsidRPr="00D25F26">
        <w:rPr>
          <w:rFonts w:ascii="Courier New" w:eastAsia="Times New Roman" w:hAnsi="Courier New" w:cs="Courier New"/>
          <w:sz w:val="20"/>
          <w:szCs w:val="20"/>
          <w:lang w:eastAsia="uk-UA"/>
        </w:rPr>
        <w:t xml:space="preserve">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|МАКСИМАЛЬНА ЯСКРАВІСТЬ |Найбільша яскравість поля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|ПОЛЯ (ВІДЕО) ЗОБРАЖЕННЯ|</w:t>
      </w:r>
      <w:proofErr w:type="spellStart"/>
      <w:r w:rsidRPr="00D25F26">
        <w:rPr>
          <w:rFonts w:ascii="Courier New" w:eastAsia="Times New Roman" w:hAnsi="Courier New" w:cs="Courier New"/>
          <w:sz w:val="20"/>
          <w:szCs w:val="20"/>
          <w:lang w:eastAsia="uk-UA"/>
        </w:rPr>
        <w:t>відеозображення</w:t>
      </w:r>
      <w:proofErr w:type="spellEnd"/>
      <w:r w:rsidRPr="00D25F26">
        <w:rPr>
          <w:rFonts w:ascii="Courier New" w:eastAsia="Times New Roman" w:hAnsi="Courier New" w:cs="Courier New"/>
          <w:sz w:val="20"/>
          <w:szCs w:val="20"/>
          <w:lang w:eastAsia="uk-UA"/>
        </w:rPr>
        <w:t>, за якою забезпечується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|виконання певних вимог до ширини лінії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lastRenderedPageBreak/>
        <w:t>|                       |чи розмірів променевої крапки та (при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|необхідності) до інших характеристик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|візуальних дисплеїв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|МАКСИМАЛЬНИЙ КОНТРАСТ  |</w:t>
      </w:r>
      <w:proofErr w:type="spellStart"/>
      <w:r w:rsidRPr="00D25F26">
        <w:rPr>
          <w:rFonts w:ascii="Courier New" w:eastAsia="Times New Roman" w:hAnsi="Courier New" w:cs="Courier New"/>
          <w:sz w:val="20"/>
          <w:szCs w:val="20"/>
          <w:lang w:eastAsia="uk-UA"/>
        </w:rPr>
        <w:t>Контраст</w:t>
      </w:r>
      <w:proofErr w:type="spellEnd"/>
      <w:r w:rsidRPr="00D25F26">
        <w:rPr>
          <w:rFonts w:ascii="Courier New" w:eastAsia="Times New Roman" w:hAnsi="Courier New" w:cs="Courier New"/>
          <w:sz w:val="20"/>
          <w:szCs w:val="20"/>
          <w:lang w:eastAsia="uk-UA"/>
        </w:rPr>
        <w:t xml:space="preserve"> яскравості між найтемнішою і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|(ЯСКРАВОСТІ)           |найсвітлішою частинами поля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w:t>
      </w:r>
      <w:proofErr w:type="spellStart"/>
      <w:r w:rsidRPr="00D25F26">
        <w:rPr>
          <w:rFonts w:ascii="Courier New" w:eastAsia="Times New Roman" w:hAnsi="Courier New" w:cs="Courier New"/>
          <w:sz w:val="20"/>
          <w:szCs w:val="20"/>
          <w:lang w:eastAsia="uk-UA"/>
        </w:rPr>
        <w:t>відеозображення</w:t>
      </w:r>
      <w:proofErr w:type="spellEnd"/>
      <w:r w:rsidRPr="00D25F26">
        <w:rPr>
          <w:rFonts w:ascii="Courier New" w:eastAsia="Times New Roman" w:hAnsi="Courier New" w:cs="Courier New"/>
          <w:sz w:val="20"/>
          <w:szCs w:val="20"/>
          <w:lang w:eastAsia="uk-UA"/>
        </w:rPr>
        <w:t xml:space="preserve">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|РЕГЕНЕРАЦІЯ            |Періодичне відтворення </w:t>
      </w:r>
      <w:proofErr w:type="spellStart"/>
      <w:r w:rsidRPr="00D25F26">
        <w:rPr>
          <w:rFonts w:ascii="Courier New" w:eastAsia="Times New Roman" w:hAnsi="Courier New" w:cs="Courier New"/>
          <w:sz w:val="20"/>
          <w:szCs w:val="20"/>
          <w:lang w:eastAsia="uk-UA"/>
        </w:rPr>
        <w:t>відеозображення</w:t>
      </w:r>
      <w:proofErr w:type="spellEnd"/>
      <w:r w:rsidRPr="00D25F26">
        <w:rPr>
          <w:rFonts w:ascii="Courier New" w:eastAsia="Times New Roman" w:hAnsi="Courier New" w:cs="Courier New"/>
          <w:sz w:val="20"/>
          <w:szCs w:val="20"/>
          <w:lang w:eastAsia="uk-UA"/>
        </w:rPr>
        <w:t xml:space="preserve"> з|</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|(ВІДЕОЗОБРАЖЕННЯ)      |метою його підтримування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|НЕРІВНОМІРНІСТЬ        |Відношення </w:t>
      </w:r>
      <w:proofErr w:type="spellStart"/>
      <w:r w:rsidRPr="00D25F26">
        <w:rPr>
          <w:rFonts w:ascii="Courier New" w:eastAsia="Times New Roman" w:hAnsi="Courier New" w:cs="Courier New"/>
          <w:sz w:val="20"/>
          <w:szCs w:val="20"/>
          <w:lang w:eastAsia="uk-UA"/>
        </w:rPr>
        <w:t>яскравостей</w:t>
      </w:r>
      <w:proofErr w:type="spellEnd"/>
      <w:r w:rsidRPr="00D25F26">
        <w:rPr>
          <w:rFonts w:ascii="Courier New" w:eastAsia="Times New Roman" w:hAnsi="Courier New" w:cs="Courier New"/>
          <w:sz w:val="20"/>
          <w:szCs w:val="20"/>
          <w:lang w:eastAsia="uk-UA"/>
        </w:rPr>
        <w:t xml:space="preserve"> найсвітлішої та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|ЯСКРАВОСТІ ПОЛЯ (ВІДЕО)|найтемнішої ділянок поля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|ЗОБРАЖЕННЯ             |</w:t>
      </w:r>
      <w:proofErr w:type="spellStart"/>
      <w:r w:rsidRPr="00D25F26">
        <w:rPr>
          <w:rFonts w:ascii="Courier New" w:eastAsia="Times New Roman" w:hAnsi="Courier New" w:cs="Courier New"/>
          <w:sz w:val="20"/>
          <w:szCs w:val="20"/>
          <w:lang w:eastAsia="uk-UA"/>
        </w:rPr>
        <w:t>відеозображення</w:t>
      </w:r>
      <w:proofErr w:type="spellEnd"/>
      <w:r w:rsidRPr="00D25F26">
        <w:rPr>
          <w:rFonts w:ascii="Courier New" w:eastAsia="Times New Roman" w:hAnsi="Courier New" w:cs="Courier New"/>
          <w:sz w:val="20"/>
          <w:szCs w:val="20"/>
          <w:lang w:eastAsia="uk-UA"/>
        </w:rPr>
        <w:t>, які за задумом повинні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|бути </w:t>
      </w:r>
      <w:proofErr w:type="spellStart"/>
      <w:r w:rsidRPr="00D25F26">
        <w:rPr>
          <w:rFonts w:ascii="Courier New" w:eastAsia="Times New Roman" w:hAnsi="Courier New" w:cs="Courier New"/>
          <w:sz w:val="20"/>
          <w:szCs w:val="20"/>
          <w:lang w:eastAsia="uk-UA"/>
        </w:rPr>
        <w:t>рівнояскравими</w:t>
      </w:r>
      <w:proofErr w:type="spellEnd"/>
      <w:r w:rsidRPr="00D25F26">
        <w:rPr>
          <w:rFonts w:ascii="Courier New" w:eastAsia="Times New Roman" w:hAnsi="Courier New" w:cs="Courier New"/>
          <w:sz w:val="20"/>
          <w:szCs w:val="20"/>
          <w:lang w:eastAsia="uk-UA"/>
        </w:rPr>
        <w:t xml:space="preserve">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|ДРИЖАННЯ               |Ненавмисне періодичне змінювання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|(ВІДЕОЗОБРАЖЕННЯ)      |положення </w:t>
      </w:r>
      <w:proofErr w:type="spellStart"/>
      <w:r w:rsidRPr="00D25F26">
        <w:rPr>
          <w:rFonts w:ascii="Courier New" w:eastAsia="Times New Roman" w:hAnsi="Courier New" w:cs="Courier New"/>
          <w:sz w:val="20"/>
          <w:szCs w:val="20"/>
          <w:lang w:eastAsia="uk-UA"/>
        </w:rPr>
        <w:t>відеозображення</w:t>
      </w:r>
      <w:proofErr w:type="spellEnd"/>
      <w:r w:rsidRPr="00D25F26">
        <w:rPr>
          <w:rFonts w:ascii="Courier New" w:eastAsia="Times New Roman" w:hAnsi="Courier New" w:cs="Courier New"/>
          <w:sz w:val="20"/>
          <w:szCs w:val="20"/>
          <w:lang w:eastAsia="uk-UA"/>
        </w:rPr>
        <w:t xml:space="preserve"> і його частин,|</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|що сприймається зором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|НЕЗВЕДЕННЯ ПРОМЕНІВ (у |Похибка суміщення на екрані променів, що|</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roofErr w:type="spellStart"/>
      <w:r w:rsidRPr="00D25F26">
        <w:rPr>
          <w:rFonts w:ascii="Courier New" w:eastAsia="Times New Roman" w:hAnsi="Courier New" w:cs="Courier New"/>
          <w:sz w:val="20"/>
          <w:szCs w:val="20"/>
          <w:lang w:eastAsia="uk-UA"/>
        </w:rPr>
        <w:t>відеомоніторах</w:t>
      </w:r>
      <w:proofErr w:type="spellEnd"/>
      <w:r w:rsidRPr="00D25F26">
        <w:rPr>
          <w:rFonts w:ascii="Courier New" w:eastAsia="Times New Roman" w:hAnsi="Courier New" w:cs="Courier New"/>
          <w:sz w:val="20"/>
          <w:szCs w:val="20"/>
          <w:lang w:eastAsia="uk-UA"/>
        </w:rPr>
        <w:t xml:space="preserve"> зі      |відповідають первинним кольорам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|зміщенням кольорів)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spacing w:after="0" w:line="240" w:lineRule="auto"/>
        <w:rPr>
          <w:rFonts w:ascii="Times New Roman" w:eastAsia="Times New Roman" w:hAnsi="Times New Roman" w:cs="Times New Roman"/>
          <w:sz w:val="24"/>
          <w:szCs w:val="24"/>
          <w:lang w:eastAsia="uk-UA"/>
        </w:rPr>
      </w:pPr>
      <w:r w:rsidRPr="00D25F26">
        <w:rPr>
          <w:rFonts w:ascii="Times New Roman" w:eastAsia="Times New Roman" w:hAnsi="Times New Roman" w:cs="Times New Roman"/>
          <w:sz w:val="24"/>
          <w:szCs w:val="24"/>
          <w:lang w:eastAsia="uk-UA"/>
        </w:rPr>
        <w:t>* Взята у круглі дужки частина терміна може бути вилучена при його використанні у випадках, коли вживання короткої форми не заважає однозначному тлумаченню терміна.</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НОРМАТИВНІ ПОСИЛАННЯ</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N |  Позначення   |          Назва          |    Ким, коли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|п/</w:t>
      </w:r>
      <w:proofErr w:type="spellStart"/>
      <w:r w:rsidRPr="00D25F26">
        <w:rPr>
          <w:rFonts w:ascii="Courier New" w:eastAsia="Times New Roman" w:hAnsi="Courier New" w:cs="Courier New"/>
          <w:sz w:val="20"/>
          <w:szCs w:val="20"/>
          <w:lang w:eastAsia="uk-UA"/>
        </w:rPr>
        <w:t>п</w:t>
      </w:r>
      <w:proofErr w:type="spellEnd"/>
      <w:r w:rsidRPr="00D25F26">
        <w:rPr>
          <w:rFonts w:ascii="Courier New" w:eastAsia="Times New Roman" w:hAnsi="Courier New" w:cs="Courier New"/>
          <w:sz w:val="20"/>
          <w:szCs w:val="20"/>
          <w:lang w:eastAsia="uk-UA"/>
        </w:rPr>
        <w:t>| нормативного  |                         |  затверджений,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акта      |                         |   реєстраційні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відомості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1 |               | Закон України "Про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забезпечення санітарного|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та епідемічного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благополуччя населення"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( 4004-12 )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2 |ДБН В.2.2-3-97 | Будинки і споруди       |Затверджені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навчальних закладів     |наказом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1996 р.                 |</w:t>
      </w:r>
      <w:proofErr w:type="spellStart"/>
      <w:r w:rsidRPr="00D25F26">
        <w:rPr>
          <w:rFonts w:ascii="Courier New" w:eastAsia="Times New Roman" w:hAnsi="Courier New" w:cs="Courier New"/>
          <w:sz w:val="20"/>
          <w:szCs w:val="20"/>
          <w:lang w:eastAsia="uk-UA"/>
        </w:rPr>
        <w:t>Держкоммістобуду-</w:t>
      </w:r>
      <w:proofErr w:type="spellEnd"/>
      <w:r w:rsidRPr="00D25F26">
        <w:rPr>
          <w:rFonts w:ascii="Courier New" w:eastAsia="Times New Roman" w:hAnsi="Courier New" w:cs="Courier New"/>
          <w:sz w:val="20"/>
          <w:szCs w:val="20"/>
          <w:lang w:eastAsia="uk-UA"/>
        </w:rPr>
        <w:t xml:space="preserve">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w:t>
      </w:r>
      <w:proofErr w:type="spellStart"/>
      <w:r w:rsidRPr="00D25F26">
        <w:rPr>
          <w:rFonts w:ascii="Courier New" w:eastAsia="Times New Roman" w:hAnsi="Courier New" w:cs="Courier New"/>
          <w:sz w:val="20"/>
          <w:szCs w:val="20"/>
          <w:lang w:eastAsia="uk-UA"/>
        </w:rPr>
        <w:t>вання</w:t>
      </w:r>
      <w:proofErr w:type="spellEnd"/>
      <w:r w:rsidRPr="00D25F26">
        <w:rPr>
          <w:rFonts w:ascii="Courier New" w:eastAsia="Times New Roman" w:hAnsi="Courier New" w:cs="Courier New"/>
          <w:sz w:val="20"/>
          <w:szCs w:val="20"/>
          <w:lang w:eastAsia="uk-UA"/>
        </w:rPr>
        <w:t xml:space="preserve"> України від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|27.06.96 р., N 117|</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3 |ДСТУ Б         | Будинки і споруди.      |</w:t>
      </w:r>
      <w:proofErr w:type="spellStart"/>
      <w:r w:rsidRPr="00D25F26">
        <w:rPr>
          <w:rFonts w:ascii="Courier New" w:eastAsia="Times New Roman" w:hAnsi="Courier New" w:cs="Courier New"/>
          <w:sz w:val="20"/>
          <w:szCs w:val="20"/>
          <w:lang w:eastAsia="uk-UA"/>
        </w:rPr>
        <w:t>Держкоммістобуду-</w:t>
      </w:r>
      <w:proofErr w:type="spellEnd"/>
      <w:r w:rsidRPr="00D25F26">
        <w:rPr>
          <w:rFonts w:ascii="Courier New" w:eastAsia="Times New Roman" w:hAnsi="Courier New" w:cs="Courier New"/>
          <w:sz w:val="20"/>
          <w:szCs w:val="20"/>
          <w:lang w:eastAsia="uk-UA"/>
        </w:rPr>
        <w:t xml:space="preserve">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|В.2.2-6-97     | Методи вимірювання      |</w:t>
      </w:r>
      <w:proofErr w:type="spellStart"/>
      <w:r w:rsidRPr="00D25F26">
        <w:rPr>
          <w:rFonts w:ascii="Courier New" w:eastAsia="Times New Roman" w:hAnsi="Courier New" w:cs="Courier New"/>
          <w:sz w:val="20"/>
          <w:szCs w:val="20"/>
          <w:lang w:eastAsia="uk-UA"/>
        </w:rPr>
        <w:t>вання</w:t>
      </w:r>
      <w:proofErr w:type="spellEnd"/>
      <w:r w:rsidRPr="00D25F26">
        <w:rPr>
          <w:rFonts w:ascii="Courier New" w:eastAsia="Times New Roman" w:hAnsi="Courier New" w:cs="Courier New"/>
          <w:sz w:val="20"/>
          <w:szCs w:val="20"/>
          <w:lang w:eastAsia="uk-UA"/>
        </w:rPr>
        <w:t xml:space="preserve"> України,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освітленості            |15.09.97 р., наказ|</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|N 157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4 |</w:t>
      </w:r>
      <w:proofErr w:type="spellStart"/>
      <w:r w:rsidRPr="00D25F26">
        <w:rPr>
          <w:rFonts w:ascii="Courier New" w:eastAsia="Times New Roman" w:hAnsi="Courier New" w:cs="Courier New"/>
          <w:sz w:val="20"/>
          <w:szCs w:val="20"/>
          <w:lang w:eastAsia="uk-UA"/>
        </w:rPr>
        <w:t>СНиП</w:t>
      </w:r>
      <w:proofErr w:type="spellEnd"/>
      <w:r w:rsidRPr="00D25F26">
        <w:rPr>
          <w:rFonts w:ascii="Courier New" w:eastAsia="Times New Roman" w:hAnsi="Courier New" w:cs="Courier New"/>
          <w:sz w:val="20"/>
          <w:szCs w:val="20"/>
          <w:lang w:eastAsia="uk-UA"/>
        </w:rPr>
        <w:t xml:space="preserve"> II-4-79   | </w:t>
      </w:r>
      <w:proofErr w:type="spellStart"/>
      <w:r w:rsidRPr="00D25F26">
        <w:rPr>
          <w:rFonts w:ascii="Courier New" w:eastAsia="Times New Roman" w:hAnsi="Courier New" w:cs="Courier New"/>
          <w:sz w:val="20"/>
          <w:szCs w:val="20"/>
          <w:lang w:eastAsia="uk-UA"/>
        </w:rPr>
        <w:t>Естественное</w:t>
      </w:r>
      <w:proofErr w:type="spellEnd"/>
      <w:r w:rsidRPr="00D25F26">
        <w:rPr>
          <w:rFonts w:ascii="Courier New" w:eastAsia="Times New Roman" w:hAnsi="Courier New" w:cs="Courier New"/>
          <w:sz w:val="20"/>
          <w:szCs w:val="20"/>
          <w:lang w:eastAsia="uk-UA"/>
        </w:rPr>
        <w:t xml:space="preserve"> и          |</w:t>
      </w:r>
      <w:proofErr w:type="spellStart"/>
      <w:r w:rsidRPr="00D25F26">
        <w:rPr>
          <w:rFonts w:ascii="Courier New" w:eastAsia="Times New Roman" w:hAnsi="Courier New" w:cs="Courier New"/>
          <w:sz w:val="20"/>
          <w:szCs w:val="20"/>
          <w:lang w:eastAsia="uk-UA"/>
        </w:rPr>
        <w:t>Государственным</w:t>
      </w:r>
      <w:proofErr w:type="spellEnd"/>
      <w:r w:rsidRPr="00D25F26">
        <w:rPr>
          <w:rFonts w:ascii="Courier New" w:eastAsia="Times New Roman" w:hAnsi="Courier New" w:cs="Courier New"/>
          <w:sz w:val="20"/>
          <w:szCs w:val="20"/>
          <w:lang w:eastAsia="uk-UA"/>
        </w:rPr>
        <w:t xml:space="preserve">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               | </w:t>
      </w:r>
      <w:proofErr w:type="spellStart"/>
      <w:r w:rsidRPr="00D25F26">
        <w:rPr>
          <w:rFonts w:ascii="Courier New" w:eastAsia="Times New Roman" w:hAnsi="Courier New" w:cs="Courier New"/>
          <w:sz w:val="20"/>
          <w:szCs w:val="20"/>
          <w:lang w:eastAsia="uk-UA"/>
        </w:rPr>
        <w:t>искусственное</w:t>
      </w:r>
      <w:proofErr w:type="spellEnd"/>
      <w:r w:rsidRPr="00D25F26">
        <w:rPr>
          <w:rFonts w:ascii="Courier New" w:eastAsia="Times New Roman" w:hAnsi="Courier New" w:cs="Courier New"/>
          <w:sz w:val="20"/>
          <w:szCs w:val="20"/>
          <w:lang w:eastAsia="uk-UA"/>
        </w:rPr>
        <w:t xml:space="preserve"> </w:t>
      </w:r>
      <w:proofErr w:type="spellStart"/>
      <w:r w:rsidRPr="00D25F26">
        <w:rPr>
          <w:rFonts w:ascii="Courier New" w:eastAsia="Times New Roman" w:hAnsi="Courier New" w:cs="Courier New"/>
          <w:sz w:val="20"/>
          <w:szCs w:val="20"/>
          <w:lang w:eastAsia="uk-UA"/>
        </w:rPr>
        <w:t>освещение</w:t>
      </w:r>
      <w:proofErr w:type="spellEnd"/>
      <w:r w:rsidRPr="00D25F26">
        <w:rPr>
          <w:rFonts w:ascii="Courier New" w:eastAsia="Times New Roman" w:hAnsi="Courier New" w:cs="Courier New"/>
          <w:sz w:val="20"/>
          <w:szCs w:val="20"/>
          <w:lang w:eastAsia="uk-UA"/>
        </w:rPr>
        <w:t xml:space="preserve"> |</w:t>
      </w:r>
      <w:proofErr w:type="spellStart"/>
      <w:r w:rsidRPr="00D25F26">
        <w:rPr>
          <w:rFonts w:ascii="Courier New" w:eastAsia="Times New Roman" w:hAnsi="Courier New" w:cs="Courier New"/>
          <w:sz w:val="20"/>
          <w:szCs w:val="20"/>
          <w:lang w:eastAsia="uk-UA"/>
        </w:rPr>
        <w:t>комитетом</w:t>
      </w:r>
      <w:proofErr w:type="spellEnd"/>
      <w:r w:rsidRPr="00D25F26">
        <w:rPr>
          <w:rFonts w:ascii="Courier New" w:eastAsia="Times New Roman" w:hAnsi="Courier New" w:cs="Courier New"/>
          <w:sz w:val="20"/>
          <w:szCs w:val="20"/>
          <w:lang w:eastAsia="uk-UA"/>
        </w:rPr>
        <w:t xml:space="preserve"> СССР по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w:t>
      </w:r>
      <w:proofErr w:type="spellStart"/>
      <w:r w:rsidRPr="00D25F26">
        <w:rPr>
          <w:rFonts w:ascii="Courier New" w:eastAsia="Times New Roman" w:hAnsi="Courier New" w:cs="Courier New"/>
          <w:sz w:val="20"/>
          <w:szCs w:val="20"/>
          <w:lang w:eastAsia="uk-UA"/>
        </w:rPr>
        <w:t>делам</w:t>
      </w:r>
      <w:proofErr w:type="spellEnd"/>
      <w:r w:rsidRPr="00D25F26">
        <w:rPr>
          <w:rFonts w:ascii="Courier New" w:eastAsia="Times New Roman" w:hAnsi="Courier New" w:cs="Courier New"/>
          <w:sz w:val="20"/>
          <w:szCs w:val="20"/>
          <w:lang w:eastAsia="uk-UA"/>
        </w:rPr>
        <w:t xml:space="preserve">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w:t>
      </w:r>
      <w:proofErr w:type="spellStart"/>
      <w:r w:rsidRPr="00D25F26">
        <w:rPr>
          <w:rFonts w:ascii="Courier New" w:eastAsia="Times New Roman" w:hAnsi="Courier New" w:cs="Courier New"/>
          <w:sz w:val="20"/>
          <w:szCs w:val="20"/>
          <w:lang w:eastAsia="uk-UA"/>
        </w:rPr>
        <w:t>строительства</w:t>
      </w:r>
      <w:proofErr w:type="spellEnd"/>
      <w:r w:rsidRPr="00D25F26">
        <w:rPr>
          <w:rFonts w:ascii="Courier New" w:eastAsia="Times New Roman" w:hAnsi="Courier New" w:cs="Courier New"/>
          <w:sz w:val="20"/>
          <w:szCs w:val="20"/>
          <w:lang w:eastAsia="uk-UA"/>
        </w:rPr>
        <w:t>,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|27.07.79 г.,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w:t>
      </w:r>
      <w:proofErr w:type="spellStart"/>
      <w:r w:rsidRPr="00D25F26">
        <w:rPr>
          <w:rFonts w:ascii="Courier New" w:eastAsia="Times New Roman" w:hAnsi="Courier New" w:cs="Courier New"/>
          <w:sz w:val="20"/>
          <w:szCs w:val="20"/>
          <w:lang w:eastAsia="uk-UA"/>
        </w:rPr>
        <w:t>постановление</w:t>
      </w:r>
      <w:proofErr w:type="spellEnd"/>
      <w:r w:rsidRPr="00D25F26">
        <w:rPr>
          <w:rFonts w:ascii="Courier New" w:eastAsia="Times New Roman" w:hAnsi="Courier New" w:cs="Courier New"/>
          <w:sz w:val="20"/>
          <w:szCs w:val="20"/>
          <w:lang w:eastAsia="uk-UA"/>
        </w:rPr>
        <w:t xml:space="preserve">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|N 100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5 |СН 1757-77     | </w:t>
      </w:r>
      <w:proofErr w:type="spellStart"/>
      <w:r w:rsidRPr="00D25F26">
        <w:rPr>
          <w:rFonts w:ascii="Courier New" w:eastAsia="Times New Roman" w:hAnsi="Courier New" w:cs="Courier New"/>
          <w:sz w:val="20"/>
          <w:szCs w:val="20"/>
          <w:lang w:eastAsia="uk-UA"/>
        </w:rPr>
        <w:t>Санитарно-гигиенические</w:t>
      </w:r>
      <w:proofErr w:type="spellEnd"/>
      <w:r w:rsidRPr="00D25F26">
        <w:rPr>
          <w:rFonts w:ascii="Courier New" w:eastAsia="Times New Roman" w:hAnsi="Courier New" w:cs="Courier New"/>
          <w:sz w:val="20"/>
          <w:szCs w:val="20"/>
          <w:lang w:eastAsia="uk-UA"/>
        </w:rPr>
        <w:t xml:space="preserve"> |МЗ СССР,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               | норми </w:t>
      </w:r>
      <w:proofErr w:type="spellStart"/>
      <w:r w:rsidRPr="00D25F26">
        <w:rPr>
          <w:rFonts w:ascii="Courier New" w:eastAsia="Times New Roman" w:hAnsi="Courier New" w:cs="Courier New"/>
          <w:sz w:val="20"/>
          <w:szCs w:val="20"/>
          <w:lang w:eastAsia="uk-UA"/>
        </w:rPr>
        <w:t>допустимой</w:t>
      </w:r>
      <w:proofErr w:type="spellEnd"/>
      <w:r w:rsidRPr="00D25F26">
        <w:rPr>
          <w:rFonts w:ascii="Courier New" w:eastAsia="Times New Roman" w:hAnsi="Courier New" w:cs="Courier New"/>
          <w:sz w:val="20"/>
          <w:szCs w:val="20"/>
          <w:lang w:eastAsia="uk-UA"/>
        </w:rPr>
        <w:t xml:space="preserve">        |10.10.77 г.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               | </w:t>
      </w:r>
      <w:proofErr w:type="spellStart"/>
      <w:r w:rsidRPr="00D25F26">
        <w:rPr>
          <w:rFonts w:ascii="Courier New" w:eastAsia="Times New Roman" w:hAnsi="Courier New" w:cs="Courier New"/>
          <w:sz w:val="20"/>
          <w:szCs w:val="20"/>
          <w:lang w:eastAsia="uk-UA"/>
        </w:rPr>
        <w:t>напряженности</w:t>
      </w:r>
      <w:proofErr w:type="spellEnd"/>
      <w:r w:rsidRPr="00D25F26">
        <w:rPr>
          <w:rFonts w:ascii="Courier New" w:eastAsia="Times New Roman" w:hAnsi="Courier New" w:cs="Courier New"/>
          <w:sz w:val="20"/>
          <w:szCs w:val="20"/>
          <w:lang w:eastAsia="uk-UA"/>
        </w:rPr>
        <w:t xml:space="preserve">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               | </w:t>
      </w:r>
      <w:proofErr w:type="spellStart"/>
      <w:r w:rsidRPr="00D25F26">
        <w:rPr>
          <w:rFonts w:ascii="Courier New" w:eastAsia="Times New Roman" w:hAnsi="Courier New" w:cs="Courier New"/>
          <w:sz w:val="20"/>
          <w:szCs w:val="20"/>
          <w:lang w:eastAsia="uk-UA"/>
        </w:rPr>
        <w:t>злектрического</w:t>
      </w:r>
      <w:proofErr w:type="spellEnd"/>
      <w:r w:rsidRPr="00D25F26">
        <w:rPr>
          <w:rFonts w:ascii="Courier New" w:eastAsia="Times New Roman" w:hAnsi="Courier New" w:cs="Courier New"/>
          <w:sz w:val="20"/>
          <w:szCs w:val="20"/>
          <w:lang w:eastAsia="uk-UA"/>
        </w:rPr>
        <w:t xml:space="preserve"> поля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lastRenderedPageBreak/>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6 |</w:t>
      </w:r>
      <w:proofErr w:type="spellStart"/>
      <w:r w:rsidRPr="00D25F26">
        <w:rPr>
          <w:rFonts w:ascii="Courier New" w:eastAsia="Times New Roman" w:hAnsi="Courier New" w:cs="Courier New"/>
          <w:sz w:val="20"/>
          <w:szCs w:val="20"/>
          <w:lang w:eastAsia="uk-UA"/>
        </w:rPr>
        <w:t>ДСакПіН</w:t>
      </w:r>
      <w:proofErr w:type="spellEnd"/>
      <w:r w:rsidRPr="00D25F26">
        <w:rPr>
          <w:rFonts w:ascii="Courier New" w:eastAsia="Times New Roman" w:hAnsi="Courier New" w:cs="Courier New"/>
          <w:sz w:val="20"/>
          <w:szCs w:val="20"/>
          <w:lang w:eastAsia="uk-UA"/>
        </w:rPr>
        <w:t xml:space="preserve">        | Державні санітарні норми|Затверджено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|N 239-96       | і правила захисту       |наказом МОЗ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населення від впливу    |України від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електромагнітних        |01.08.96 р. N 239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               | випромінювань           |( z0488-96 )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7 |ГОСТ           | </w:t>
      </w:r>
      <w:proofErr w:type="spellStart"/>
      <w:r w:rsidRPr="00D25F26">
        <w:rPr>
          <w:rFonts w:ascii="Courier New" w:eastAsia="Times New Roman" w:hAnsi="Courier New" w:cs="Courier New"/>
          <w:sz w:val="20"/>
          <w:szCs w:val="20"/>
          <w:lang w:eastAsia="uk-UA"/>
        </w:rPr>
        <w:t>Электрические</w:t>
      </w:r>
      <w:proofErr w:type="spellEnd"/>
      <w:r w:rsidRPr="00D25F26">
        <w:rPr>
          <w:rFonts w:ascii="Courier New" w:eastAsia="Times New Roman" w:hAnsi="Courier New" w:cs="Courier New"/>
          <w:sz w:val="20"/>
          <w:szCs w:val="20"/>
          <w:lang w:eastAsia="uk-UA"/>
        </w:rPr>
        <w:t xml:space="preserve"> поля.     |</w:t>
      </w:r>
      <w:proofErr w:type="spellStart"/>
      <w:r w:rsidRPr="00D25F26">
        <w:rPr>
          <w:rFonts w:ascii="Courier New" w:eastAsia="Times New Roman" w:hAnsi="Courier New" w:cs="Courier New"/>
          <w:sz w:val="20"/>
          <w:szCs w:val="20"/>
          <w:lang w:eastAsia="uk-UA"/>
        </w:rPr>
        <w:t>Госстандартом</w:t>
      </w:r>
      <w:proofErr w:type="spellEnd"/>
      <w:r w:rsidRPr="00D25F26">
        <w:rPr>
          <w:rFonts w:ascii="Courier New" w:eastAsia="Times New Roman" w:hAnsi="Courier New" w:cs="Courier New"/>
          <w:sz w:val="20"/>
          <w:szCs w:val="20"/>
          <w:lang w:eastAsia="uk-UA"/>
        </w:rPr>
        <w:t xml:space="preserve"> СССР|</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|12.1.045-84    | </w:t>
      </w:r>
      <w:proofErr w:type="spellStart"/>
      <w:r w:rsidRPr="00D25F26">
        <w:rPr>
          <w:rFonts w:ascii="Courier New" w:eastAsia="Times New Roman" w:hAnsi="Courier New" w:cs="Courier New"/>
          <w:sz w:val="20"/>
          <w:szCs w:val="20"/>
          <w:lang w:eastAsia="uk-UA"/>
        </w:rPr>
        <w:t>Допустимые</w:t>
      </w:r>
      <w:proofErr w:type="spellEnd"/>
      <w:r w:rsidRPr="00D25F26">
        <w:rPr>
          <w:rFonts w:ascii="Courier New" w:eastAsia="Times New Roman" w:hAnsi="Courier New" w:cs="Courier New"/>
          <w:sz w:val="20"/>
          <w:szCs w:val="20"/>
          <w:lang w:eastAsia="uk-UA"/>
        </w:rPr>
        <w:t xml:space="preserve"> </w:t>
      </w:r>
      <w:proofErr w:type="spellStart"/>
      <w:r w:rsidRPr="00D25F26">
        <w:rPr>
          <w:rFonts w:ascii="Courier New" w:eastAsia="Times New Roman" w:hAnsi="Courier New" w:cs="Courier New"/>
          <w:sz w:val="20"/>
          <w:szCs w:val="20"/>
          <w:lang w:eastAsia="uk-UA"/>
        </w:rPr>
        <w:t>уровни</w:t>
      </w:r>
      <w:proofErr w:type="spellEnd"/>
      <w:r w:rsidRPr="00D25F26">
        <w:rPr>
          <w:rFonts w:ascii="Courier New" w:eastAsia="Times New Roman" w:hAnsi="Courier New" w:cs="Courier New"/>
          <w:sz w:val="20"/>
          <w:szCs w:val="20"/>
          <w:lang w:eastAsia="uk-UA"/>
        </w:rPr>
        <w:t xml:space="preserve"> на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               | </w:t>
      </w:r>
      <w:proofErr w:type="spellStart"/>
      <w:r w:rsidRPr="00D25F26">
        <w:rPr>
          <w:rFonts w:ascii="Courier New" w:eastAsia="Times New Roman" w:hAnsi="Courier New" w:cs="Courier New"/>
          <w:sz w:val="20"/>
          <w:szCs w:val="20"/>
          <w:lang w:eastAsia="uk-UA"/>
        </w:rPr>
        <w:t>рабочих</w:t>
      </w:r>
      <w:proofErr w:type="spellEnd"/>
      <w:r w:rsidRPr="00D25F26">
        <w:rPr>
          <w:rFonts w:ascii="Courier New" w:eastAsia="Times New Roman" w:hAnsi="Courier New" w:cs="Courier New"/>
          <w:sz w:val="20"/>
          <w:szCs w:val="20"/>
          <w:lang w:eastAsia="uk-UA"/>
        </w:rPr>
        <w:t xml:space="preserve"> </w:t>
      </w:r>
      <w:proofErr w:type="spellStart"/>
      <w:r w:rsidRPr="00D25F26">
        <w:rPr>
          <w:rFonts w:ascii="Courier New" w:eastAsia="Times New Roman" w:hAnsi="Courier New" w:cs="Courier New"/>
          <w:sz w:val="20"/>
          <w:szCs w:val="20"/>
          <w:lang w:eastAsia="uk-UA"/>
        </w:rPr>
        <w:t>местах</w:t>
      </w:r>
      <w:proofErr w:type="spellEnd"/>
      <w:r w:rsidRPr="00D25F26">
        <w:rPr>
          <w:rFonts w:ascii="Courier New" w:eastAsia="Times New Roman" w:hAnsi="Courier New" w:cs="Courier New"/>
          <w:sz w:val="20"/>
          <w:szCs w:val="20"/>
          <w:lang w:eastAsia="uk-UA"/>
        </w:rPr>
        <w:t xml:space="preserve"> и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               | </w:t>
      </w:r>
      <w:proofErr w:type="spellStart"/>
      <w:r w:rsidRPr="00D25F26">
        <w:rPr>
          <w:rFonts w:ascii="Courier New" w:eastAsia="Times New Roman" w:hAnsi="Courier New" w:cs="Courier New"/>
          <w:sz w:val="20"/>
          <w:szCs w:val="20"/>
          <w:lang w:eastAsia="uk-UA"/>
        </w:rPr>
        <w:t>требования</w:t>
      </w:r>
      <w:proofErr w:type="spellEnd"/>
      <w:r w:rsidRPr="00D25F26">
        <w:rPr>
          <w:rFonts w:ascii="Courier New" w:eastAsia="Times New Roman" w:hAnsi="Courier New" w:cs="Courier New"/>
          <w:sz w:val="20"/>
          <w:szCs w:val="20"/>
          <w:lang w:eastAsia="uk-UA"/>
        </w:rPr>
        <w:t xml:space="preserve"> к </w:t>
      </w:r>
      <w:proofErr w:type="spellStart"/>
      <w:r w:rsidRPr="00D25F26">
        <w:rPr>
          <w:rFonts w:ascii="Courier New" w:eastAsia="Times New Roman" w:hAnsi="Courier New" w:cs="Courier New"/>
          <w:sz w:val="20"/>
          <w:szCs w:val="20"/>
          <w:lang w:eastAsia="uk-UA"/>
        </w:rPr>
        <w:t>проведению</w:t>
      </w:r>
      <w:proofErr w:type="spellEnd"/>
      <w:r w:rsidRPr="00D25F26">
        <w:rPr>
          <w:rFonts w:ascii="Courier New" w:eastAsia="Times New Roman" w:hAnsi="Courier New" w:cs="Courier New"/>
          <w:sz w:val="20"/>
          <w:szCs w:val="20"/>
          <w:lang w:eastAsia="uk-UA"/>
        </w:rPr>
        <w:t xml:space="preserve">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               | </w:t>
      </w:r>
      <w:proofErr w:type="spellStart"/>
      <w:r w:rsidRPr="00D25F26">
        <w:rPr>
          <w:rFonts w:ascii="Courier New" w:eastAsia="Times New Roman" w:hAnsi="Courier New" w:cs="Courier New"/>
          <w:sz w:val="20"/>
          <w:szCs w:val="20"/>
          <w:lang w:eastAsia="uk-UA"/>
        </w:rPr>
        <w:t>контроля</w:t>
      </w:r>
      <w:proofErr w:type="spellEnd"/>
      <w:r w:rsidRPr="00D25F26">
        <w:rPr>
          <w:rFonts w:ascii="Courier New" w:eastAsia="Times New Roman" w:hAnsi="Courier New" w:cs="Courier New"/>
          <w:sz w:val="20"/>
          <w:szCs w:val="20"/>
          <w:lang w:eastAsia="uk-UA"/>
        </w:rPr>
        <w:t xml:space="preserve">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8 |ГОСТ           | </w:t>
      </w:r>
      <w:proofErr w:type="spellStart"/>
      <w:r w:rsidRPr="00D25F26">
        <w:rPr>
          <w:rFonts w:ascii="Courier New" w:eastAsia="Times New Roman" w:hAnsi="Courier New" w:cs="Courier New"/>
          <w:sz w:val="20"/>
          <w:szCs w:val="20"/>
          <w:lang w:eastAsia="uk-UA"/>
        </w:rPr>
        <w:t>Электромагнитные</w:t>
      </w:r>
      <w:proofErr w:type="spellEnd"/>
      <w:r w:rsidRPr="00D25F26">
        <w:rPr>
          <w:rFonts w:ascii="Courier New" w:eastAsia="Times New Roman" w:hAnsi="Courier New" w:cs="Courier New"/>
          <w:sz w:val="20"/>
          <w:szCs w:val="20"/>
          <w:lang w:eastAsia="uk-UA"/>
        </w:rPr>
        <w:t xml:space="preserve"> поля   |</w:t>
      </w:r>
      <w:proofErr w:type="spellStart"/>
      <w:r w:rsidRPr="00D25F26">
        <w:rPr>
          <w:rFonts w:ascii="Courier New" w:eastAsia="Times New Roman" w:hAnsi="Courier New" w:cs="Courier New"/>
          <w:sz w:val="20"/>
          <w:szCs w:val="20"/>
          <w:lang w:eastAsia="uk-UA"/>
        </w:rPr>
        <w:t>Госстандартом</w:t>
      </w:r>
      <w:proofErr w:type="spellEnd"/>
      <w:r w:rsidRPr="00D25F26">
        <w:rPr>
          <w:rFonts w:ascii="Courier New" w:eastAsia="Times New Roman" w:hAnsi="Courier New" w:cs="Courier New"/>
          <w:sz w:val="20"/>
          <w:szCs w:val="20"/>
          <w:lang w:eastAsia="uk-UA"/>
        </w:rPr>
        <w:t xml:space="preserve">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|12.1.006-84    | </w:t>
      </w:r>
      <w:proofErr w:type="spellStart"/>
      <w:r w:rsidRPr="00D25F26">
        <w:rPr>
          <w:rFonts w:ascii="Courier New" w:eastAsia="Times New Roman" w:hAnsi="Courier New" w:cs="Courier New"/>
          <w:sz w:val="20"/>
          <w:szCs w:val="20"/>
          <w:lang w:eastAsia="uk-UA"/>
        </w:rPr>
        <w:t>радиочастот</w:t>
      </w:r>
      <w:proofErr w:type="spellEnd"/>
      <w:r w:rsidRPr="00D25F26">
        <w:rPr>
          <w:rFonts w:ascii="Courier New" w:eastAsia="Times New Roman" w:hAnsi="Courier New" w:cs="Courier New"/>
          <w:sz w:val="20"/>
          <w:szCs w:val="20"/>
          <w:lang w:eastAsia="uk-UA"/>
        </w:rPr>
        <w:t xml:space="preserve">. </w:t>
      </w:r>
      <w:proofErr w:type="spellStart"/>
      <w:r w:rsidRPr="00D25F26">
        <w:rPr>
          <w:rFonts w:ascii="Courier New" w:eastAsia="Times New Roman" w:hAnsi="Courier New" w:cs="Courier New"/>
          <w:sz w:val="20"/>
          <w:szCs w:val="20"/>
          <w:lang w:eastAsia="uk-UA"/>
        </w:rPr>
        <w:t>Допустимые</w:t>
      </w:r>
      <w:proofErr w:type="spellEnd"/>
      <w:r w:rsidRPr="00D25F26">
        <w:rPr>
          <w:rFonts w:ascii="Courier New" w:eastAsia="Times New Roman" w:hAnsi="Courier New" w:cs="Courier New"/>
          <w:sz w:val="20"/>
          <w:szCs w:val="20"/>
          <w:lang w:eastAsia="uk-UA"/>
        </w:rPr>
        <w:t xml:space="preserve"> |СССР, 29.11.84 г.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               | </w:t>
      </w:r>
      <w:proofErr w:type="spellStart"/>
      <w:r w:rsidRPr="00D25F26">
        <w:rPr>
          <w:rFonts w:ascii="Courier New" w:eastAsia="Times New Roman" w:hAnsi="Courier New" w:cs="Courier New"/>
          <w:sz w:val="20"/>
          <w:szCs w:val="20"/>
          <w:lang w:eastAsia="uk-UA"/>
        </w:rPr>
        <w:t>уровни</w:t>
      </w:r>
      <w:proofErr w:type="spellEnd"/>
      <w:r w:rsidRPr="00D25F26">
        <w:rPr>
          <w:rFonts w:ascii="Courier New" w:eastAsia="Times New Roman" w:hAnsi="Courier New" w:cs="Courier New"/>
          <w:sz w:val="20"/>
          <w:szCs w:val="20"/>
          <w:lang w:eastAsia="uk-UA"/>
        </w:rPr>
        <w:t xml:space="preserve"> на </w:t>
      </w:r>
      <w:proofErr w:type="spellStart"/>
      <w:r w:rsidRPr="00D25F26">
        <w:rPr>
          <w:rFonts w:ascii="Courier New" w:eastAsia="Times New Roman" w:hAnsi="Courier New" w:cs="Courier New"/>
          <w:sz w:val="20"/>
          <w:szCs w:val="20"/>
          <w:lang w:eastAsia="uk-UA"/>
        </w:rPr>
        <w:t>рабочих</w:t>
      </w:r>
      <w:proofErr w:type="spellEnd"/>
      <w:r w:rsidRPr="00D25F26">
        <w:rPr>
          <w:rFonts w:ascii="Courier New" w:eastAsia="Times New Roman" w:hAnsi="Courier New" w:cs="Courier New"/>
          <w:sz w:val="20"/>
          <w:szCs w:val="20"/>
          <w:lang w:eastAsia="uk-UA"/>
        </w:rPr>
        <w:t xml:space="preserve"> </w:t>
      </w:r>
      <w:proofErr w:type="spellStart"/>
      <w:r w:rsidRPr="00D25F26">
        <w:rPr>
          <w:rFonts w:ascii="Courier New" w:eastAsia="Times New Roman" w:hAnsi="Courier New" w:cs="Courier New"/>
          <w:sz w:val="20"/>
          <w:szCs w:val="20"/>
          <w:lang w:eastAsia="uk-UA"/>
        </w:rPr>
        <w:t>местах</w:t>
      </w:r>
      <w:proofErr w:type="spellEnd"/>
      <w:r w:rsidRPr="00D25F26">
        <w:rPr>
          <w:rFonts w:ascii="Courier New" w:eastAsia="Times New Roman" w:hAnsi="Courier New" w:cs="Courier New"/>
          <w:sz w:val="20"/>
          <w:szCs w:val="20"/>
          <w:lang w:eastAsia="uk-UA"/>
        </w:rPr>
        <w:t>|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               | и </w:t>
      </w:r>
      <w:proofErr w:type="spellStart"/>
      <w:r w:rsidRPr="00D25F26">
        <w:rPr>
          <w:rFonts w:ascii="Courier New" w:eastAsia="Times New Roman" w:hAnsi="Courier New" w:cs="Courier New"/>
          <w:sz w:val="20"/>
          <w:szCs w:val="20"/>
          <w:lang w:eastAsia="uk-UA"/>
        </w:rPr>
        <w:t>требования</w:t>
      </w:r>
      <w:proofErr w:type="spellEnd"/>
      <w:r w:rsidRPr="00D25F26">
        <w:rPr>
          <w:rFonts w:ascii="Courier New" w:eastAsia="Times New Roman" w:hAnsi="Courier New" w:cs="Courier New"/>
          <w:sz w:val="20"/>
          <w:szCs w:val="20"/>
          <w:lang w:eastAsia="uk-UA"/>
        </w:rPr>
        <w:t xml:space="preserve"> к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               | </w:t>
      </w:r>
      <w:proofErr w:type="spellStart"/>
      <w:r w:rsidRPr="00D25F26">
        <w:rPr>
          <w:rFonts w:ascii="Courier New" w:eastAsia="Times New Roman" w:hAnsi="Courier New" w:cs="Courier New"/>
          <w:sz w:val="20"/>
          <w:szCs w:val="20"/>
          <w:lang w:eastAsia="uk-UA"/>
        </w:rPr>
        <w:t>проведению</w:t>
      </w:r>
      <w:proofErr w:type="spellEnd"/>
      <w:r w:rsidRPr="00D25F26">
        <w:rPr>
          <w:rFonts w:ascii="Courier New" w:eastAsia="Times New Roman" w:hAnsi="Courier New" w:cs="Courier New"/>
          <w:sz w:val="20"/>
          <w:szCs w:val="20"/>
          <w:lang w:eastAsia="uk-UA"/>
        </w:rPr>
        <w:t xml:space="preserve"> </w:t>
      </w:r>
      <w:proofErr w:type="spellStart"/>
      <w:r w:rsidRPr="00D25F26">
        <w:rPr>
          <w:rFonts w:ascii="Courier New" w:eastAsia="Times New Roman" w:hAnsi="Courier New" w:cs="Courier New"/>
          <w:sz w:val="20"/>
          <w:szCs w:val="20"/>
          <w:lang w:eastAsia="uk-UA"/>
        </w:rPr>
        <w:t>контроля</w:t>
      </w:r>
      <w:proofErr w:type="spellEnd"/>
      <w:r w:rsidRPr="00D25F26">
        <w:rPr>
          <w:rFonts w:ascii="Courier New" w:eastAsia="Times New Roman" w:hAnsi="Courier New" w:cs="Courier New"/>
          <w:sz w:val="20"/>
          <w:szCs w:val="20"/>
          <w:lang w:eastAsia="uk-UA"/>
        </w:rPr>
        <w:t xml:space="preserve">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9 |СН 2152-80     | </w:t>
      </w:r>
      <w:proofErr w:type="spellStart"/>
      <w:r w:rsidRPr="00D25F26">
        <w:rPr>
          <w:rFonts w:ascii="Courier New" w:eastAsia="Times New Roman" w:hAnsi="Courier New" w:cs="Courier New"/>
          <w:sz w:val="20"/>
          <w:szCs w:val="20"/>
          <w:lang w:eastAsia="uk-UA"/>
        </w:rPr>
        <w:t>Санитарно-гигиенические</w:t>
      </w:r>
      <w:proofErr w:type="spellEnd"/>
      <w:r w:rsidRPr="00D25F26">
        <w:rPr>
          <w:rFonts w:ascii="Courier New" w:eastAsia="Times New Roman" w:hAnsi="Courier New" w:cs="Courier New"/>
          <w:sz w:val="20"/>
          <w:szCs w:val="20"/>
          <w:lang w:eastAsia="uk-UA"/>
        </w:rPr>
        <w:t xml:space="preserve"> |МЗ СССР,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               | </w:t>
      </w:r>
      <w:proofErr w:type="spellStart"/>
      <w:r w:rsidRPr="00D25F26">
        <w:rPr>
          <w:rFonts w:ascii="Courier New" w:eastAsia="Times New Roman" w:hAnsi="Courier New" w:cs="Courier New"/>
          <w:sz w:val="20"/>
          <w:szCs w:val="20"/>
          <w:lang w:eastAsia="uk-UA"/>
        </w:rPr>
        <w:t>нормы</w:t>
      </w:r>
      <w:proofErr w:type="spellEnd"/>
      <w:r w:rsidRPr="00D25F26">
        <w:rPr>
          <w:rFonts w:ascii="Courier New" w:eastAsia="Times New Roman" w:hAnsi="Courier New" w:cs="Courier New"/>
          <w:sz w:val="20"/>
          <w:szCs w:val="20"/>
          <w:lang w:eastAsia="uk-UA"/>
        </w:rPr>
        <w:t xml:space="preserve"> </w:t>
      </w:r>
      <w:proofErr w:type="spellStart"/>
      <w:r w:rsidRPr="00D25F26">
        <w:rPr>
          <w:rFonts w:ascii="Courier New" w:eastAsia="Times New Roman" w:hAnsi="Courier New" w:cs="Courier New"/>
          <w:sz w:val="20"/>
          <w:szCs w:val="20"/>
          <w:lang w:eastAsia="uk-UA"/>
        </w:rPr>
        <w:t>допустимых</w:t>
      </w:r>
      <w:proofErr w:type="spellEnd"/>
      <w:r w:rsidRPr="00D25F26">
        <w:rPr>
          <w:rFonts w:ascii="Courier New" w:eastAsia="Times New Roman" w:hAnsi="Courier New" w:cs="Courier New"/>
          <w:sz w:val="20"/>
          <w:szCs w:val="20"/>
          <w:lang w:eastAsia="uk-UA"/>
        </w:rPr>
        <w:t xml:space="preserve"> </w:t>
      </w:r>
      <w:proofErr w:type="spellStart"/>
      <w:r w:rsidRPr="00D25F26">
        <w:rPr>
          <w:rFonts w:ascii="Courier New" w:eastAsia="Times New Roman" w:hAnsi="Courier New" w:cs="Courier New"/>
          <w:sz w:val="20"/>
          <w:szCs w:val="20"/>
          <w:lang w:eastAsia="uk-UA"/>
        </w:rPr>
        <w:t>уровней</w:t>
      </w:r>
      <w:proofErr w:type="spellEnd"/>
      <w:r w:rsidRPr="00D25F26">
        <w:rPr>
          <w:rFonts w:ascii="Courier New" w:eastAsia="Times New Roman" w:hAnsi="Courier New" w:cs="Courier New"/>
          <w:sz w:val="20"/>
          <w:szCs w:val="20"/>
          <w:lang w:eastAsia="uk-UA"/>
        </w:rPr>
        <w:t>|12.08.80 г.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               | </w:t>
      </w:r>
      <w:proofErr w:type="spellStart"/>
      <w:r w:rsidRPr="00D25F26">
        <w:rPr>
          <w:rFonts w:ascii="Courier New" w:eastAsia="Times New Roman" w:hAnsi="Courier New" w:cs="Courier New"/>
          <w:sz w:val="20"/>
          <w:szCs w:val="20"/>
          <w:lang w:eastAsia="uk-UA"/>
        </w:rPr>
        <w:t>ионизации</w:t>
      </w:r>
      <w:proofErr w:type="spellEnd"/>
      <w:r w:rsidRPr="00D25F26">
        <w:rPr>
          <w:rFonts w:ascii="Courier New" w:eastAsia="Times New Roman" w:hAnsi="Courier New" w:cs="Courier New"/>
          <w:sz w:val="20"/>
          <w:szCs w:val="20"/>
          <w:lang w:eastAsia="uk-UA"/>
        </w:rPr>
        <w:t xml:space="preserve"> </w:t>
      </w:r>
      <w:proofErr w:type="spellStart"/>
      <w:r w:rsidRPr="00D25F26">
        <w:rPr>
          <w:rFonts w:ascii="Courier New" w:eastAsia="Times New Roman" w:hAnsi="Courier New" w:cs="Courier New"/>
          <w:sz w:val="20"/>
          <w:szCs w:val="20"/>
          <w:lang w:eastAsia="uk-UA"/>
        </w:rPr>
        <w:t>воздуха</w:t>
      </w:r>
      <w:proofErr w:type="spellEnd"/>
      <w:r w:rsidRPr="00D25F26">
        <w:rPr>
          <w:rFonts w:ascii="Courier New" w:eastAsia="Times New Roman" w:hAnsi="Courier New" w:cs="Courier New"/>
          <w:sz w:val="20"/>
          <w:szCs w:val="20"/>
          <w:lang w:eastAsia="uk-UA"/>
        </w:rPr>
        <w:t xml:space="preserve">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               | </w:t>
      </w:r>
      <w:proofErr w:type="spellStart"/>
      <w:r w:rsidRPr="00D25F26">
        <w:rPr>
          <w:rFonts w:ascii="Courier New" w:eastAsia="Times New Roman" w:hAnsi="Courier New" w:cs="Courier New"/>
          <w:sz w:val="20"/>
          <w:szCs w:val="20"/>
          <w:lang w:eastAsia="uk-UA"/>
        </w:rPr>
        <w:t>производственных</w:t>
      </w:r>
      <w:proofErr w:type="spellEnd"/>
      <w:r w:rsidRPr="00D25F26">
        <w:rPr>
          <w:rFonts w:ascii="Courier New" w:eastAsia="Times New Roman" w:hAnsi="Courier New" w:cs="Courier New"/>
          <w:sz w:val="20"/>
          <w:szCs w:val="20"/>
          <w:lang w:eastAsia="uk-UA"/>
        </w:rPr>
        <w:t xml:space="preserve"> и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               | </w:t>
      </w:r>
      <w:proofErr w:type="spellStart"/>
      <w:r w:rsidRPr="00D25F26">
        <w:rPr>
          <w:rFonts w:ascii="Courier New" w:eastAsia="Times New Roman" w:hAnsi="Courier New" w:cs="Courier New"/>
          <w:sz w:val="20"/>
          <w:szCs w:val="20"/>
          <w:lang w:eastAsia="uk-UA"/>
        </w:rPr>
        <w:t>общественных</w:t>
      </w:r>
      <w:proofErr w:type="spellEnd"/>
      <w:r w:rsidRPr="00D25F26">
        <w:rPr>
          <w:rFonts w:ascii="Courier New" w:eastAsia="Times New Roman" w:hAnsi="Courier New" w:cs="Courier New"/>
          <w:sz w:val="20"/>
          <w:szCs w:val="20"/>
          <w:lang w:eastAsia="uk-UA"/>
        </w:rPr>
        <w:t xml:space="preserve"> зданий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|10 |СН 4557-88     | </w:t>
      </w:r>
      <w:proofErr w:type="spellStart"/>
      <w:r w:rsidRPr="00D25F26">
        <w:rPr>
          <w:rFonts w:ascii="Courier New" w:eastAsia="Times New Roman" w:hAnsi="Courier New" w:cs="Courier New"/>
          <w:sz w:val="20"/>
          <w:szCs w:val="20"/>
          <w:lang w:eastAsia="uk-UA"/>
        </w:rPr>
        <w:t>Санитарные</w:t>
      </w:r>
      <w:proofErr w:type="spellEnd"/>
      <w:r w:rsidRPr="00D25F26">
        <w:rPr>
          <w:rFonts w:ascii="Courier New" w:eastAsia="Times New Roman" w:hAnsi="Courier New" w:cs="Courier New"/>
          <w:sz w:val="20"/>
          <w:szCs w:val="20"/>
          <w:lang w:eastAsia="uk-UA"/>
        </w:rPr>
        <w:t xml:space="preserve"> </w:t>
      </w:r>
      <w:proofErr w:type="spellStart"/>
      <w:r w:rsidRPr="00D25F26">
        <w:rPr>
          <w:rFonts w:ascii="Courier New" w:eastAsia="Times New Roman" w:hAnsi="Courier New" w:cs="Courier New"/>
          <w:sz w:val="20"/>
          <w:szCs w:val="20"/>
          <w:lang w:eastAsia="uk-UA"/>
        </w:rPr>
        <w:t>нормы</w:t>
      </w:r>
      <w:proofErr w:type="spellEnd"/>
      <w:r w:rsidRPr="00D25F26">
        <w:rPr>
          <w:rFonts w:ascii="Courier New" w:eastAsia="Times New Roman" w:hAnsi="Courier New" w:cs="Courier New"/>
          <w:sz w:val="20"/>
          <w:szCs w:val="20"/>
          <w:lang w:eastAsia="uk-UA"/>
        </w:rPr>
        <w:t xml:space="preserve">        |МЗ СССР,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               | </w:t>
      </w:r>
      <w:proofErr w:type="spellStart"/>
      <w:r w:rsidRPr="00D25F26">
        <w:rPr>
          <w:rFonts w:ascii="Courier New" w:eastAsia="Times New Roman" w:hAnsi="Courier New" w:cs="Courier New"/>
          <w:sz w:val="20"/>
          <w:szCs w:val="20"/>
          <w:lang w:eastAsia="uk-UA"/>
        </w:rPr>
        <w:t>ультрафиолетового</w:t>
      </w:r>
      <w:proofErr w:type="spellEnd"/>
      <w:r w:rsidRPr="00D25F26">
        <w:rPr>
          <w:rFonts w:ascii="Courier New" w:eastAsia="Times New Roman" w:hAnsi="Courier New" w:cs="Courier New"/>
          <w:sz w:val="20"/>
          <w:szCs w:val="20"/>
          <w:lang w:eastAsia="uk-UA"/>
        </w:rPr>
        <w:t xml:space="preserve">       |23.02.88 г.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               | </w:t>
      </w:r>
      <w:proofErr w:type="spellStart"/>
      <w:r w:rsidRPr="00D25F26">
        <w:rPr>
          <w:rFonts w:ascii="Courier New" w:eastAsia="Times New Roman" w:hAnsi="Courier New" w:cs="Courier New"/>
          <w:sz w:val="20"/>
          <w:szCs w:val="20"/>
          <w:lang w:eastAsia="uk-UA"/>
        </w:rPr>
        <w:t>излучения</w:t>
      </w:r>
      <w:proofErr w:type="spellEnd"/>
      <w:r w:rsidRPr="00D25F26">
        <w:rPr>
          <w:rFonts w:ascii="Courier New" w:eastAsia="Times New Roman" w:hAnsi="Courier New" w:cs="Courier New"/>
          <w:sz w:val="20"/>
          <w:szCs w:val="20"/>
          <w:lang w:eastAsia="uk-UA"/>
        </w:rPr>
        <w:t xml:space="preserve"> в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               | </w:t>
      </w:r>
      <w:proofErr w:type="spellStart"/>
      <w:r w:rsidRPr="00D25F26">
        <w:rPr>
          <w:rFonts w:ascii="Courier New" w:eastAsia="Times New Roman" w:hAnsi="Courier New" w:cs="Courier New"/>
          <w:sz w:val="20"/>
          <w:szCs w:val="20"/>
          <w:lang w:eastAsia="uk-UA"/>
        </w:rPr>
        <w:t>производственных</w:t>
      </w:r>
      <w:proofErr w:type="spellEnd"/>
      <w:r w:rsidRPr="00D25F26">
        <w:rPr>
          <w:rFonts w:ascii="Courier New" w:eastAsia="Times New Roman" w:hAnsi="Courier New" w:cs="Courier New"/>
          <w:sz w:val="20"/>
          <w:szCs w:val="20"/>
          <w:lang w:eastAsia="uk-UA"/>
        </w:rPr>
        <w:t xml:space="preserve">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               | </w:t>
      </w:r>
      <w:proofErr w:type="spellStart"/>
      <w:r w:rsidRPr="00D25F26">
        <w:rPr>
          <w:rFonts w:ascii="Courier New" w:eastAsia="Times New Roman" w:hAnsi="Courier New" w:cs="Courier New"/>
          <w:sz w:val="20"/>
          <w:szCs w:val="20"/>
          <w:lang w:eastAsia="uk-UA"/>
        </w:rPr>
        <w:t>помещениях</w:t>
      </w:r>
      <w:proofErr w:type="spellEnd"/>
      <w:r w:rsidRPr="00D25F26">
        <w:rPr>
          <w:rFonts w:ascii="Courier New" w:eastAsia="Times New Roman" w:hAnsi="Courier New" w:cs="Courier New"/>
          <w:sz w:val="20"/>
          <w:szCs w:val="20"/>
          <w:lang w:eastAsia="uk-UA"/>
        </w:rPr>
        <w:t xml:space="preserve">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|11 |СН 3077-84     | </w:t>
      </w:r>
      <w:proofErr w:type="spellStart"/>
      <w:r w:rsidRPr="00D25F26">
        <w:rPr>
          <w:rFonts w:ascii="Courier New" w:eastAsia="Times New Roman" w:hAnsi="Courier New" w:cs="Courier New"/>
          <w:sz w:val="20"/>
          <w:szCs w:val="20"/>
          <w:lang w:eastAsia="uk-UA"/>
        </w:rPr>
        <w:t>Санитарные</w:t>
      </w:r>
      <w:proofErr w:type="spellEnd"/>
      <w:r w:rsidRPr="00D25F26">
        <w:rPr>
          <w:rFonts w:ascii="Courier New" w:eastAsia="Times New Roman" w:hAnsi="Courier New" w:cs="Courier New"/>
          <w:sz w:val="20"/>
          <w:szCs w:val="20"/>
          <w:lang w:eastAsia="uk-UA"/>
        </w:rPr>
        <w:t xml:space="preserve"> </w:t>
      </w:r>
      <w:proofErr w:type="spellStart"/>
      <w:r w:rsidRPr="00D25F26">
        <w:rPr>
          <w:rFonts w:ascii="Courier New" w:eastAsia="Times New Roman" w:hAnsi="Courier New" w:cs="Courier New"/>
          <w:sz w:val="20"/>
          <w:szCs w:val="20"/>
          <w:lang w:eastAsia="uk-UA"/>
        </w:rPr>
        <w:t>нормы</w:t>
      </w:r>
      <w:proofErr w:type="spellEnd"/>
      <w:r w:rsidRPr="00D25F26">
        <w:rPr>
          <w:rFonts w:ascii="Courier New" w:eastAsia="Times New Roman" w:hAnsi="Courier New" w:cs="Courier New"/>
          <w:sz w:val="20"/>
          <w:szCs w:val="20"/>
          <w:lang w:eastAsia="uk-UA"/>
        </w:rPr>
        <w:t xml:space="preserve">        |МЗ СССР,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               | допустимого </w:t>
      </w:r>
      <w:proofErr w:type="spellStart"/>
      <w:r w:rsidRPr="00D25F26">
        <w:rPr>
          <w:rFonts w:ascii="Courier New" w:eastAsia="Times New Roman" w:hAnsi="Courier New" w:cs="Courier New"/>
          <w:sz w:val="20"/>
          <w:szCs w:val="20"/>
          <w:lang w:eastAsia="uk-UA"/>
        </w:rPr>
        <w:t>шума</w:t>
      </w:r>
      <w:proofErr w:type="spellEnd"/>
      <w:r w:rsidRPr="00D25F26">
        <w:rPr>
          <w:rFonts w:ascii="Courier New" w:eastAsia="Times New Roman" w:hAnsi="Courier New" w:cs="Courier New"/>
          <w:sz w:val="20"/>
          <w:szCs w:val="20"/>
          <w:lang w:eastAsia="uk-UA"/>
        </w:rPr>
        <w:t xml:space="preserve"> в      |03.08.84 г.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               | </w:t>
      </w:r>
      <w:proofErr w:type="spellStart"/>
      <w:r w:rsidRPr="00D25F26">
        <w:rPr>
          <w:rFonts w:ascii="Courier New" w:eastAsia="Times New Roman" w:hAnsi="Courier New" w:cs="Courier New"/>
          <w:sz w:val="20"/>
          <w:szCs w:val="20"/>
          <w:lang w:eastAsia="uk-UA"/>
        </w:rPr>
        <w:t>помещениях</w:t>
      </w:r>
      <w:proofErr w:type="spellEnd"/>
      <w:r w:rsidRPr="00D25F26">
        <w:rPr>
          <w:rFonts w:ascii="Courier New" w:eastAsia="Times New Roman" w:hAnsi="Courier New" w:cs="Courier New"/>
          <w:sz w:val="20"/>
          <w:szCs w:val="20"/>
          <w:lang w:eastAsia="uk-UA"/>
        </w:rPr>
        <w:t xml:space="preserve"> </w:t>
      </w:r>
      <w:proofErr w:type="spellStart"/>
      <w:r w:rsidRPr="00D25F26">
        <w:rPr>
          <w:rFonts w:ascii="Courier New" w:eastAsia="Times New Roman" w:hAnsi="Courier New" w:cs="Courier New"/>
          <w:sz w:val="20"/>
          <w:szCs w:val="20"/>
          <w:lang w:eastAsia="uk-UA"/>
        </w:rPr>
        <w:t>жилых</w:t>
      </w:r>
      <w:proofErr w:type="spellEnd"/>
      <w:r w:rsidRPr="00D25F26">
        <w:rPr>
          <w:rFonts w:ascii="Courier New" w:eastAsia="Times New Roman" w:hAnsi="Courier New" w:cs="Courier New"/>
          <w:sz w:val="20"/>
          <w:szCs w:val="20"/>
          <w:lang w:eastAsia="uk-UA"/>
        </w:rPr>
        <w:t xml:space="preserve"> и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               | </w:t>
      </w:r>
      <w:proofErr w:type="spellStart"/>
      <w:r w:rsidRPr="00D25F26">
        <w:rPr>
          <w:rFonts w:ascii="Courier New" w:eastAsia="Times New Roman" w:hAnsi="Courier New" w:cs="Courier New"/>
          <w:sz w:val="20"/>
          <w:szCs w:val="20"/>
          <w:lang w:eastAsia="uk-UA"/>
        </w:rPr>
        <w:t>общественных</w:t>
      </w:r>
      <w:proofErr w:type="spellEnd"/>
      <w:r w:rsidRPr="00D25F26">
        <w:rPr>
          <w:rFonts w:ascii="Courier New" w:eastAsia="Times New Roman" w:hAnsi="Courier New" w:cs="Courier New"/>
          <w:sz w:val="20"/>
          <w:szCs w:val="20"/>
          <w:lang w:eastAsia="uk-UA"/>
        </w:rPr>
        <w:t xml:space="preserve"> зданий и на|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               | </w:t>
      </w:r>
      <w:proofErr w:type="spellStart"/>
      <w:r w:rsidRPr="00D25F26">
        <w:rPr>
          <w:rFonts w:ascii="Courier New" w:eastAsia="Times New Roman" w:hAnsi="Courier New" w:cs="Courier New"/>
          <w:sz w:val="20"/>
          <w:szCs w:val="20"/>
          <w:lang w:eastAsia="uk-UA"/>
        </w:rPr>
        <w:t>территории</w:t>
      </w:r>
      <w:proofErr w:type="spellEnd"/>
      <w:r w:rsidRPr="00D25F26">
        <w:rPr>
          <w:rFonts w:ascii="Courier New" w:eastAsia="Times New Roman" w:hAnsi="Courier New" w:cs="Courier New"/>
          <w:sz w:val="20"/>
          <w:szCs w:val="20"/>
          <w:lang w:eastAsia="uk-UA"/>
        </w:rPr>
        <w:t xml:space="preserve"> </w:t>
      </w:r>
      <w:proofErr w:type="spellStart"/>
      <w:r w:rsidRPr="00D25F26">
        <w:rPr>
          <w:rFonts w:ascii="Courier New" w:eastAsia="Times New Roman" w:hAnsi="Courier New" w:cs="Courier New"/>
          <w:sz w:val="20"/>
          <w:szCs w:val="20"/>
          <w:lang w:eastAsia="uk-UA"/>
        </w:rPr>
        <w:t>жилой</w:t>
      </w:r>
      <w:proofErr w:type="spellEnd"/>
      <w:r w:rsidRPr="00D25F26">
        <w:rPr>
          <w:rFonts w:ascii="Courier New" w:eastAsia="Times New Roman" w:hAnsi="Courier New" w:cs="Courier New"/>
          <w:sz w:val="20"/>
          <w:szCs w:val="20"/>
          <w:lang w:eastAsia="uk-UA"/>
        </w:rPr>
        <w:t xml:space="preserve">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               | </w:t>
      </w:r>
      <w:proofErr w:type="spellStart"/>
      <w:r w:rsidRPr="00D25F26">
        <w:rPr>
          <w:rFonts w:ascii="Courier New" w:eastAsia="Times New Roman" w:hAnsi="Courier New" w:cs="Courier New"/>
          <w:sz w:val="20"/>
          <w:szCs w:val="20"/>
          <w:lang w:eastAsia="uk-UA"/>
        </w:rPr>
        <w:t>застройки</w:t>
      </w:r>
      <w:proofErr w:type="spellEnd"/>
      <w:r w:rsidRPr="00D25F26">
        <w:rPr>
          <w:rFonts w:ascii="Courier New" w:eastAsia="Times New Roman" w:hAnsi="Courier New" w:cs="Courier New"/>
          <w:sz w:val="20"/>
          <w:szCs w:val="20"/>
          <w:lang w:eastAsia="uk-UA"/>
        </w:rPr>
        <w:t xml:space="preserve">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|12 |ГОСТ           | Шум. </w:t>
      </w:r>
      <w:proofErr w:type="spellStart"/>
      <w:r w:rsidRPr="00D25F26">
        <w:rPr>
          <w:rFonts w:ascii="Courier New" w:eastAsia="Times New Roman" w:hAnsi="Courier New" w:cs="Courier New"/>
          <w:sz w:val="20"/>
          <w:szCs w:val="20"/>
          <w:lang w:eastAsia="uk-UA"/>
        </w:rPr>
        <w:t>Допустимые</w:t>
      </w:r>
      <w:proofErr w:type="spellEnd"/>
      <w:r w:rsidRPr="00D25F26">
        <w:rPr>
          <w:rFonts w:ascii="Courier New" w:eastAsia="Times New Roman" w:hAnsi="Courier New" w:cs="Courier New"/>
          <w:sz w:val="20"/>
          <w:szCs w:val="20"/>
          <w:lang w:eastAsia="uk-UA"/>
        </w:rPr>
        <w:t xml:space="preserve"> </w:t>
      </w:r>
      <w:proofErr w:type="spellStart"/>
      <w:r w:rsidRPr="00D25F26">
        <w:rPr>
          <w:rFonts w:ascii="Courier New" w:eastAsia="Times New Roman" w:hAnsi="Courier New" w:cs="Courier New"/>
          <w:sz w:val="20"/>
          <w:szCs w:val="20"/>
          <w:lang w:eastAsia="uk-UA"/>
        </w:rPr>
        <w:t>уровни</w:t>
      </w:r>
      <w:proofErr w:type="spellEnd"/>
      <w:r w:rsidRPr="00D25F26">
        <w:rPr>
          <w:rFonts w:ascii="Courier New" w:eastAsia="Times New Roman" w:hAnsi="Courier New" w:cs="Courier New"/>
          <w:sz w:val="20"/>
          <w:szCs w:val="20"/>
          <w:lang w:eastAsia="uk-UA"/>
        </w:rPr>
        <w:t xml:space="preserve"> в|</w:t>
      </w:r>
      <w:proofErr w:type="spellStart"/>
      <w:r w:rsidRPr="00D25F26">
        <w:rPr>
          <w:rFonts w:ascii="Courier New" w:eastAsia="Times New Roman" w:hAnsi="Courier New" w:cs="Courier New"/>
          <w:sz w:val="20"/>
          <w:szCs w:val="20"/>
          <w:lang w:eastAsia="uk-UA"/>
        </w:rPr>
        <w:t>Госстандартом</w:t>
      </w:r>
      <w:proofErr w:type="spellEnd"/>
      <w:r w:rsidRPr="00D25F26">
        <w:rPr>
          <w:rFonts w:ascii="Courier New" w:eastAsia="Times New Roman" w:hAnsi="Courier New" w:cs="Courier New"/>
          <w:sz w:val="20"/>
          <w:szCs w:val="20"/>
          <w:lang w:eastAsia="uk-UA"/>
        </w:rPr>
        <w:t xml:space="preserve"> СССР|</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|12.1.036-81    | </w:t>
      </w:r>
      <w:proofErr w:type="spellStart"/>
      <w:r w:rsidRPr="00D25F26">
        <w:rPr>
          <w:rFonts w:ascii="Courier New" w:eastAsia="Times New Roman" w:hAnsi="Courier New" w:cs="Courier New"/>
          <w:sz w:val="20"/>
          <w:szCs w:val="20"/>
          <w:lang w:eastAsia="uk-UA"/>
        </w:rPr>
        <w:t>жилых</w:t>
      </w:r>
      <w:proofErr w:type="spellEnd"/>
      <w:r w:rsidRPr="00D25F26">
        <w:rPr>
          <w:rFonts w:ascii="Courier New" w:eastAsia="Times New Roman" w:hAnsi="Courier New" w:cs="Courier New"/>
          <w:sz w:val="20"/>
          <w:szCs w:val="20"/>
          <w:lang w:eastAsia="uk-UA"/>
        </w:rPr>
        <w:t xml:space="preserve"> и </w:t>
      </w:r>
      <w:proofErr w:type="spellStart"/>
      <w:r w:rsidRPr="00D25F26">
        <w:rPr>
          <w:rFonts w:ascii="Courier New" w:eastAsia="Times New Roman" w:hAnsi="Courier New" w:cs="Courier New"/>
          <w:sz w:val="20"/>
          <w:szCs w:val="20"/>
          <w:lang w:eastAsia="uk-UA"/>
        </w:rPr>
        <w:t>общественных</w:t>
      </w:r>
      <w:proofErr w:type="spellEnd"/>
      <w:r w:rsidRPr="00D25F26">
        <w:rPr>
          <w:rFonts w:ascii="Courier New" w:eastAsia="Times New Roman" w:hAnsi="Courier New" w:cs="Courier New"/>
          <w:sz w:val="20"/>
          <w:szCs w:val="20"/>
          <w:lang w:eastAsia="uk-UA"/>
        </w:rPr>
        <w:t xml:space="preserve">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 xml:space="preserve">|   |               | </w:t>
      </w:r>
      <w:proofErr w:type="spellStart"/>
      <w:r w:rsidRPr="00D25F26">
        <w:rPr>
          <w:rFonts w:ascii="Courier New" w:eastAsia="Times New Roman" w:hAnsi="Courier New" w:cs="Courier New"/>
          <w:sz w:val="20"/>
          <w:szCs w:val="20"/>
          <w:lang w:eastAsia="uk-UA"/>
        </w:rPr>
        <w:t>зданиях</w:t>
      </w:r>
      <w:proofErr w:type="spellEnd"/>
      <w:r w:rsidRPr="00D25F26">
        <w:rPr>
          <w:rFonts w:ascii="Courier New" w:eastAsia="Times New Roman" w:hAnsi="Courier New" w:cs="Courier New"/>
          <w:sz w:val="20"/>
          <w:szCs w:val="20"/>
          <w:lang w:eastAsia="uk-UA"/>
        </w:rPr>
        <w:t xml:space="preserve">                 |                  |</w:t>
      </w:r>
    </w:p>
    <w:p w:rsidR="00D25F26" w:rsidRPr="00D25F26" w:rsidRDefault="00D25F26" w:rsidP="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r w:rsidRPr="00D25F26">
        <w:rPr>
          <w:rFonts w:ascii="Courier New" w:eastAsia="Times New Roman" w:hAnsi="Courier New" w:cs="Courier New"/>
          <w:sz w:val="20"/>
          <w:szCs w:val="20"/>
          <w:lang w:eastAsia="uk-UA"/>
        </w:rPr>
        <w:t>------------------------------------------------------------------</w:t>
      </w:r>
    </w:p>
    <w:p w:rsidR="00517DF0" w:rsidRDefault="00517DF0">
      <w:bookmarkStart w:id="11" w:name="_GoBack"/>
      <w:bookmarkEnd w:id="11"/>
    </w:p>
    <w:sectPr w:rsidR="00517D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26"/>
    <w:rsid w:val="00517DF0"/>
    <w:rsid w:val="00D25F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link">
    <w:name w:val="st_link"/>
    <w:basedOn w:val="a0"/>
    <w:rsid w:val="00D25F26"/>
  </w:style>
  <w:style w:type="character" w:styleId="a3">
    <w:name w:val="Hyperlink"/>
    <w:basedOn w:val="a0"/>
    <w:uiPriority w:val="99"/>
    <w:semiHidden/>
    <w:unhideWhenUsed/>
    <w:rsid w:val="00D25F26"/>
    <w:rPr>
      <w:color w:val="0000FF"/>
      <w:u w:val="single"/>
    </w:rPr>
  </w:style>
  <w:style w:type="character" w:styleId="a4">
    <w:name w:val="FollowedHyperlink"/>
    <w:basedOn w:val="a0"/>
    <w:uiPriority w:val="99"/>
    <w:semiHidden/>
    <w:unhideWhenUsed/>
    <w:rsid w:val="00D25F26"/>
    <w:rPr>
      <w:color w:val="800080"/>
      <w:u w:val="single"/>
    </w:rPr>
  </w:style>
  <w:style w:type="paragraph" w:styleId="HTML">
    <w:name w:val="HTML Preformatted"/>
    <w:basedOn w:val="a"/>
    <w:link w:val="HTML0"/>
    <w:uiPriority w:val="99"/>
    <w:semiHidden/>
    <w:unhideWhenUsed/>
    <w:rsid w:val="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semiHidden/>
    <w:rsid w:val="00D25F26"/>
    <w:rPr>
      <w:rFonts w:ascii="Courier New" w:eastAsia="Times New Roman" w:hAnsi="Courier New" w:cs="Courier New"/>
      <w:sz w:val="20"/>
      <w:szCs w:val="2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link">
    <w:name w:val="st_link"/>
    <w:basedOn w:val="a0"/>
    <w:rsid w:val="00D25F26"/>
  </w:style>
  <w:style w:type="character" w:styleId="a3">
    <w:name w:val="Hyperlink"/>
    <w:basedOn w:val="a0"/>
    <w:uiPriority w:val="99"/>
    <w:semiHidden/>
    <w:unhideWhenUsed/>
    <w:rsid w:val="00D25F26"/>
    <w:rPr>
      <w:color w:val="0000FF"/>
      <w:u w:val="single"/>
    </w:rPr>
  </w:style>
  <w:style w:type="character" w:styleId="a4">
    <w:name w:val="FollowedHyperlink"/>
    <w:basedOn w:val="a0"/>
    <w:uiPriority w:val="99"/>
    <w:semiHidden/>
    <w:unhideWhenUsed/>
    <w:rsid w:val="00D25F26"/>
    <w:rPr>
      <w:color w:val="800080"/>
      <w:u w:val="single"/>
    </w:rPr>
  </w:style>
  <w:style w:type="paragraph" w:styleId="HTML">
    <w:name w:val="HTML Preformatted"/>
    <w:basedOn w:val="a"/>
    <w:link w:val="HTML0"/>
    <w:uiPriority w:val="99"/>
    <w:semiHidden/>
    <w:unhideWhenUsed/>
    <w:rsid w:val="00D2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semiHidden/>
    <w:rsid w:val="00D25F26"/>
    <w:rPr>
      <w:rFonts w:ascii="Courier New" w:eastAsia="Times New Roman" w:hAnsi="Courier New" w:cs="Courier New"/>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865436">
      <w:bodyDiv w:val="1"/>
      <w:marLeft w:val="0"/>
      <w:marRight w:val="0"/>
      <w:marTop w:val="0"/>
      <w:marBottom w:val="0"/>
      <w:divBdr>
        <w:top w:val="none" w:sz="0" w:space="0" w:color="auto"/>
        <w:left w:val="none" w:sz="0" w:space="0" w:color="auto"/>
        <w:bottom w:val="none" w:sz="0" w:space="0" w:color="auto"/>
        <w:right w:val="none" w:sz="0" w:space="0" w:color="auto"/>
      </w:divBdr>
      <w:divsChild>
        <w:div w:id="1057164173">
          <w:marLeft w:val="0"/>
          <w:marRight w:val="0"/>
          <w:marTop w:val="0"/>
          <w:marBottom w:val="0"/>
          <w:divBdr>
            <w:top w:val="none" w:sz="0" w:space="0" w:color="auto"/>
            <w:left w:val="none" w:sz="0" w:space="0" w:color="auto"/>
            <w:bottom w:val="none" w:sz="0" w:space="0" w:color="auto"/>
            <w:right w:val="none" w:sz="0" w:space="0" w:color="auto"/>
          </w:divBdr>
        </w:div>
        <w:div w:id="749815344">
          <w:marLeft w:val="0"/>
          <w:marRight w:val="0"/>
          <w:marTop w:val="0"/>
          <w:marBottom w:val="0"/>
          <w:divBdr>
            <w:top w:val="none" w:sz="0" w:space="0" w:color="auto"/>
            <w:left w:val="none" w:sz="0" w:space="0" w:color="auto"/>
            <w:bottom w:val="none" w:sz="0" w:space="0" w:color="auto"/>
            <w:right w:val="none" w:sz="0" w:space="0" w:color="auto"/>
          </w:divBdr>
        </w:div>
        <w:div w:id="846863723">
          <w:marLeft w:val="0"/>
          <w:marRight w:val="0"/>
          <w:marTop w:val="0"/>
          <w:marBottom w:val="0"/>
          <w:divBdr>
            <w:top w:val="none" w:sz="0" w:space="0" w:color="auto"/>
            <w:left w:val="none" w:sz="0" w:space="0" w:color="auto"/>
            <w:bottom w:val="none" w:sz="0" w:space="0" w:color="auto"/>
            <w:right w:val="none" w:sz="0" w:space="0" w:color="auto"/>
          </w:divBdr>
        </w:div>
        <w:div w:id="452675636">
          <w:marLeft w:val="0"/>
          <w:marRight w:val="0"/>
          <w:marTop w:val="0"/>
          <w:marBottom w:val="0"/>
          <w:divBdr>
            <w:top w:val="none" w:sz="0" w:space="0" w:color="auto"/>
            <w:left w:val="none" w:sz="0" w:space="0" w:color="auto"/>
            <w:bottom w:val="none" w:sz="0" w:space="0" w:color="auto"/>
            <w:right w:val="none" w:sz="0" w:space="0" w:color="auto"/>
          </w:divBdr>
        </w:div>
        <w:div w:id="321398927">
          <w:marLeft w:val="0"/>
          <w:marRight w:val="0"/>
          <w:marTop w:val="0"/>
          <w:marBottom w:val="0"/>
          <w:divBdr>
            <w:top w:val="none" w:sz="0" w:space="0" w:color="auto"/>
            <w:left w:val="none" w:sz="0" w:space="0" w:color="auto"/>
            <w:bottom w:val="none" w:sz="0" w:space="0" w:color="auto"/>
            <w:right w:val="none" w:sz="0" w:space="0" w:color="auto"/>
          </w:divBdr>
        </w:div>
        <w:div w:id="115027237">
          <w:marLeft w:val="0"/>
          <w:marRight w:val="0"/>
          <w:marTop w:val="0"/>
          <w:marBottom w:val="0"/>
          <w:divBdr>
            <w:top w:val="none" w:sz="0" w:space="0" w:color="auto"/>
            <w:left w:val="none" w:sz="0" w:space="0" w:color="auto"/>
            <w:bottom w:val="none" w:sz="0" w:space="0" w:color="auto"/>
            <w:right w:val="none" w:sz="0" w:space="0" w:color="auto"/>
          </w:divBdr>
        </w:div>
        <w:div w:id="32507998">
          <w:marLeft w:val="0"/>
          <w:marRight w:val="0"/>
          <w:marTop w:val="0"/>
          <w:marBottom w:val="0"/>
          <w:divBdr>
            <w:top w:val="none" w:sz="0" w:space="0" w:color="auto"/>
            <w:left w:val="none" w:sz="0" w:space="0" w:color="auto"/>
            <w:bottom w:val="none" w:sz="0" w:space="0" w:color="auto"/>
            <w:right w:val="none" w:sz="0" w:space="0" w:color="auto"/>
          </w:divBdr>
        </w:div>
        <w:div w:id="187376955">
          <w:marLeft w:val="0"/>
          <w:marRight w:val="0"/>
          <w:marTop w:val="0"/>
          <w:marBottom w:val="0"/>
          <w:divBdr>
            <w:top w:val="none" w:sz="0" w:space="0" w:color="auto"/>
            <w:left w:val="none" w:sz="0" w:space="0" w:color="auto"/>
            <w:bottom w:val="none" w:sz="0" w:space="0" w:color="auto"/>
            <w:right w:val="none" w:sz="0" w:space="0" w:color="auto"/>
          </w:divBdr>
        </w:div>
        <w:div w:id="1477910631">
          <w:marLeft w:val="0"/>
          <w:marRight w:val="0"/>
          <w:marTop w:val="0"/>
          <w:marBottom w:val="0"/>
          <w:divBdr>
            <w:top w:val="none" w:sz="0" w:space="0" w:color="auto"/>
            <w:left w:val="none" w:sz="0" w:space="0" w:color="auto"/>
            <w:bottom w:val="none" w:sz="0" w:space="0" w:color="auto"/>
            <w:right w:val="none" w:sz="0" w:space="0" w:color="auto"/>
          </w:divBdr>
        </w:div>
        <w:div w:id="683433033">
          <w:marLeft w:val="0"/>
          <w:marRight w:val="0"/>
          <w:marTop w:val="0"/>
          <w:marBottom w:val="0"/>
          <w:divBdr>
            <w:top w:val="none" w:sz="0" w:space="0" w:color="auto"/>
            <w:left w:val="none" w:sz="0" w:space="0" w:color="auto"/>
            <w:bottom w:val="none" w:sz="0" w:space="0" w:color="auto"/>
            <w:right w:val="none" w:sz="0" w:space="0" w:color="auto"/>
          </w:divBdr>
        </w:div>
        <w:div w:id="2004510239">
          <w:marLeft w:val="0"/>
          <w:marRight w:val="0"/>
          <w:marTop w:val="0"/>
          <w:marBottom w:val="0"/>
          <w:divBdr>
            <w:top w:val="none" w:sz="0" w:space="0" w:color="auto"/>
            <w:left w:val="none" w:sz="0" w:space="0" w:color="auto"/>
            <w:bottom w:val="none" w:sz="0" w:space="0" w:color="auto"/>
            <w:right w:val="none" w:sz="0" w:space="0" w:color="auto"/>
          </w:divBdr>
        </w:div>
        <w:div w:id="1432042114">
          <w:marLeft w:val="0"/>
          <w:marRight w:val="0"/>
          <w:marTop w:val="0"/>
          <w:marBottom w:val="0"/>
          <w:divBdr>
            <w:top w:val="none" w:sz="0" w:space="0" w:color="auto"/>
            <w:left w:val="none" w:sz="0" w:space="0" w:color="auto"/>
            <w:bottom w:val="none" w:sz="0" w:space="0" w:color="auto"/>
            <w:right w:val="none" w:sz="0" w:space="0" w:color="auto"/>
          </w:divBdr>
        </w:div>
        <w:div w:id="939921118">
          <w:marLeft w:val="0"/>
          <w:marRight w:val="0"/>
          <w:marTop w:val="0"/>
          <w:marBottom w:val="0"/>
          <w:divBdr>
            <w:top w:val="none" w:sz="0" w:space="0" w:color="auto"/>
            <w:left w:val="none" w:sz="0" w:space="0" w:color="auto"/>
            <w:bottom w:val="none" w:sz="0" w:space="0" w:color="auto"/>
            <w:right w:val="none" w:sz="0" w:space="0" w:color="auto"/>
          </w:divBdr>
        </w:div>
        <w:div w:id="1628778122">
          <w:marLeft w:val="0"/>
          <w:marRight w:val="0"/>
          <w:marTop w:val="0"/>
          <w:marBottom w:val="0"/>
          <w:divBdr>
            <w:top w:val="none" w:sz="0" w:space="0" w:color="auto"/>
            <w:left w:val="none" w:sz="0" w:space="0" w:color="auto"/>
            <w:bottom w:val="none" w:sz="0" w:space="0" w:color="auto"/>
            <w:right w:val="none" w:sz="0" w:space="0" w:color="auto"/>
          </w:divBdr>
        </w:div>
        <w:div w:id="1952203025">
          <w:marLeft w:val="0"/>
          <w:marRight w:val="0"/>
          <w:marTop w:val="0"/>
          <w:marBottom w:val="0"/>
          <w:divBdr>
            <w:top w:val="none" w:sz="0" w:space="0" w:color="auto"/>
            <w:left w:val="none" w:sz="0" w:space="0" w:color="auto"/>
            <w:bottom w:val="none" w:sz="0" w:space="0" w:color="auto"/>
            <w:right w:val="none" w:sz="0" w:space="0" w:color="auto"/>
          </w:divBdr>
        </w:div>
        <w:div w:id="1176578146">
          <w:marLeft w:val="0"/>
          <w:marRight w:val="0"/>
          <w:marTop w:val="0"/>
          <w:marBottom w:val="0"/>
          <w:divBdr>
            <w:top w:val="none" w:sz="0" w:space="0" w:color="auto"/>
            <w:left w:val="none" w:sz="0" w:space="0" w:color="auto"/>
            <w:bottom w:val="none" w:sz="0" w:space="0" w:color="auto"/>
            <w:right w:val="none" w:sz="0" w:space="0" w:color="auto"/>
          </w:divBdr>
        </w:div>
        <w:div w:id="1395080006">
          <w:marLeft w:val="0"/>
          <w:marRight w:val="0"/>
          <w:marTop w:val="0"/>
          <w:marBottom w:val="0"/>
          <w:divBdr>
            <w:top w:val="none" w:sz="0" w:space="0" w:color="auto"/>
            <w:left w:val="none" w:sz="0" w:space="0" w:color="auto"/>
            <w:bottom w:val="none" w:sz="0" w:space="0" w:color="auto"/>
            <w:right w:val="none" w:sz="0" w:space="0" w:color="auto"/>
          </w:divBdr>
        </w:div>
        <w:div w:id="92213049">
          <w:marLeft w:val="0"/>
          <w:marRight w:val="0"/>
          <w:marTop w:val="0"/>
          <w:marBottom w:val="0"/>
          <w:divBdr>
            <w:top w:val="none" w:sz="0" w:space="0" w:color="auto"/>
            <w:left w:val="none" w:sz="0" w:space="0" w:color="auto"/>
            <w:bottom w:val="none" w:sz="0" w:space="0" w:color="auto"/>
            <w:right w:val="none" w:sz="0" w:space="0" w:color="auto"/>
          </w:divBdr>
        </w:div>
        <w:div w:id="223684970">
          <w:marLeft w:val="0"/>
          <w:marRight w:val="0"/>
          <w:marTop w:val="0"/>
          <w:marBottom w:val="0"/>
          <w:divBdr>
            <w:top w:val="none" w:sz="0" w:space="0" w:color="auto"/>
            <w:left w:val="none" w:sz="0" w:space="0" w:color="auto"/>
            <w:bottom w:val="none" w:sz="0" w:space="0" w:color="auto"/>
            <w:right w:val="none" w:sz="0" w:space="0" w:color="auto"/>
          </w:divBdr>
        </w:div>
        <w:div w:id="1844974905">
          <w:marLeft w:val="0"/>
          <w:marRight w:val="0"/>
          <w:marTop w:val="0"/>
          <w:marBottom w:val="0"/>
          <w:divBdr>
            <w:top w:val="none" w:sz="0" w:space="0" w:color="auto"/>
            <w:left w:val="none" w:sz="0" w:space="0" w:color="auto"/>
            <w:bottom w:val="none" w:sz="0" w:space="0" w:color="auto"/>
            <w:right w:val="none" w:sz="0" w:space="0" w:color="auto"/>
          </w:divBdr>
        </w:div>
        <w:div w:id="866985081">
          <w:marLeft w:val="0"/>
          <w:marRight w:val="0"/>
          <w:marTop w:val="0"/>
          <w:marBottom w:val="0"/>
          <w:divBdr>
            <w:top w:val="none" w:sz="0" w:space="0" w:color="auto"/>
            <w:left w:val="none" w:sz="0" w:space="0" w:color="auto"/>
            <w:bottom w:val="none" w:sz="0" w:space="0" w:color="auto"/>
            <w:right w:val="none" w:sz="0" w:space="0" w:color="auto"/>
          </w:divBdr>
        </w:div>
        <w:div w:id="1281381475">
          <w:marLeft w:val="0"/>
          <w:marRight w:val="0"/>
          <w:marTop w:val="0"/>
          <w:marBottom w:val="0"/>
          <w:divBdr>
            <w:top w:val="none" w:sz="0" w:space="0" w:color="auto"/>
            <w:left w:val="none" w:sz="0" w:space="0" w:color="auto"/>
            <w:bottom w:val="none" w:sz="0" w:space="0" w:color="auto"/>
            <w:right w:val="none" w:sz="0" w:space="0" w:color="auto"/>
          </w:divBdr>
        </w:div>
        <w:div w:id="145901307">
          <w:marLeft w:val="0"/>
          <w:marRight w:val="0"/>
          <w:marTop w:val="0"/>
          <w:marBottom w:val="0"/>
          <w:divBdr>
            <w:top w:val="none" w:sz="0" w:space="0" w:color="auto"/>
            <w:left w:val="none" w:sz="0" w:space="0" w:color="auto"/>
            <w:bottom w:val="none" w:sz="0" w:space="0" w:color="auto"/>
            <w:right w:val="none" w:sz="0" w:space="0" w:color="auto"/>
          </w:divBdr>
        </w:div>
        <w:div w:id="803428826">
          <w:marLeft w:val="0"/>
          <w:marRight w:val="0"/>
          <w:marTop w:val="0"/>
          <w:marBottom w:val="0"/>
          <w:divBdr>
            <w:top w:val="none" w:sz="0" w:space="0" w:color="auto"/>
            <w:left w:val="none" w:sz="0" w:space="0" w:color="auto"/>
            <w:bottom w:val="none" w:sz="0" w:space="0" w:color="auto"/>
            <w:right w:val="none" w:sz="0" w:space="0" w:color="auto"/>
          </w:divBdr>
        </w:div>
        <w:div w:id="398329590">
          <w:marLeft w:val="0"/>
          <w:marRight w:val="0"/>
          <w:marTop w:val="0"/>
          <w:marBottom w:val="0"/>
          <w:divBdr>
            <w:top w:val="none" w:sz="0" w:space="0" w:color="auto"/>
            <w:left w:val="none" w:sz="0" w:space="0" w:color="auto"/>
            <w:bottom w:val="none" w:sz="0" w:space="0" w:color="auto"/>
            <w:right w:val="none" w:sz="0" w:space="0" w:color="auto"/>
          </w:divBdr>
        </w:div>
        <w:div w:id="326634544">
          <w:marLeft w:val="0"/>
          <w:marRight w:val="0"/>
          <w:marTop w:val="0"/>
          <w:marBottom w:val="0"/>
          <w:divBdr>
            <w:top w:val="none" w:sz="0" w:space="0" w:color="auto"/>
            <w:left w:val="none" w:sz="0" w:space="0" w:color="auto"/>
            <w:bottom w:val="none" w:sz="0" w:space="0" w:color="auto"/>
            <w:right w:val="none" w:sz="0" w:space="0" w:color="auto"/>
          </w:divBdr>
        </w:div>
        <w:div w:id="204290670">
          <w:marLeft w:val="0"/>
          <w:marRight w:val="0"/>
          <w:marTop w:val="0"/>
          <w:marBottom w:val="0"/>
          <w:divBdr>
            <w:top w:val="none" w:sz="0" w:space="0" w:color="auto"/>
            <w:left w:val="none" w:sz="0" w:space="0" w:color="auto"/>
            <w:bottom w:val="none" w:sz="0" w:space="0" w:color="auto"/>
            <w:right w:val="none" w:sz="0" w:space="0" w:color="auto"/>
          </w:divBdr>
        </w:div>
        <w:div w:id="463162128">
          <w:marLeft w:val="0"/>
          <w:marRight w:val="0"/>
          <w:marTop w:val="0"/>
          <w:marBottom w:val="0"/>
          <w:divBdr>
            <w:top w:val="none" w:sz="0" w:space="0" w:color="auto"/>
            <w:left w:val="none" w:sz="0" w:space="0" w:color="auto"/>
            <w:bottom w:val="none" w:sz="0" w:space="0" w:color="auto"/>
            <w:right w:val="none" w:sz="0" w:space="0" w:color="auto"/>
          </w:divBdr>
        </w:div>
        <w:div w:id="1385103969">
          <w:marLeft w:val="0"/>
          <w:marRight w:val="0"/>
          <w:marTop w:val="0"/>
          <w:marBottom w:val="0"/>
          <w:divBdr>
            <w:top w:val="none" w:sz="0" w:space="0" w:color="auto"/>
            <w:left w:val="none" w:sz="0" w:space="0" w:color="auto"/>
            <w:bottom w:val="none" w:sz="0" w:space="0" w:color="auto"/>
            <w:right w:val="none" w:sz="0" w:space="0" w:color="auto"/>
          </w:divBdr>
        </w:div>
        <w:div w:id="1335839260">
          <w:marLeft w:val="0"/>
          <w:marRight w:val="0"/>
          <w:marTop w:val="0"/>
          <w:marBottom w:val="0"/>
          <w:divBdr>
            <w:top w:val="none" w:sz="0" w:space="0" w:color="auto"/>
            <w:left w:val="none" w:sz="0" w:space="0" w:color="auto"/>
            <w:bottom w:val="none" w:sz="0" w:space="0" w:color="auto"/>
            <w:right w:val="none" w:sz="0" w:space="0" w:color="auto"/>
          </w:divBdr>
        </w:div>
        <w:div w:id="1057584137">
          <w:marLeft w:val="0"/>
          <w:marRight w:val="0"/>
          <w:marTop w:val="0"/>
          <w:marBottom w:val="0"/>
          <w:divBdr>
            <w:top w:val="none" w:sz="0" w:space="0" w:color="auto"/>
            <w:left w:val="none" w:sz="0" w:space="0" w:color="auto"/>
            <w:bottom w:val="none" w:sz="0" w:space="0" w:color="auto"/>
            <w:right w:val="none" w:sz="0" w:space="0" w:color="auto"/>
          </w:divBdr>
        </w:div>
        <w:div w:id="644092662">
          <w:marLeft w:val="0"/>
          <w:marRight w:val="0"/>
          <w:marTop w:val="0"/>
          <w:marBottom w:val="0"/>
          <w:divBdr>
            <w:top w:val="none" w:sz="0" w:space="0" w:color="auto"/>
            <w:left w:val="none" w:sz="0" w:space="0" w:color="auto"/>
            <w:bottom w:val="none" w:sz="0" w:space="0" w:color="auto"/>
            <w:right w:val="none" w:sz="0" w:space="0" w:color="auto"/>
          </w:divBdr>
        </w:div>
        <w:div w:id="1642269197">
          <w:marLeft w:val="0"/>
          <w:marRight w:val="0"/>
          <w:marTop w:val="0"/>
          <w:marBottom w:val="0"/>
          <w:divBdr>
            <w:top w:val="none" w:sz="0" w:space="0" w:color="auto"/>
            <w:left w:val="none" w:sz="0" w:space="0" w:color="auto"/>
            <w:bottom w:val="none" w:sz="0" w:space="0" w:color="auto"/>
            <w:right w:val="none" w:sz="0" w:space="0" w:color="auto"/>
          </w:divBdr>
        </w:div>
        <w:div w:id="819618267">
          <w:marLeft w:val="0"/>
          <w:marRight w:val="0"/>
          <w:marTop w:val="0"/>
          <w:marBottom w:val="0"/>
          <w:divBdr>
            <w:top w:val="none" w:sz="0" w:space="0" w:color="auto"/>
            <w:left w:val="none" w:sz="0" w:space="0" w:color="auto"/>
            <w:bottom w:val="none" w:sz="0" w:space="0" w:color="auto"/>
            <w:right w:val="none" w:sz="0" w:space="0" w:color="auto"/>
          </w:divBdr>
        </w:div>
        <w:div w:id="956182473">
          <w:marLeft w:val="0"/>
          <w:marRight w:val="0"/>
          <w:marTop w:val="0"/>
          <w:marBottom w:val="0"/>
          <w:divBdr>
            <w:top w:val="none" w:sz="0" w:space="0" w:color="auto"/>
            <w:left w:val="none" w:sz="0" w:space="0" w:color="auto"/>
            <w:bottom w:val="none" w:sz="0" w:space="0" w:color="auto"/>
            <w:right w:val="none" w:sz="0" w:space="0" w:color="auto"/>
          </w:divBdr>
        </w:div>
        <w:div w:id="982779789">
          <w:marLeft w:val="0"/>
          <w:marRight w:val="0"/>
          <w:marTop w:val="0"/>
          <w:marBottom w:val="0"/>
          <w:divBdr>
            <w:top w:val="none" w:sz="0" w:space="0" w:color="auto"/>
            <w:left w:val="none" w:sz="0" w:space="0" w:color="auto"/>
            <w:bottom w:val="none" w:sz="0" w:space="0" w:color="auto"/>
            <w:right w:val="none" w:sz="0" w:space="0" w:color="auto"/>
          </w:divBdr>
        </w:div>
        <w:div w:id="608242915">
          <w:marLeft w:val="0"/>
          <w:marRight w:val="0"/>
          <w:marTop w:val="0"/>
          <w:marBottom w:val="0"/>
          <w:divBdr>
            <w:top w:val="none" w:sz="0" w:space="0" w:color="auto"/>
            <w:left w:val="none" w:sz="0" w:space="0" w:color="auto"/>
            <w:bottom w:val="none" w:sz="0" w:space="0" w:color="auto"/>
            <w:right w:val="none" w:sz="0" w:space="0" w:color="auto"/>
          </w:divBdr>
        </w:div>
        <w:div w:id="2127651358">
          <w:marLeft w:val="0"/>
          <w:marRight w:val="0"/>
          <w:marTop w:val="0"/>
          <w:marBottom w:val="0"/>
          <w:divBdr>
            <w:top w:val="none" w:sz="0" w:space="0" w:color="auto"/>
            <w:left w:val="none" w:sz="0" w:space="0" w:color="auto"/>
            <w:bottom w:val="none" w:sz="0" w:space="0" w:color="auto"/>
            <w:right w:val="none" w:sz="0" w:space="0" w:color="auto"/>
          </w:divBdr>
        </w:div>
        <w:div w:id="968633826">
          <w:marLeft w:val="0"/>
          <w:marRight w:val="0"/>
          <w:marTop w:val="0"/>
          <w:marBottom w:val="0"/>
          <w:divBdr>
            <w:top w:val="none" w:sz="0" w:space="0" w:color="auto"/>
            <w:left w:val="none" w:sz="0" w:space="0" w:color="auto"/>
            <w:bottom w:val="none" w:sz="0" w:space="0" w:color="auto"/>
            <w:right w:val="none" w:sz="0" w:space="0" w:color="auto"/>
          </w:divBdr>
        </w:div>
        <w:div w:id="1336566963">
          <w:marLeft w:val="0"/>
          <w:marRight w:val="0"/>
          <w:marTop w:val="0"/>
          <w:marBottom w:val="0"/>
          <w:divBdr>
            <w:top w:val="none" w:sz="0" w:space="0" w:color="auto"/>
            <w:left w:val="none" w:sz="0" w:space="0" w:color="auto"/>
            <w:bottom w:val="none" w:sz="0" w:space="0" w:color="auto"/>
            <w:right w:val="none" w:sz="0" w:space="0" w:color="auto"/>
          </w:divBdr>
        </w:div>
        <w:div w:id="1283684249">
          <w:marLeft w:val="0"/>
          <w:marRight w:val="0"/>
          <w:marTop w:val="0"/>
          <w:marBottom w:val="0"/>
          <w:divBdr>
            <w:top w:val="none" w:sz="0" w:space="0" w:color="auto"/>
            <w:left w:val="none" w:sz="0" w:space="0" w:color="auto"/>
            <w:bottom w:val="none" w:sz="0" w:space="0" w:color="auto"/>
            <w:right w:val="none" w:sz="0" w:space="0" w:color="auto"/>
          </w:divBdr>
        </w:div>
        <w:div w:id="1351225003">
          <w:marLeft w:val="0"/>
          <w:marRight w:val="0"/>
          <w:marTop w:val="0"/>
          <w:marBottom w:val="0"/>
          <w:divBdr>
            <w:top w:val="none" w:sz="0" w:space="0" w:color="auto"/>
            <w:left w:val="none" w:sz="0" w:space="0" w:color="auto"/>
            <w:bottom w:val="none" w:sz="0" w:space="0" w:color="auto"/>
            <w:right w:val="none" w:sz="0" w:space="0" w:color="auto"/>
          </w:divBdr>
        </w:div>
        <w:div w:id="1051878746">
          <w:marLeft w:val="0"/>
          <w:marRight w:val="0"/>
          <w:marTop w:val="0"/>
          <w:marBottom w:val="0"/>
          <w:divBdr>
            <w:top w:val="none" w:sz="0" w:space="0" w:color="auto"/>
            <w:left w:val="none" w:sz="0" w:space="0" w:color="auto"/>
            <w:bottom w:val="none" w:sz="0" w:space="0" w:color="auto"/>
            <w:right w:val="none" w:sz="0" w:space="0" w:color="auto"/>
          </w:divBdr>
        </w:div>
        <w:div w:id="1627344738">
          <w:marLeft w:val="0"/>
          <w:marRight w:val="0"/>
          <w:marTop w:val="0"/>
          <w:marBottom w:val="0"/>
          <w:divBdr>
            <w:top w:val="none" w:sz="0" w:space="0" w:color="auto"/>
            <w:left w:val="none" w:sz="0" w:space="0" w:color="auto"/>
            <w:bottom w:val="none" w:sz="0" w:space="0" w:color="auto"/>
            <w:right w:val="none" w:sz="0" w:space="0" w:color="auto"/>
          </w:divBdr>
        </w:div>
        <w:div w:id="71895809">
          <w:marLeft w:val="0"/>
          <w:marRight w:val="0"/>
          <w:marTop w:val="0"/>
          <w:marBottom w:val="0"/>
          <w:divBdr>
            <w:top w:val="none" w:sz="0" w:space="0" w:color="auto"/>
            <w:left w:val="none" w:sz="0" w:space="0" w:color="auto"/>
            <w:bottom w:val="none" w:sz="0" w:space="0" w:color="auto"/>
            <w:right w:val="none" w:sz="0" w:space="0" w:color="auto"/>
          </w:divBdr>
        </w:div>
        <w:div w:id="1069965263">
          <w:marLeft w:val="0"/>
          <w:marRight w:val="0"/>
          <w:marTop w:val="0"/>
          <w:marBottom w:val="0"/>
          <w:divBdr>
            <w:top w:val="none" w:sz="0" w:space="0" w:color="auto"/>
            <w:left w:val="none" w:sz="0" w:space="0" w:color="auto"/>
            <w:bottom w:val="none" w:sz="0" w:space="0" w:color="auto"/>
            <w:right w:val="none" w:sz="0" w:space="0" w:color="auto"/>
          </w:divBdr>
        </w:div>
        <w:div w:id="996376356">
          <w:marLeft w:val="0"/>
          <w:marRight w:val="0"/>
          <w:marTop w:val="0"/>
          <w:marBottom w:val="0"/>
          <w:divBdr>
            <w:top w:val="none" w:sz="0" w:space="0" w:color="auto"/>
            <w:left w:val="none" w:sz="0" w:space="0" w:color="auto"/>
            <w:bottom w:val="none" w:sz="0" w:space="0" w:color="auto"/>
            <w:right w:val="none" w:sz="0" w:space="0" w:color="auto"/>
          </w:divBdr>
        </w:div>
        <w:div w:id="854802292">
          <w:marLeft w:val="0"/>
          <w:marRight w:val="0"/>
          <w:marTop w:val="0"/>
          <w:marBottom w:val="0"/>
          <w:divBdr>
            <w:top w:val="none" w:sz="0" w:space="0" w:color="auto"/>
            <w:left w:val="none" w:sz="0" w:space="0" w:color="auto"/>
            <w:bottom w:val="none" w:sz="0" w:space="0" w:color="auto"/>
            <w:right w:val="none" w:sz="0" w:space="0" w:color="auto"/>
          </w:divBdr>
        </w:div>
        <w:div w:id="1923493179">
          <w:marLeft w:val="0"/>
          <w:marRight w:val="0"/>
          <w:marTop w:val="0"/>
          <w:marBottom w:val="0"/>
          <w:divBdr>
            <w:top w:val="none" w:sz="0" w:space="0" w:color="auto"/>
            <w:left w:val="none" w:sz="0" w:space="0" w:color="auto"/>
            <w:bottom w:val="none" w:sz="0" w:space="0" w:color="auto"/>
            <w:right w:val="none" w:sz="0" w:space="0" w:color="auto"/>
          </w:divBdr>
        </w:div>
        <w:div w:id="1058087309">
          <w:marLeft w:val="0"/>
          <w:marRight w:val="0"/>
          <w:marTop w:val="0"/>
          <w:marBottom w:val="0"/>
          <w:divBdr>
            <w:top w:val="none" w:sz="0" w:space="0" w:color="auto"/>
            <w:left w:val="none" w:sz="0" w:space="0" w:color="auto"/>
            <w:bottom w:val="none" w:sz="0" w:space="0" w:color="auto"/>
            <w:right w:val="none" w:sz="0" w:space="0" w:color="auto"/>
          </w:divBdr>
        </w:div>
        <w:div w:id="801656050">
          <w:marLeft w:val="0"/>
          <w:marRight w:val="0"/>
          <w:marTop w:val="0"/>
          <w:marBottom w:val="0"/>
          <w:divBdr>
            <w:top w:val="none" w:sz="0" w:space="0" w:color="auto"/>
            <w:left w:val="none" w:sz="0" w:space="0" w:color="auto"/>
            <w:bottom w:val="none" w:sz="0" w:space="0" w:color="auto"/>
            <w:right w:val="none" w:sz="0" w:space="0" w:color="auto"/>
          </w:divBdr>
        </w:div>
        <w:div w:id="2102290617">
          <w:marLeft w:val="0"/>
          <w:marRight w:val="0"/>
          <w:marTop w:val="0"/>
          <w:marBottom w:val="0"/>
          <w:divBdr>
            <w:top w:val="none" w:sz="0" w:space="0" w:color="auto"/>
            <w:left w:val="none" w:sz="0" w:space="0" w:color="auto"/>
            <w:bottom w:val="none" w:sz="0" w:space="0" w:color="auto"/>
            <w:right w:val="none" w:sz="0" w:space="0" w:color="auto"/>
          </w:divBdr>
        </w:div>
        <w:div w:id="562256606">
          <w:marLeft w:val="0"/>
          <w:marRight w:val="0"/>
          <w:marTop w:val="0"/>
          <w:marBottom w:val="0"/>
          <w:divBdr>
            <w:top w:val="none" w:sz="0" w:space="0" w:color="auto"/>
            <w:left w:val="none" w:sz="0" w:space="0" w:color="auto"/>
            <w:bottom w:val="none" w:sz="0" w:space="0" w:color="auto"/>
            <w:right w:val="none" w:sz="0" w:space="0" w:color="auto"/>
          </w:divBdr>
        </w:div>
        <w:div w:id="396175722">
          <w:marLeft w:val="0"/>
          <w:marRight w:val="0"/>
          <w:marTop w:val="0"/>
          <w:marBottom w:val="0"/>
          <w:divBdr>
            <w:top w:val="none" w:sz="0" w:space="0" w:color="auto"/>
            <w:left w:val="none" w:sz="0" w:space="0" w:color="auto"/>
            <w:bottom w:val="none" w:sz="0" w:space="0" w:color="auto"/>
            <w:right w:val="none" w:sz="0" w:space="0" w:color="auto"/>
          </w:divBdr>
        </w:div>
        <w:div w:id="1467895085">
          <w:marLeft w:val="0"/>
          <w:marRight w:val="0"/>
          <w:marTop w:val="0"/>
          <w:marBottom w:val="0"/>
          <w:divBdr>
            <w:top w:val="none" w:sz="0" w:space="0" w:color="auto"/>
            <w:left w:val="none" w:sz="0" w:space="0" w:color="auto"/>
            <w:bottom w:val="none" w:sz="0" w:space="0" w:color="auto"/>
            <w:right w:val="none" w:sz="0" w:space="0" w:color="auto"/>
          </w:divBdr>
        </w:div>
        <w:div w:id="1354913571">
          <w:marLeft w:val="0"/>
          <w:marRight w:val="0"/>
          <w:marTop w:val="0"/>
          <w:marBottom w:val="0"/>
          <w:divBdr>
            <w:top w:val="none" w:sz="0" w:space="0" w:color="auto"/>
            <w:left w:val="none" w:sz="0" w:space="0" w:color="auto"/>
            <w:bottom w:val="none" w:sz="0" w:space="0" w:color="auto"/>
            <w:right w:val="none" w:sz="0" w:space="0" w:color="auto"/>
          </w:divBdr>
        </w:div>
        <w:div w:id="2041777877">
          <w:marLeft w:val="0"/>
          <w:marRight w:val="0"/>
          <w:marTop w:val="0"/>
          <w:marBottom w:val="0"/>
          <w:divBdr>
            <w:top w:val="none" w:sz="0" w:space="0" w:color="auto"/>
            <w:left w:val="none" w:sz="0" w:space="0" w:color="auto"/>
            <w:bottom w:val="none" w:sz="0" w:space="0" w:color="auto"/>
            <w:right w:val="none" w:sz="0" w:space="0" w:color="auto"/>
          </w:divBdr>
        </w:div>
        <w:div w:id="2117478301">
          <w:marLeft w:val="0"/>
          <w:marRight w:val="0"/>
          <w:marTop w:val="0"/>
          <w:marBottom w:val="0"/>
          <w:divBdr>
            <w:top w:val="none" w:sz="0" w:space="0" w:color="auto"/>
            <w:left w:val="none" w:sz="0" w:space="0" w:color="auto"/>
            <w:bottom w:val="none" w:sz="0" w:space="0" w:color="auto"/>
            <w:right w:val="none" w:sz="0" w:space="0" w:color="auto"/>
          </w:divBdr>
        </w:div>
        <w:div w:id="1325744935">
          <w:marLeft w:val="0"/>
          <w:marRight w:val="0"/>
          <w:marTop w:val="0"/>
          <w:marBottom w:val="0"/>
          <w:divBdr>
            <w:top w:val="none" w:sz="0" w:space="0" w:color="auto"/>
            <w:left w:val="none" w:sz="0" w:space="0" w:color="auto"/>
            <w:bottom w:val="none" w:sz="0" w:space="0" w:color="auto"/>
            <w:right w:val="none" w:sz="0" w:space="0" w:color="auto"/>
          </w:divBdr>
        </w:div>
        <w:div w:id="1147209283">
          <w:marLeft w:val="0"/>
          <w:marRight w:val="0"/>
          <w:marTop w:val="0"/>
          <w:marBottom w:val="0"/>
          <w:divBdr>
            <w:top w:val="none" w:sz="0" w:space="0" w:color="auto"/>
            <w:left w:val="none" w:sz="0" w:space="0" w:color="auto"/>
            <w:bottom w:val="none" w:sz="0" w:space="0" w:color="auto"/>
            <w:right w:val="none" w:sz="0" w:space="0" w:color="auto"/>
          </w:divBdr>
        </w:div>
        <w:div w:id="1178620853">
          <w:marLeft w:val="0"/>
          <w:marRight w:val="0"/>
          <w:marTop w:val="0"/>
          <w:marBottom w:val="0"/>
          <w:divBdr>
            <w:top w:val="none" w:sz="0" w:space="0" w:color="auto"/>
            <w:left w:val="none" w:sz="0" w:space="0" w:color="auto"/>
            <w:bottom w:val="none" w:sz="0" w:space="0" w:color="auto"/>
            <w:right w:val="none" w:sz="0" w:space="0" w:color="auto"/>
          </w:divBdr>
        </w:div>
        <w:div w:id="1671910507">
          <w:marLeft w:val="0"/>
          <w:marRight w:val="0"/>
          <w:marTop w:val="0"/>
          <w:marBottom w:val="0"/>
          <w:divBdr>
            <w:top w:val="none" w:sz="0" w:space="0" w:color="auto"/>
            <w:left w:val="none" w:sz="0" w:space="0" w:color="auto"/>
            <w:bottom w:val="none" w:sz="0" w:space="0" w:color="auto"/>
            <w:right w:val="none" w:sz="0" w:space="0" w:color="auto"/>
          </w:divBdr>
        </w:div>
        <w:div w:id="528952185">
          <w:marLeft w:val="0"/>
          <w:marRight w:val="0"/>
          <w:marTop w:val="0"/>
          <w:marBottom w:val="0"/>
          <w:divBdr>
            <w:top w:val="none" w:sz="0" w:space="0" w:color="auto"/>
            <w:left w:val="none" w:sz="0" w:space="0" w:color="auto"/>
            <w:bottom w:val="none" w:sz="0" w:space="0" w:color="auto"/>
            <w:right w:val="none" w:sz="0" w:space="0" w:color="auto"/>
          </w:divBdr>
        </w:div>
        <w:div w:id="1511337178">
          <w:marLeft w:val="0"/>
          <w:marRight w:val="0"/>
          <w:marTop w:val="0"/>
          <w:marBottom w:val="0"/>
          <w:divBdr>
            <w:top w:val="none" w:sz="0" w:space="0" w:color="auto"/>
            <w:left w:val="none" w:sz="0" w:space="0" w:color="auto"/>
            <w:bottom w:val="none" w:sz="0" w:space="0" w:color="auto"/>
            <w:right w:val="none" w:sz="0" w:space="0" w:color="auto"/>
          </w:divBdr>
        </w:div>
        <w:div w:id="893469170">
          <w:marLeft w:val="0"/>
          <w:marRight w:val="0"/>
          <w:marTop w:val="0"/>
          <w:marBottom w:val="0"/>
          <w:divBdr>
            <w:top w:val="none" w:sz="0" w:space="0" w:color="auto"/>
            <w:left w:val="none" w:sz="0" w:space="0" w:color="auto"/>
            <w:bottom w:val="none" w:sz="0" w:space="0" w:color="auto"/>
            <w:right w:val="none" w:sz="0" w:space="0" w:color="auto"/>
          </w:divBdr>
        </w:div>
        <w:div w:id="2054649278">
          <w:marLeft w:val="0"/>
          <w:marRight w:val="0"/>
          <w:marTop w:val="0"/>
          <w:marBottom w:val="0"/>
          <w:divBdr>
            <w:top w:val="none" w:sz="0" w:space="0" w:color="auto"/>
            <w:left w:val="none" w:sz="0" w:space="0" w:color="auto"/>
            <w:bottom w:val="none" w:sz="0" w:space="0" w:color="auto"/>
            <w:right w:val="none" w:sz="0" w:space="0" w:color="auto"/>
          </w:divBdr>
        </w:div>
        <w:div w:id="565799536">
          <w:marLeft w:val="0"/>
          <w:marRight w:val="0"/>
          <w:marTop w:val="0"/>
          <w:marBottom w:val="0"/>
          <w:divBdr>
            <w:top w:val="none" w:sz="0" w:space="0" w:color="auto"/>
            <w:left w:val="none" w:sz="0" w:space="0" w:color="auto"/>
            <w:bottom w:val="none" w:sz="0" w:space="0" w:color="auto"/>
            <w:right w:val="none" w:sz="0" w:space="0" w:color="auto"/>
          </w:divBdr>
        </w:div>
        <w:div w:id="14692676">
          <w:marLeft w:val="0"/>
          <w:marRight w:val="0"/>
          <w:marTop w:val="0"/>
          <w:marBottom w:val="0"/>
          <w:divBdr>
            <w:top w:val="none" w:sz="0" w:space="0" w:color="auto"/>
            <w:left w:val="none" w:sz="0" w:space="0" w:color="auto"/>
            <w:bottom w:val="none" w:sz="0" w:space="0" w:color="auto"/>
            <w:right w:val="none" w:sz="0" w:space="0" w:color="auto"/>
          </w:divBdr>
        </w:div>
        <w:div w:id="435054102">
          <w:marLeft w:val="0"/>
          <w:marRight w:val="0"/>
          <w:marTop w:val="0"/>
          <w:marBottom w:val="0"/>
          <w:divBdr>
            <w:top w:val="none" w:sz="0" w:space="0" w:color="auto"/>
            <w:left w:val="none" w:sz="0" w:space="0" w:color="auto"/>
            <w:bottom w:val="none" w:sz="0" w:space="0" w:color="auto"/>
            <w:right w:val="none" w:sz="0" w:space="0" w:color="auto"/>
          </w:divBdr>
        </w:div>
        <w:div w:id="129834378">
          <w:marLeft w:val="0"/>
          <w:marRight w:val="0"/>
          <w:marTop w:val="0"/>
          <w:marBottom w:val="0"/>
          <w:divBdr>
            <w:top w:val="none" w:sz="0" w:space="0" w:color="auto"/>
            <w:left w:val="none" w:sz="0" w:space="0" w:color="auto"/>
            <w:bottom w:val="none" w:sz="0" w:space="0" w:color="auto"/>
            <w:right w:val="none" w:sz="0" w:space="0" w:color="auto"/>
          </w:divBdr>
        </w:div>
        <w:div w:id="1398087830">
          <w:marLeft w:val="0"/>
          <w:marRight w:val="0"/>
          <w:marTop w:val="0"/>
          <w:marBottom w:val="0"/>
          <w:divBdr>
            <w:top w:val="none" w:sz="0" w:space="0" w:color="auto"/>
            <w:left w:val="none" w:sz="0" w:space="0" w:color="auto"/>
            <w:bottom w:val="none" w:sz="0" w:space="0" w:color="auto"/>
            <w:right w:val="none" w:sz="0" w:space="0" w:color="auto"/>
          </w:divBdr>
        </w:div>
        <w:div w:id="435635251">
          <w:marLeft w:val="0"/>
          <w:marRight w:val="0"/>
          <w:marTop w:val="0"/>
          <w:marBottom w:val="0"/>
          <w:divBdr>
            <w:top w:val="none" w:sz="0" w:space="0" w:color="auto"/>
            <w:left w:val="none" w:sz="0" w:space="0" w:color="auto"/>
            <w:bottom w:val="none" w:sz="0" w:space="0" w:color="auto"/>
            <w:right w:val="none" w:sz="0" w:space="0" w:color="auto"/>
          </w:divBdr>
        </w:div>
        <w:div w:id="1794978490">
          <w:marLeft w:val="0"/>
          <w:marRight w:val="0"/>
          <w:marTop w:val="0"/>
          <w:marBottom w:val="0"/>
          <w:divBdr>
            <w:top w:val="none" w:sz="0" w:space="0" w:color="auto"/>
            <w:left w:val="none" w:sz="0" w:space="0" w:color="auto"/>
            <w:bottom w:val="none" w:sz="0" w:space="0" w:color="auto"/>
            <w:right w:val="none" w:sz="0" w:space="0" w:color="auto"/>
          </w:divBdr>
        </w:div>
        <w:div w:id="764031469">
          <w:marLeft w:val="0"/>
          <w:marRight w:val="0"/>
          <w:marTop w:val="0"/>
          <w:marBottom w:val="0"/>
          <w:divBdr>
            <w:top w:val="none" w:sz="0" w:space="0" w:color="auto"/>
            <w:left w:val="none" w:sz="0" w:space="0" w:color="auto"/>
            <w:bottom w:val="none" w:sz="0" w:space="0" w:color="auto"/>
            <w:right w:val="none" w:sz="0" w:space="0" w:color="auto"/>
          </w:divBdr>
        </w:div>
        <w:div w:id="1947737976">
          <w:marLeft w:val="0"/>
          <w:marRight w:val="0"/>
          <w:marTop w:val="0"/>
          <w:marBottom w:val="0"/>
          <w:divBdr>
            <w:top w:val="none" w:sz="0" w:space="0" w:color="auto"/>
            <w:left w:val="none" w:sz="0" w:space="0" w:color="auto"/>
            <w:bottom w:val="none" w:sz="0" w:space="0" w:color="auto"/>
            <w:right w:val="none" w:sz="0" w:space="0" w:color="auto"/>
          </w:divBdr>
        </w:div>
        <w:div w:id="1640695309">
          <w:marLeft w:val="0"/>
          <w:marRight w:val="0"/>
          <w:marTop w:val="0"/>
          <w:marBottom w:val="0"/>
          <w:divBdr>
            <w:top w:val="none" w:sz="0" w:space="0" w:color="auto"/>
            <w:left w:val="none" w:sz="0" w:space="0" w:color="auto"/>
            <w:bottom w:val="none" w:sz="0" w:space="0" w:color="auto"/>
            <w:right w:val="none" w:sz="0" w:space="0" w:color="auto"/>
          </w:divBdr>
        </w:div>
        <w:div w:id="652607508">
          <w:marLeft w:val="0"/>
          <w:marRight w:val="0"/>
          <w:marTop w:val="0"/>
          <w:marBottom w:val="0"/>
          <w:divBdr>
            <w:top w:val="none" w:sz="0" w:space="0" w:color="auto"/>
            <w:left w:val="none" w:sz="0" w:space="0" w:color="auto"/>
            <w:bottom w:val="none" w:sz="0" w:space="0" w:color="auto"/>
            <w:right w:val="none" w:sz="0" w:space="0" w:color="auto"/>
          </w:divBdr>
        </w:div>
        <w:div w:id="387344869">
          <w:marLeft w:val="0"/>
          <w:marRight w:val="0"/>
          <w:marTop w:val="0"/>
          <w:marBottom w:val="0"/>
          <w:divBdr>
            <w:top w:val="none" w:sz="0" w:space="0" w:color="auto"/>
            <w:left w:val="none" w:sz="0" w:space="0" w:color="auto"/>
            <w:bottom w:val="none" w:sz="0" w:space="0" w:color="auto"/>
            <w:right w:val="none" w:sz="0" w:space="0" w:color="auto"/>
          </w:divBdr>
        </w:div>
        <w:div w:id="268703587">
          <w:marLeft w:val="0"/>
          <w:marRight w:val="0"/>
          <w:marTop w:val="0"/>
          <w:marBottom w:val="0"/>
          <w:divBdr>
            <w:top w:val="none" w:sz="0" w:space="0" w:color="auto"/>
            <w:left w:val="none" w:sz="0" w:space="0" w:color="auto"/>
            <w:bottom w:val="none" w:sz="0" w:space="0" w:color="auto"/>
            <w:right w:val="none" w:sz="0" w:space="0" w:color="auto"/>
          </w:divBdr>
        </w:div>
        <w:div w:id="756947688">
          <w:marLeft w:val="0"/>
          <w:marRight w:val="0"/>
          <w:marTop w:val="0"/>
          <w:marBottom w:val="0"/>
          <w:divBdr>
            <w:top w:val="none" w:sz="0" w:space="0" w:color="auto"/>
            <w:left w:val="none" w:sz="0" w:space="0" w:color="auto"/>
            <w:bottom w:val="none" w:sz="0" w:space="0" w:color="auto"/>
            <w:right w:val="none" w:sz="0" w:space="0" w:color="auto"/>
          </w:divBdr>
        </w:div>
        <w:div w:id="1083339317">
          <w:marLeft w:val="0"/>
          <w:marRight w:val="0"/>
          <w:marTop w:val="0"/>
          <w:marBottom w:val="0"/>
          <w:divBdr>
            <w:top w:val="none" w:sz="0" w:space="0" w:color="auto"/>
            <w:left w:val="none" w:sz="0" w:space="0" w:color="auto"/>
            <w:bottom w:val="none" w:sz="0" w:space="0" w:color="auto"/>
            <w:right w:val="none" w:sz="0" w:space="0" w:color="auto"/>
          </w:divBdr>
        </w:div>
        <w:div w:id="29764105">
          <w:marLeft w:val="0"/>
          <w:marRight w:val="0"/>
          <w:marTop w:val="0"/>
          <w:marBottom w:val="0"/>
          <w:divBdr>
            <w:top w:val="none" w:sz="0" w:space="0" w:color="auto"/>
            <w:left w:val="none" w:sz="0" w:space="0" w:color="auto"/>
            <w:bottom w:val="none" w:sz="0" w:space="0" w:color="auto"/>
            <w:right w:val="none" w:sz="0" w:space="0" w:color="auto"/>
          </w:divBdr>
        </w:div>
        <w:div w:id="553009144">
          <w:marLeft w:val="0"/>
          <w:marRight w:val="0"/>
          <w:marTop w:val="0"/>
          <w:marBottom w:val="0"/>
          <w:divBdr>
            <w:top w:val="none" w:sz="0" w:space="0" w:color="auto"/>
            <w:left w:val="none" w:sz="0" w:space="0" w:color="auto"/>
            <w:bottom w:val="none" w:sz="0" w:space="0" w:color="auto"/>
            <w:right w:val="none" w:sz="0" w:space="0" w:color="auto"/>
          </w:divBdr>
        </w:div>
        <w:div w:id="699670135">
          <w:marLeft w:val="0"/>
          <w:marRight w:val="0"/>
          <w:marTop w:val="0"/>
          <w:marBottom w:val="0"/>
          <w:divBdr>
            <w:top w:val="none" w:sz="0" w:space="0" w:color="auto"/>
            <w:left w:val="none" w:sz="0" w:space="0" w:color="auto"/>
            <w:bottom w:val="none" w:sz="0" w:space="0" w:color="auto"/>
            <w:right w:val="none" w:sz="0" w:space="0" w:color="auto"/>
          </w:divBdr>
        </w:div>
        <w:div w:id="1141850442">
          <w:marLeft w:val="0"/>
          <w:marRight w:val="0"/>
          <w:marTop w:val="0"/>
          <w:marBottom w:val="0"/>
          <w:divBdr>
            <w:top w:val="none" w:sz="0" w:space="0" w:color="auto"/>
            <w:left w:val="none" w:sz="0" w:space="0" w:color="auto"/>
            <w:bottom w:val="none" w:sz="0" w:space="0" w:color="auto"/>
            <w:right w:val="none" w:sz="0" w:space="0" w:color="auto"/>
          </w:divBdr>
        </w:div>
        <w:div w:id="1386022456">
          <w:marLeft w:val="0"/>
          <w:marRight w:val="0"/>
          <w:marTop w:val="0"/>
          <w:marBottom w:val="0"/>
          <w:divBdr>
            <w:top w:val="none" w:sz="0" w:space="0" w:color="auto"/>
            <w:left w:val="none" w:sz="0" w:space="0" w:color="auto"/>
            <w:bottom w:val="none" w:sz="0" w:space="0" w:color="auto"/>
            <w:right w:val="none" w:sz="0" w:space="0" w:color="auto"/>
          </w:divBdr>
        </w:div>
        <w:div w:id="310864676">
          <w:marLeft w:val="0"/>
          <w:marRight w:val="0"/>
          <w:marTop w:val="0"/>
          <w:marBottom w:val="0"/>
          <w:divBdr>
            <w:top w:val="none" w:sz="0" w:space="0" w:color="auto"/>
            <w:left w:val="none" w:sz="0" w:space="0" w:color="auto"/>
            <w:bottom w:val="none" w:sz="0" w:space="0" w:color="auto"/>
            <w:right w:val="none" w:sz="0" w:space="0" w:color="auto"/>
          </w:divBdr>
        </w:div>
        <w:div w:id="1603419286">
          <w:marLeft w:val="0"/>
          <w:marRight w:val="0"/>
          <w:marTop w:val="0"/>
          <w:marBottom w:val="0"/>
          <w:divBdr>
            <w:top w:val="none" w:sz="0" w:space="0" w:color="auto"/>
            <w:left w:val="none" w:sz="0" w:space="0" w:color="auto"/>
            <w:bottom w:val="none" w:sz="0" w:space="0" w:color="auto"/>
            <w:right w:val="none" w:sz="0" w:space="0" w:color="auto"/>
          </w:divBdr>
        </w:div>
        <w:div w:id="1674407346">
          <w:marLeft w:val="0"/>
          <w:marRight w:val="0"/>
          <w:marTop w:val="0"/>
          <w:marBottom w:val="0"/>
          <w:divBdr>
            <w:top w:val="none" w:sz="0" w:space="0" w:color="auto"/>
            <w:left w:val="none" w:sz="0" w:space="0" w:color="auto"/>
            <w:bottom w:val="none" w:sz="0" w:space="0" w:color="auto"/>
            <w:right w:val="none" w:sz="0" w:space="0" w:color="auto"/>
          </w:divBdr>
        </w:div>
        <w:div w:id="2124574969">
          <w:marLeft w:val="0"/>
          <w:marRight w:val="0"/>
          <w:marTop w:val="0"/>
          <w:marBottom w:val="0"/>
          <w:divBdr>
            <w:top w:val="none" w:sz="0" w:space="0" w:color="auto"/>
            <w:left w:val="none" w:sz="0" w:space="0" w:color="auto"/>
            <w:bottom w:val="none" w:sz="0" w:space="0" w:color="auto"/>
            <w:right w:val="none" w:sz="0" w:space="0" w:color="auto"/>
          </w:divBdr>
        </w:div>
        <w:div w:id="495145299">
          <w:marLeft w:val="0"/>
          <w:marRight w:val="0"/>
          <w:marTop w:val="0"/>
          <w:marBottom w:val="0"/>
          <w:divBdr>
            <w:top w:val="none" w:sz="0" w:space="0" w:color="auto"/>
            <w:left w:val="none" w:sz="0" w:space="0" w:color="auto"/>
            <w:bottom w:val="none" w:sz="0" w:space="0" w:color="auto"/>
            <w:right w:val="none" w:sz="0" w:space="0" w:color="auto"/>
          </w:divBdr>
        </w:div>
        <w:div w:id="127823607">
          <w:marLeft w:val="0"/>
          <w:marRight w:val="0"/>
          <w:marTop w:val="0"/>
          <w:marBottom w:val="0"/>
          <w:divBdr>
            <w:top w:val="none" w:sz="0" w:space="0" w:color="auto"/>
            <w:left w:val="none" w:sz="0" w:space="0" w:color="auto"/>
            <w:bottom w:val="none" w:sz="0" w:space="0" w:color="auto"/>
            <w:right w:val="none" w:sz="0" w:space="0" w:color="auto"/>
          </w:divBdr>
        </w:div>
        <w:div w:id="652608159">
          <w:marLeft w:val="0"/>
          <w:marRight w:val="0"/>
          <w:marTop w:val="0"/>
          <w:marBottom w:val="0"/>
          <w:divBdr>
            <w:top w:val="none" w:sz="0" w:space="0" w:color="auto"/>
            <w:left w:val="none" w:sz="0" w:space="0" w:color="auto"/>
            <w:bottom w:val="none" w:sz="0" w:space="0" w:color="auto"/>
            <w:right w:val="none" w:sz="0" w:space="0" w:color="auto"/>
          </w:divBdr>
        </w:div>
        <w:div w:id="389495608">
          <w:marLeft w:val="0"/>
          <w:marRight w:val="0"/>
          <w:marTop w:val="0"/>
          <w:marBottom w:val="0"/>
          <w:divBdr>
            <w:top w:val="none" w:sz="0" w:space="0" w:color="auto"/>
            <w:left w:val="none" w:sz="0" w:space="0" w:color="auto"/>
            <w:bottom w:val="none" w:sz="0" w:space="0" w:color="auto"/>
            <w:right w:val="none" w:sz="0" w:space="0" w:color="auto"/>
          </w:divBdr>
        </w:div>
        <w:div w:id="2027949389">
          <w:marLeft w:val="0"/>
          <w:marRight w:val="0"/>
          <w:marTop w:val="0"/>
          <w:marBottom w:val="0"/>
          <w:divBdr>
            <w:top w:val="none" w:sz="0" w:space="0" w:color="auto"/>
            <w:left w:val="none" w:sz="0" w:space="0" w:color="auto"/>
            <w:bottom w:val="none" w:sz="0" w:space="0" w:color="auto"/>
            <w:right w:val="none" w:sz="0" w:space="0" w:color="auto"/>
          </w:divBdr>
        </w:div>
        <w:div w:id="1087536845">
          <w:marLeft w:val="0"/>
          <w:marRight w:val="0"/>
          <w:marTop w:val="0"/>
          <w:marBottom w:val="0"/>
          <w:divBdr>
            <w:top w:val="none" w:sz="0" w:space="0" w:color="auto"/>
            <w:left w:val="none" w:sz="0" w:space="0" w:color="auto"/>
            <w:bottom w:val="none" w:sz="0" w:space="0" w:color="auto"/>
            <w:right w:val="none" w:sz="0" w:space="0" w:color="auto"/>
          </w:divBdr>
        </w:div>
        <w:div w:id="877668004">
          <w:marLeft w:val="0"/>
          <w:marRight w:val="0"/>
          <w:marTop w:val="0"/>
          <w:marBottom w:val="0"/>
          <w:divBdr>
            <w:top w:val="none" w:sz="0" w:space="0" w:color="auto"/>
            <w:left w:val="none" w:sz="0" w:space="0" w:color="auto"/>
            <w:bottom w:val="none" w:sz="0" w:space="0" w:color="auto"/>
            <w:right w:val="none" w:sz="0" w:space="0" w:color="auto"/>
          </w:divBdr>
        </w:div>
        <w:div w:id="2138447801">
          <w:marLeft w:val="0"/>
          <w:marRight w:val="0"/>
          <w:marTop w:val="0"/>
          <w:marBottom w:val="0"/>
          <w:divBdr>
            <w:top w:val="none" w:sz="0" w:space="0" w:color="auto"/>
            <w:left w:val="none" w:sz="0" w:space="0" w:color="auto"/>
            <w:bottom w:val="none" w:sz="0" w:space="0" w:color="auto"/>
            <w:right w:val="none" w:sz="0" w:space="0" w:color="auto"/>
          </w:divBdr>
        </w:div>
        <w:div w:id="2122845314">
          <w:marLeft w:val="0"/>
          <w:marRight w:val="0"/>
          <w:marTop w:val="0"/>
          <w:marBottom w:val="0"/>
          <w:divBdr>
            <w:top w:val="none" w:sz="0" w:space="0" w:color="auto"/>
            <w:left w:val="none" w:sz="0" w:space="0" w:color="auto"/>
            <w:bottom w:val="none" w:sz="0" w:space="0" w:color="auto"/>
            <w:right w:val="none" w:sz="0" w:space="0" w:color="auto"/>
          </w:divBdr>
        </w:div>
        <w:div w:id="1808821252">
          <w:marLeft w:val="0"/>
          <w:marRight w:val="0"/>
          <w:marTop w:val="0"/>
          <w:marBottom w:val="0"/>
          <w:divBdr>
            <w:top w:val="none" w:sz="0" w:space="0" w:color="auto"/>
            <w:left w:val="none" w:sz="0" w:space="0" w:color="auto"/>
            <w:bottom w:val="none" w:sz="0" w:space="0" w:color="auto"/>
            <w:right w:val="none" w:sz="0" w:space="0" w:color="auto"/>
          </w:divBdr>
        </w:div>
        <w:div w:id="201862955">
          <w:marLeft w:val="0"/>
          <w:marRight w:val="0"/>
          <w:marTop w:val="0"/>
          <w:marBottom w:val="0"/>
          <w:divBdr>
            <w:top w:val="none" w:sz="0" w:space="0" w:color="auto"/>
            <w:left w:val="none" w:sz="0" w:space="0" w:color="auto"/>
            <w:bottom w:val="none" w:sz="0" w:space="0" w:color="auto"/>
            <w:right w:val="none" w:sz="0" w:space="0" w:color="auto"/>
          </w:divBdr>
        </w:div>
        <w:div w:id="396051319">
          <w:marLeft w:val="0"/>
          <w:marRight w:val="0"/>
          <w:marTop w:val="0"/>
          <w:marBottom w:val="0"/>
          <w:divBdr>
            <w:top w:val="none" w:sz="0" w:space="0" w:color="auto"/>
            <w:left w:val="none" w:sz="0" w:space="0" w:color="auto"/>
            <w:bottom w:val="none" w:sz="0" w:space="0" w:color="auto"/>
            <w:right w:val="none" w:sz="0" w:space="0" w:color="auto"/>
          </w:divBdr>
        </w:div>
        <w:div w:id="911818891">
          <w:marLeft w:val="0"/>
          <w:marRight w:val="0"/>
          <w:marTop w:val="0"/>
          <w:marBottom w:val="0"/>
          <w:divBdr>
            <w:top w:val="none" w:sz="0" w:space="0" w:color="auto"/>
            <w:left w:val="none" w:sz="0" w:space="0" w:color="auto"/>
            <w:bottom w:val="none" w:sz="0" w:space="0" w:color="auto"/>
            <w:right w:val="none" w:sz="0" w:space="0" w:color="auto"/>
          </w:divBdr>
        </w:div>
        <w:div w:id="775709396">
          <w:marLeft w:val="0"/>
          <w:marRight w:val="0"/>
          <w:marTop w:val="0"/>
          <w:marBottom w:val="0"/>
          <w:divBdr>
            <w:top w:val="none" w:sz="0" w:space="0" w:color="auto"/>
            <w:left w:val="none" w:sz="0" w:space="0" w:color="auto"/>
            <w:bottom w:val="none" w:sz="0" w:space="0" w:color="auto"/>
            <w:right w:val="none" w:sz="0" w:space="0" w:color="auto"/>
          </w:divBdr>
        </w:div>
        <w:div w:id="1901986507">
          <w:marLeft w:val="0"/>
          <w:marRight w:val="0"/>
          <w:marTop w:val="0"/>
          <w:marBottom w:val="0"/>
          <w:divBdr>
            <w:top w:val="none" w:sz="0" w:space="0" w:color="auto"/>
            <w:left w:val="none" w:sz="0" w:space="0" w:color="auto"/>
            <w:bottom w:val="none" w:sz="0" w:space="0" w:color="auto"/>
            <w:right w:val="none" w:sz="0" w:space="0" w:color="auto"/>
          </w:divBdr>
        </w:div>
        <w:div w:id="568032727">
          <w:marLeft w:val="0"/>
          <w:marRight w:val="0"/>
          <w:marTop w:val="0"/>
          <w:marBottom w:val="0"/>
          <w:divBdr>
            <w:top w:val="none" w:sz="0" w:space="0" w:color="auto"/>
            <w:left w:val="none" w:sz="0" w:space="0" w:color="auto"/>
            <w:bottom w:val="none" w:sz="0" w:space="0" w:color="auto"/>
            <w:right w:val="none" w:sz="0" w:space="0" w:color="auto"/>
          </w:divBdr>
        </w:div>
        <w:div w:id="1531456935">
          <w:marLeft w:val="0"/>
          <w:marRight w:val="0"/>
          <w:marTop w:val="0"/>
          <w:marBottom w:val="0"/>
          <w:divBdr>
            <w:top w:val="none" w:sz="0" w:space="0" w:color="auto"/>
            <w:left w:val="none" w:sz="0" w:space="0" w:color="auto"/>
            <w:bottom w:val="none" w:sz="0" w:space="0" w:color="auto"/>
            <w:right w:val="none" w:sz="0" w:space="0" w:color="auto"/>
          </w:divBdr>
        </w:div>
        <w:div w:id="22487401">
          <w:marLeft w:val="0"/>
          <w:marRight w:val="0"/>
          <w:marTop w:val="0"/>
          <w:marBottom w:val="0"/>
          <w:divBdr>
            <w:top w:val="none" w:sz="0" w:space="0" w:color="auto"/>
            <w:left w:val="none" w:sz="0" w:space="0" w:color="auto"/>
            <w:bottom w:val="none" w:sz="0" w:space="0" w:color="auto"/>
            <w:right w:val="none" w:sz="0" w:space="0" w:color="auto"/>
          </w:divBdr>
        </w:div>
        <w:div w:id="1571577136">
          <w:marLeft w:val="0"/>
          <w:marRight w:val="0"/>
          <w:marTop w:val="0"/>
          <w:marBottom w:val="0"/>
          <w:divBdr>
            <w:top w:val="none" w:sz="0" w:space="0" w:color="auto"/>
            <w:left w:val="none" w:sz="0" w:space="0" w:color="auto"/>
            <w:bottom w:val="none" w:sz="0" w:space="0" w:color="auto"/>
            <w:right w:val="none" w:sz="0" w:space="0" w:color="auto"/>
          </w:divBdr>
        </w:div>
        <w:div w:id="675379117">
          <w:marLeft w:val="0"/>
          <w:marRight w:val="0"/>
          <w:marTop w:val="0"/>
          <w:marBottom w:val="0"/>
          <w:divBdr>
            <w:top w:val="none" w:sz="0" w:space="0" w:color="auto"/>
            <w:left w:val="none" w:sz="0" w:space="0" w:color="auto"/>
            <w:bottom w:val="none" w:sz="0" w:space="0" w:color="auto"/>
            <w:right w:val="none" w:sz="0" w:space="0" w:color="auto"/>
          </w:divBdr>
        </w:div>
        <w:div w:id="1457606436">
          <w:marLeft w:val="0"/>
          <w:marRight w:val="0"/>
          <w:marTop w:val="0"/>
          <w:marBottom w:val="0"/>
          <w:divBdr>
            <w:top w:val="none" w:sz="0" w:space="0" w:color="auto"/>
            <w:left w:val="none" w:sz="0" w:space="0" w:color="auto"/>
            <w:bottom w:val="none" w:sz="0" w:space="0" w:color="auto"/>
            <w:right w:val="none" w:sz="0" w:space="0" w:color="auto"/>
          </w:divBdr>
        </w:div>
        <w:div w:id="675352879">
          <w:marLeft w:val="0"/>
          <w:marRight w:val="0"/>
          <w:marTop w:val="0"/>
          <w:marBottom w:val="0"/>
          <w:divBdr>
            <w:top w:val="none" w:sz="0" w:space="0" w:color="auto"/>
            <w:left w:val="none" w:sz="0" w:space="0" w:color="auto"/>
            <w:bottom w:val="none" w:sz="0" w:space="0" w:color="auto"/>
            <w:right w:val="none" w:sz="0" w:space="0" w:color="auto"/>
          </w:divBdr>
        </w:div>
        <w:div w:id="1218199660">
          <w:marLeft w:val="0"/>
          <w:marRight w:val="0"/>
          <w:marTop w:val="0"/>
          <w:marBottom w:val="0"/>
          <w:divBdr>
            <w:top w:val="none" w:sz="0" w:space="0" w:color="auto"/>
            <w:left w:val="none" w:sz="0" w:space="0" w:color="auto"/>
            <w:bottom w:val="none" w:sz="0" w:space="0" w:color="auto"/>
            <w:right w:val="none" w:sz="0" w:space="0" w:color="auto"/>
          </w:divBdr>
        </w:div>
        <w:div w:id="2047173825">
          <w:marLeft w:val="0"/>
          <w:marRight w:val="0"/>
          <w:marTop w:val="0"/>
          <w:marBottom w:val="0"/>
          <w:divBdr>
            <w:top w:val="none" w:sz="0" w:space="0" w:color="auto"/>
            <w:left w:val="none" w:sz="0" w:space="0" w:color="auto"/>
            <w:bottom w:val="none" w:sz="0" w:space="0" w:color="auto"/>
            <w:right w:val="none" w:sz="0" w:space="0" w:color="auto"/>
          </w:divBdr>
        </w:div>
        <w:div w:id="2023624541">
          <w:marLeft w:val="0"/>
          <w:marRight w:val="0"/>
          <w:marTop w:val="0"/>
          <w:marBottom w:val="0"/>
          <w:divBdr>
            <w:top w:val="none" w:sz="0" w:space="0" w:color="auto"/>
            <w:left w:val="none" w:sz="0" w:space="0" w:color="auto"/>
            <w:bottom w:val="none" w:sz="0" w:space="0" w:color="auto"/>
            <w:right w:val="none" w:sz="0" w:space="0" w:color="auto"/>
          </w:divBdr>
        </w:div>
        <w:div w:id="1948585081">
          <w:marLeft w:val="0"/>
          <w:marRight w:val="0"/>
          <w:marTop w:val="0"/>
          <w:marBottom w:val="0"/>
          <w:divBdr>
            <w:top w:val="none" w:sz="0" w:space="0" w:color="auto"/>
            <w:left w:val="none" w:sz="0" w:space="0" w:color="auto"/>
            <w:bottom w:val="none" w:sz="0" w:space="0" w:color="auto"/>
            <w:right w:val="none" w:sz="0" w:space="0" w:color="auto"/>
          </w:divBdr>
        </w:div>
        <w:div w:id="315767121">
          <w:marLeft w:val="0"/>
          <w:marRight w:val="0"/>
          <w:marTop w:val="0"/>
          <w:marBottom w:val="0"/>
          <w:divBdr>
            <w:top w:val="none" w:sz="0" w:space="0" w:color="auto"/>
            <w:left w:val="none" w:sz="0" w:space="0" w:color="auto"/>
            <w:bottom w:val="none" w:sz="0" w:space="0" w:color="auto"/>
            <w:right w:val="none" w:sz="0" w:space="0" w:color="auto"/>
          </w:divBdr>
        </w:div>
        <w:div w:id="1989282512">
          <w:marLeft w:val="0"/>
          <w:marRight w:val="0"/>
          <w:marTop w:val="0"/>
          <w:marBottom w:val="0"/>
          <w:divBdr>
            <w:top w:val="none" w:sz="0" w:space="0" w:color="auto"/>
            <w:left w:val="none" w:sz="0" w:space="0" w:color="auto"/>
            <w:bottom w:val="none" w:sz="0" w:space="0" w:color="auto"/>
            <w:right w:val="none" w:sz="0" w:space="0" w:color="auto"/>
          </w:divBdr>
        </w:div>
        <w:div w:id="1711612667">
          <w:marLeft w:val="0"/>
          <w:marRight w:val="0"/>
          <w:marTop w:val="0"/>
          <w:marBottom w:val="0"/>
          <w:divBdr>
            <w:top w:val="none" w:sz="0" w:space="0" w:color="auto"/>
            <w:left w:val="none" w:sz="0" w:space="0" w:color="auto"/>
            <w:bottom w:val="none" w:sz="0" w:space="0" w:color="auto"/>
            <w:right w:val="none" w:sz="0" w:space="0" w:color="auto"/>
          </w:divBdr>
        </w:div>
        <w:div w:id="2008820362">
          <w:marLeft w:val="0"/>
          <w:marRight w:val="0"/>
          <w:marTop w:val="0"/>
          <w:marBottom w:val="0"/>
          <w:divBdr>
            <w:top w:val="none" w:sz="0" w:space="0" w:color="auto"/>
            <w:left w:val="none" w:sz="0" w:space="0" w:color="auto"/>
            <w:bottom w:val="none" w:sz="0" w:space="0" w:color="auto"/>
            <w:right w:val="none" w:sz="0" w:space="0" w:color="auto"/>
          </w:divBdr>
        </w:div>
        <w:div w:id="159854607">
          <w:marLeft w:val="0"/>
          <w:marRight w:val="0"/>
          <w:marTop w:val="0"/>
          <w:marBottom w:val="0"/>
          <w:divBdr>
            <w:top w:val="none" w:sz="0" w:space="0" w:color="auto"/>
            <w:left w:val="none" w:sz="0" w:space="0" w:color="auto"/>
            <w:bottom w:val="none" w:sz="0" w:space="0" w:color="auto"/>
            <w:right w:val="none" w:sz="0" w:space="0" w:color="auto"/>
          </w:divBdr>
        </w:div>
        <w:div w:id="1405373830">
          <w:marLeft w:val="0"/>
          <w:marRight w:val="0"/>
          <w:marTop w:val="0"/>
          <w:marBottom w:val="0"/>
          <w:divBdr>
            <w:top w:val="none" w:sz="0" w:space="0" w:color="auto"/>
            <w:left w:val="none" w:sz="0" w:space="0" w:color="auto"/>
            <w:bottom w:val="none" w:sz="0" w:space="0" w:color="auto"/>
            <w:right w:val="none" w:sz="0" w:space="0" w:color="auto"/>
          </w:divBdr>
        </w:div>
        <w:div w:id="722099538">
          <w:marLeft w:val="0"/>
          <w:marRight w:val="0"/>
          <w:marTop w:val="0"/>
          <w:marBottom w:val="0"/>
          <w:divBdr>
            <w:top w:val="none" w:sz="0" w:space="0" w:color="auto"/>
            <w:left w:val="none" w:sz="0" w:space="0" w:color="auto"/>
            <w:bottom w:val="none" w:sz="0" w:space="0" w:color="auto"/>
            <w:right w:val="none" w:sz="0" w:space="0" w:color="auto"/>
          </w:divBdr>
        </w:div>
        <w:div w:id="895358077">
          <w:marLeft w:val="0"/>
          <w:marRight w:val="0"/>
          <w:marTop w:val="0"/>
          <w:marBottom w:val="0"/>
          <w:divBdr>
            <w:top w:val="none" w:sz="0" w:space="0" w:color="auto"/>
            <w:left w:val="none" w:sz="0" w:space="0" w:color="auto"/>
            <w:bottom w:val="none" w:sz="0" w:space="0" w:color="auto"/>
            <w:right w:val="none" w:sz="0" w:space="0" w:color="auto"/>
          </w:divBdr>
        </w:div>
        <w:div w:id="493641593">
          <w:marLeft w:val="0"/>
          <w:marRight w:val="0"/>
          <w:marTop w:val="0"/>
          <w:marBottom w:val="0"/>
          <w:divBdr>
            <w:top w:val="none" w:sz="0" w:space="0" w:color="auto"/>
            <w:left w:val="none" w:sz="0" w:space="0" w:color="auto"/>
            <w:bottom w:val="none" w:sz="0" w:space="0" w:color="auto"/>
            <w:right w:val="none" w:sz="0" w:space="0" w:color="auto"/>
          </w:divBdr>
        </w:div>
        <w:div w:id="1402096010">
          <w:marLeft w:val="0"/>
          <w:marRight w:val="0"/>
          <w:marTop w:val="0"/>
          <w:marBottom w:val="0"/>
          <w:divBdr>
            <w:top w:val="none" w:sz="0" w:space="0" w:color="auto"/>
            <w:left w:val="none" w:sz="0" w:space="0" w:color="auto"/>
            <w:bottom w:val="none" w:sz="0" w:space="0" w:color="auto"/>
            <w:right w:val="none" w:sz="0" w:space="0" w:color="auto"/>
          </w:divBdr>
        </w:div>
        <w:div w:id="1053240144">
          <w:marLeft w:val="0"/>
          <w:marRight w:val="0"/>
          <w:marTop w:val="0"/>
          <w:marBottom w:val="0"/>
          <w:divBdr>
            <w:top w:val="none" w:sz="0" w:space="0" w:color="auto"/>
            <w:left w:val="none" w:sz="0" w:space="0" w:color="auto"/>
            <w:bottom w:val="none" w:sz="0" w:space="0" w:color="auto"/>
            <w:right w:val="none" w:sz="0" w:space="0" w:color="auto"/>
          </w:divBdr>
        </w:div>
        <w:div w:id="712464508">
          <w:marLeft w:val="0"/>
          <w:marRight w:val="0"/>
          <w:marTop w:val="0"/>
          <w:marBottom w:val="0"/>
          <w:divBdr>
            <w:top w:val="none" w:sz="0" w:space="0" w:color="auto"/>
            <w:left w:val="none" w:sz="0" w:space="0" w:color="auto"/>
            <w:bottom w:val="none" w:sz="0" w:space="0" w:color="auto"/>
            <w:right w:val="none" w:sz="0" w:space="0" w:color="auto"/>
          </w:divBdr>
        </w:div>
        <w:div w:id="1101874589">
          <w:marLeft w:val="0"/>
          <w:marRight w:val="0"/>
          <w:marTop w:val="0"/>
          <w:marBottom w:val="0"/>
          <w:divBdr>
            <w:top w:val="none" w:sz="0" w:space="0" w:color="auto"/>
            <w:left w:val="none" w:sz="0" w:space="0" w:color="auto"/>
            <w:bottom w:val="none" w:sz="0" w:space="0" w:color="auto"/>
            <w:right w:val="none" w:sz="0" w:space="0" w:color="auto"/>
          </w:divBdr>
        </w:div>
        <w:div w:id="904486817">
          <w:marLeft w:val="0"/>
          <w:marRight w:val="0"/>
          <w:marTop w:val="0"/>
          <w:marBottom w:val="0"/>
          <w:divBdr>
            <w:top w:val="none" w:sz="0" w:space="0" w:color="auto"/>
            <w:left w:val="none" w:sz="0" w:space="0" w:color="auto"/>
            <w:bottom w:val="none" w:sz="0" w:space="0" w:color="auto"/>
            <w:right w:val="none" w:sz="0" w:space="0" w:color="auto"/>
          </w:divBdr>
        </w:div>
        <w:div w:id="1111313933">
          <w:marLeft w:val="0"/>
          <w:marRight w:val="0"/>
          <w:marTop w:val="0"/>
          <w:marBottom w:val="0"/>
          <w:divBdr>
            <w:top w:val="none" w:sz="0" w:space="0" w:color="auto"/>
            <w:left w:val="none" w:sz="0" w:space="0" w:color="auto"/>
            <w:bottom w:val="none" w:sz="0" w:space="0" w:color="auto"/>
            <w:right w:val="none" w:sz="0" w:space="0" w:color="auto"/>
          </w:divBdr>
        </w:div>
        <w:div w:id="1936209200">
          <w:marLeft w:val="0"/>
          <w:marRight w:val="0"/>
          <w:marTop w:val="0"/>
          <w:marBottom w:val="0"/>
          <w:divBdr>
            <w:top w:val="none" w:sz="0" w:space="0" w:color="auto"/>
            <w:left w:val="none" w:sz="0" w:space="0" w:color="auto"/>
            <w:bottom w:val="none" w:sz="0" w:space="0" w:color="auto"/>
            <w:right w:val="none" w:sz="0" w:space="0" w:color="auto"/>
          </w:divBdr>
        </w:div>
        <w:div w:id="1999990498">
          <w:marLeft w:val="0"/>
          <w:marRight w:val="0"/>
          <w:marTop w:val="0"/>
          <w:marBottom w:val="0"/>
          <w:divBdr>
            <w:top w:val="none" w:sz="0" w:space="0" w:color="auto"/>
            <w:left w:val="none" w:sz="0" w:space="0" w:color="auto"/>
            <w:bottom w:val="none" w:sz="0" w:space="0" w:color="auto"/>
            <w:right w:val="none" w:sz="0" w:space="0" w:color="auto"/>
          </w:divBdr>
        </w:div>
        <w:div w:id="141705556">
          <w:marLeft w:val="0"/>
          <w:marRight w:val="0"/>
          <w:marTop w:val="0"/>
          <w:marBottom w:val="0"/>
          <w:divBdr>
            <w:top w:val="none" w:sz="0" w:space="0" w:color="auto"/>
            <w:left w:val="none" w:sz="0" w:space="0" w:color="auto"/>
            <w:bottom w:val="none" w:sz="0" w:space="0" w:color="auto"/>
            <w:right w:val="none" w:sz="0" w:space="0" w:color="auto"/>
          </w:divBdr>
        </w:div>
        <w:div w:id="1610891822">
          <w:marLeft w:val="0"/>
          <w:marRight w:val="0"/>
          <w:marTop w:val="0"/>
          <w:marBottom w:val="0"/>
          <w:divBdr>
            <w:top w:val="none" w:sz="0" w:space="0" w:color="auto"/>
            <w:left w:val="none" w:sz="0" w:space="0" w:color="auto"/>
            <w:bottom w:val="none" w:sz="0" w:space="0" w:color="auto"/>
            <w:right w:val="none" w:sz="0" w:space="0" w:color="auto"/>
          </w:divBdr>
        </w:div>
        <w:div w:id="2146920685">
          <w:marLeft w:val="0"/>
          <w:marRight w:val="0"/>
          <w:marTop w:val="0"/>
          <w:marBottom w:val="0"/>
          <w:divBdr>
            <w:top w:val="none" w:sz="0" w:space="0" w:color="auto"/>
            <w:left w:val="none" w:sz="0" w:space="0" w:color="auto"/>
            <w:bottom w:val="none" w:sz="0" w:space="0" w:color="auto"/>
            <w:right w:val="none" w:sz="0" w:space="0" w:color="auto"/>
          </w:divBdr>
        </w:div>
        <w:div w:id="1953243341">
          <w:marLeft w:val="0"/>
          <w:marRight w:val="0"/>
          <w:marTop w:val="0"/>
          <w:marBottom w:val="0"/>
          <w:divBdr>
            <w:top w:val="none" w:sz="0" w:space="0" w:color="auto"/>
            <w:left w:val="none" w:sz="0" w:space="0" w:color="auto"/>
            <w:bottom w:val="none" w:sz="0" w:space="0" w:color="auto"/>
            <w:right w:val="none" w:sz="0" w:space="0" w:color="auto"/>
          </w:divBdr>
        </w:div>
        <w:div w:id="1557164894">
          <w:marLeft w:val="0"/>
          <w:marRight w:val="0"/>
          <w:marTop w:val="0"/>
          <w:marBottom w:val="0"/>
          <w:divBdr>
            <w:top w:val="none" w:sz="0" w:space="0" w:color="auto"/>
            <w:left w:val="none" w:sz="0" w:space="0" w:color="auto"/>
            <w:bottom w:val="none" w:sz="0" w:space="0" w:color="auto"/>
            <w:right w:val="none" w:sz="0" w:space="0" w:color="auto"/>
          </w:divBdr>
        </w:div>
        <w:div w:id="117723792">
          <w:marLeft w:val="0"/>
          <w:marRight w:val="0"/>
          <w:marTop w:val="0"/>
          <w:marBottom w:val="0"/>
          <w:divBdr>
            <w:top w:val="none" w:sz="0" w:space="0" w:color="auto"/>
            <w:left w:val="none" w:sz="0" w:space="0" w:color="auto"/>
            <w:bottom w:val="none" w:sz="0" w:space="0" w:color="auto"/>
            <w:right w:val="none" w:sz="0" w:space="0" w:color="auto"/>
          </w:divBdr>
        </w:div>
        <w:div w:id="246113597">
          <w:marLeft w:val="0"/>
          <w:marRight w:val="0"/>
          <w:marTop w:val="0"/>
          <w:marBottom w:val="0"/>
          <w:divBdr>
            <w:top w:val="none" w:sz="0" w:space="0" w:color="auto"/>
            <w:left w:val="none" w:sz="0" w:space="0" w:color="auto"/>
            <w:bottom w:val="none" w:sz="0" w:space="0" w:color="auto"/>
            <w:right w:val="none" w:sz="0" w:space="0" w:color="auto"/>
          </w:divBdr>
        </w:div>
        <w:div w:id="221987645">
          <w:marLeft w:val="0"/>
          <w:marRight w:val="0"/>
          <w:marTop w:val="0"/>
          <w:marBottom w:val="0"/>
          <w:divBdr>
            <w:top w:val="none" w:sz="0" w:space="0" w:color="auto"/>
            <w:left w:val="none" w:sz="0" w:space="0" w:color="auto"/>
            <w:bottom w:val="none" w:sz="0" w:space="0" w:color="auto"/>
            <w:right w:val="none" w:sz="0" w:space="0" w:color="auto"/>
          </w:divBdr>
        </w:div>
        <w:div w:id="694380581">
          <w:marLeft w:val="0"/>
          <w:marRight w:val="0"/>
          <w:marTop w:val="0"/>
          <w:marBottom w:val="0"/>
          <w:divBdr>
            <w:top w:val="none" w:sz="0" w:space="0" w:color="auto"/>
            <w:left w:val="none" w:sz="0" w:space="0" w:color="auto"/>
            <w:bottom w:val="none" w:sz="0" w:space="0" w:color="auto"/>
            <w:right w:val="none" w:sz="0" w:space="0" w:color="auto"/>
          </w:divBdr>
        </w:div>
        <w:div w:id="1860895216">
          <w:marLeft w:val="0"/>
          <w:marRight w:val="0"/>
          <w:marTop w:val="0"/>
          <w:marBottom w:val="0"/>
          <w:divBdr>
            <w:top w:val="none" w:sz="0" w:space="0" w:color="auto"/>
            <w:left w:val="none" w:sz="0" w:space="0" w:color="auto"/>
            <w:bottom w:val="none" w:sz="0" w:space="0" w:color="auto"/>
            <w:right w:val="none" w:sz="0" w:space="0" w:color="auto"/>
          </w:divBdr>
        </w:div>
        <w:div w:id="1716081051">
          <w:marLeft w:val="0"/>
          <w:marRight w:val="0"/>
          <w:marTop w:val="0"/>
          <w:marBottom w:val="0"/>
          <w:divBdr>
            <w:top w:val="none" w:sz="0" w:space="0" w:color="auto"/>
            <w:left w:val="none" w:sz="0" w:space="0" w:color="auto"/>
            <w:bottom w:val="none" w:sz="0" w:space="0" w:color="auto"/>
            <w:right w:val="none" w:sz="0" w:space="0" w:color="auto"/>
          </w:divBdr>
        </w:div>
        <w:div w:id="1482042722">
          <w:marLeft w:val="0"/>
          <w:marRight w:val="0"/>
          <w:marTop w:val="0"/>
          <w:marBottom w:val="0"/>
          <w:divBdr>
            <w:top w:val="none" w:sz="0" w:space="0" w:color="auto"/>
            <w:left w:val="none" w:sz="0" w:space="0" w:color="auto"/>
            <w:bottom w:val="none" w:sz="0" w:space="0" w:color="auto"/>
            <w:right w:val="none" w:sz="0" w:space="0" w:color="auto"/>
          </w:divBdr>
        </w:div>
        <w:div w:id="314799933">
          <w:marLeft w:val="0"/>
          <w:marRight w:val="0"/>
          <w:marTop w:val="0"/>
          <w:marBottom w:val="0"/>
          <w:divBdr>
            <w:top w:val="none" w:sz="0" w:space="0" w:color="auto"/>
            <w:left w:val="none" w:sz="0" w:space="0" w:color="auto"/>
            <w:bottom w:val="none" w:sz="0" w:space="0" w:color="auto"/>
            <w:right w:val="none" w:sz="0" w:space="0" w:color="auto"/>
          </w:divBdr>
        </w:div>
        <w:div w:id="96683485">
          <w:marLeft w:val="0"/>
          <w:marRight w:val="0"/>
          <w:marTop w:val="0"/>
          <w:marBottom w:val="0"/>
          <w:divBdr>
            <w:top w:val="none" w:sz="0" w:space="0" w:color="auto"/>
            <w:left w:val="none" w:sz="0" w:space="0" w:color="auto"/>
            <w:bottom w:val="none" w:sz="0" w:space="0" w:color="auto"/>
            <w:right w:val="none" w:sz="0" w:space="0" w:color="auto"/>
          </w:divBdr>
        </w:div>
        <w:div w:id="1077366869">
          <w:marLeft w:val="0"/>
          <w:marRight w:val="0"/>
          <w:marTop w:val="0"/>
          <w:marBottom w:val="0"/>
          <w:divBdr>
            <w:top w:val="none" w:sz="0" w:space="0" w:color="auto"/>
            <w:left w:val="none" w:sz="0" w:space="0" w:color="auto"/>
            <w:bottom w:val="none" w:sz="0" w:space="0" w:color="auto"/>
            <w:right w:val="none" w:sz="0" w:space="0" w:color="auto"/>
          </w:divBdr>
        </w:div>
        <w:div w:id="1939021836">
          <w:marLeft w:val="0"/>
          <w:marRight w:val="0"/>
          <w:marTop w:val="0"/>
          <w:marBottom w:val="0"/>
          <w:divBdr>
            <w:top w:val="none" w:sz="0" w:space="0" w:color="auto"/>
            <w:left w:val="none" w:sz="0" w:space="0" w:color="auto"/>
            <w:bottom w:val="none" w:sz="0" w:space="0" w:color="auto"/>
            <w:right w:val="none" w:sz="0" w:space="0" w:color="auto"/>
          </w:divBdr>
        </w:div>
        <w:div w:id="21129877">
          <w:marLeft w:val="0"/>
          <w:marRight w:val="0"/>
          <w:marTop w:val="0"/>
          <w:marBottom w:val="0"/>
          <w:divBdr>
            <w:top w:val="none" w:sz="0" w:space="0" w:color="auto"/>
            <w:left w:val="none" w:sz="0" w:space="0" w:color="auto"/>
            <w:bottom w:val="none" w:sz="0" w:space="0" w:color="auto"/>
            <w:right w:val="none" w:sz="0" w:space="0" w:color="auto"/>
          </w:divBdr>
        </w:div>
        <w:div w:id="1834838742">
          <w:marLeft w:val="0"/>
          <w:marRight w:val="0"/>
          <w:marTop w:val="0"/>
          <w:marBottom w:val="0"/>
          <w:divBdr>
            <w:top w:val="none" w:sz="0" w:space="0" w:color="auto"/>
            <w:left w:val="none" w:sz="0" w:space="0" w:color="auto"/>
            <w:bottom w:val="none" w:sz="0" w:space="0" w:color="auto"/>
            <w:right w:val="none" w:sz="0" w:space="0" w:color="auto"/>
          </w:divBdr>
        </w:div>
        <w:div w:id="791941638">
          <w:marLeft w:val="0"/>
          <w:marRight w:val="0"/>
          <w:marTop w:val="0"/>
          <w:marBottom w:val="0"/>
          <w:divBdr>
            <w:top w:val="none" w:sz="0" w:space="0" w:color="auto"/>
            <w:left w:val="none" w:sz="0" w:space="0" w:color="auto"/>
            <w:bottom w:val="none" w:sz="0" w:space="0" w:color="auto"/>
            <w:right w:val="none" w:sz="0" w:space="0" w:color="auto"/>
          </w:divBdr>
        </w:div>
        <w:div w:id="2017419609">
          <w:marLeft w:val="0"/>
          <w:marRight w:val="0"/>
          <w:marTop w:val="0"/>
          <w:marBottom w:val="0"/>
          <w:divBdr>
            <w:top w:val="none" w:sz="0" w:space="0" w:color="auto"/>
            <w:left w:val="none" w:sz="0" w:space="0" w:color="auto"/>
            <w:bottom w:val="none" w:sz="0" w:space="0" w:color="auto"/>
            <w:right w:val="none" w:sz="0" w:space="0" w:color="auto"/>
          </w:divBdr>
        </w:div>
        <w:div w:id="1139954567">
          <w:marLeft w:val="0"/>
          <w:marRight w:val="0"/>
          <w:marTop w:val="0"/>
          <w:marBottom w:val="0"/>
          <w:divBdr>
            <w:top w:val="none" w:sz="0" w:space="0" w:color="auto"/>
            <w:left w:val="none" w:sz="0" w:space="0" w:color="auto"/>
            <w:bottom w:val="none" w:sz="0" w:space="0" w:color="auto"/>
            <w:right w:val="none" w:sz="0" w:space="0" w:color="auto"/>
          </w:divBdr>
        </w:div>
        <w:div w:id="1962685265">
          <w:marLeft w:val="0"/>
          <w:marRight w:val="0"/>
          <w:marTop w:val="0"/>
          <w:marBottom w:val="0"/>
          <w:divBdr>
            <w:top w:val="none" w:sz="0" w:space="0" w:color="auto"/>
            <w:left w:val="none" w:sz="0" w:space="0" w:color="auto"/>
            <w:bottom w:val="none" w:sz="0" w:space="0" w:color="auto"/>
            <w:right w:val="none" w:sz="0" w:space="0" w:color="auto"/>
          </w:divBdr>
        </w:div>
        <w:div w:id="1382629271">
          <w:marLeft w:val="0"/>
          <w:marRight w:val="0"/>
          <w:marTop w:val="0"/>
          <w:marBottom w:val="0"/>
          <w:divBdr>
            <w:top w:val="none" w:sz="0" w:space="0" w:color="auto"/>
            <w:left w:val="none" w:sz="0" w:space="0" w:color="auto"/>
            <w:bottom w:val="none" w:sz="0" w:space="0" w:color="auto"/>
            <w:right w:val="none" w:sz="0" w:space="0" w:color="auto"/>
          </w:divBdr>
        </w:div>
        <w:div w:id="502358205">
          <w:marLeft w:val="0"/>
          <w:marRight w:val="0"/>
          <w:marTop w:val="0"/>
          <w:marBottom w:val="0"/>
          <w:divBdr>
            <w:top w:val="none" w:sz="0" w:space="0" w:color="auto"/>
            <w:left w:val="none" w:sz="0" w:space="0" w:color="auto"/>
            <w:bottom w:val="none" w:sz="0" w:space="0" w:color="auto"/>
            <w:right w:val="none" w:sz="0" w:space="0" w:color="auto"/>
          </w:divBdr>
        </w:div>
        <w:div w:id="1164007906">
          <w:marLeft w:val="0"/>
          <w:marRight w:val="0"/>
          <w:marTop w:val="0"/>
          <w:marBottom w:val="0"/>
          <w:divBdr>
            <w:top w:val="none" w:sz="0" w:space="0" w:color="auto"/>
            <w:left w:val="none" w:sz="0" w:space="0" w:color="auto"/>
            <w:bottom w:val="none" w:sz="0" w:space="0" w:color="auto"/>
            <w:right w:val="none" w:sz="0" w:space="0" w:color="auto"/>
          </w:divBdr>
        </w:div>
        <w:div w:id="1642226990">
          <w:marLeft w:val="0"/>
          <w:marRight w:val="0"/>
          <w:marTop w:val="0"/>
          <w:marBottom w:val="0"/>
          <w:divBdr>
            <w:top w:val="none" w:sz="0" w:space="0" w:color="auto"/>
            <w:left w:val="none" w:sz="0" w:space="0" w:color="auto"/>
            <w:bottom w:val="none" w:sz="0" w:space="0" w:color="auto"/>
            <w:right w:val="none" w:sz="0" w:space="0" w:color="auto"/>
          </w:divBdr>
        </w:div>
        <w:div w:id="975530667">
          <w:marLeft w:val="0"/>
          <w:marRight w:val="0"/>
          <w:marTop w:val="0"/>
          <w:marBottom w:val="0"/>
          <w:divBdr>
            <w:top w:val="none" w:sz="0" w:space="0" w:color="auto"/>
            <w:left w:val="none" w:sz="0" w:space="0" w:color="auto"/>
            <w:bottom w:val="none" w:sz="0" w:space="0" w:color="auto"/>
            <w:right w:val="none" w:sz="0" w:space="0" w:color="auto"/>
          </w:divBdr>
        </w:div>
        <w:div w:id="1035697141">
          <w:marLeft w:val="0"/>
          <w:marRight w:val="0"/>
          <w:marTop w:val="0"/>
          <w:marBottom w:val="0"/>
          <w:divBdr>
            <w:top w:val="none" w:sz="0" w:space="0" w:color="auto"/>
            <w:left w:val="none" w:sz="0" w:space="0" w:color="auto"/>
            <w:bottom w:val="none" w:sz="0" w:space="0" w:color="auto"/>
            <w:right w:val="none" w:sz="0" w:space="0" w:color="auto"/>
          </w:divBdr>
        </w:div>
        <w:div w:id="530724434">
          <w:marLeft w:val="0"/>
          <w:marRight w:val="0"/>
          <w:marTop w:val="0"/>
          <w:marBottom w:val="0"/>
          <w:divBdr>
            <w:top w:val="none" w:sz="0" w:space="0" w:color="auto"/>
            <w:left w:val="none" w:sz="0" w:space="0" w:color="auto"/>
            <w:bottom w:val="none" w:sz="0" w:space="0" w:color="auto"/>
            <w:right w:val="none" w:sz="0" w:space="0" w:color="auto"/>
          </w:divBdr>
        </w:div>
        <w:div w:id="2026590886">
          <w:marLeft w:val="0"/>
          <w:marRight w:val="0"/>
          <w:marTop w:val="0"/>
          <w:marBottom w:val="0"/>
          <w:divBdr>
            <w:top w:val="none" w:sz="0" w:space="0" w:color="auto"/>
            <w:left w:val="none" w:sz="0" w:space="0" w:color="auto"/>
            <w:bottom w:val="none" w:sz="0" w:space="0" w:color="auto"/>
            <w:right w:val="none" w:sz="0" w:space="0" w:color="auto"/>
          </w:divBdr>
        </w:div>
        <w:div w:id="948002341">
          <w:marLeft w:val="0"/>
          <w:marRight w:val="0"/>
          <w:marTop w:val="0"/>
          <w:marBottom w:val="0"/>
          <w:divBdr>
            <w:top w:val="none" w:sz="0" w:space="0" w:color="auto"/>
            <w:left w:val="none" w:sz="0" w:space="0" w:color="auto"/>
            <w:bottom w:val="none" w:sz="0" w:space="0" w:color="auto"/>
            <w:right w:val="none" w:sz="0" w:space="0" w:color="auto"/>
          </w:divBdr>
        </w:div>
        <w:div w:id="1210730881">
          <w:marLeft w:val="0"/>
          <w:marRight w:val="0"/>
          <w:marTop w:val="0"/>
          <w:marBottom w:val="0"/>
          <w:divBdr>
            <w:top w:val="none" w:sz="0" w:space="0" w:color="auto"/>
            <w:left w:val="none" w:sz="0" w:space="0" w:color="auto"/>
            <w:bottom w:val="none" w:sz="0" w:space="0" w:color="auto"/>
            <w:right w:val="none" w:sz="0" w:space="0" w:color="auto"/>
          </w:divBdr>
        </w:div>
        <w:div w:id="1866479006">
          <w:marLeft w:val="0"/>
          <w:marRight w:val="0"/>
          <w:marTop w:val="0"/>
          <w:marBottom w:val="0"/>
          <w:divBdr>
            <w:top w:val="none" w:sz="0" w:space="0" w:color="auto"/>
            <w:left w:val="none" w:sz="0" w:space="0" w:color="auto"/>
            <w:bottom w:val="none" w:sz="0" w:space="0" w:color="auto"/>
            <w:right w:val="none" w:sz="0" w:space="0" w:color="auto"/>
          </w:divBdr>
        </w:div>
        <w:div w:id="404499272">
          <w:marLeft w:val="0"/>
          <w:marRight w:val="0"/>
          <w:marTop w:val="0"/>
          <w:marBottom w:val="0"/>
          <w:divBdr>
            <w:top w:val="none" w:sz="0" w:space="0" w:color="auto"/>
            <w:left w:val="none" w:sz="0" w:space="0" w:color="auto"/>
            <w:bottom w:val="none" w:sz="0" w:space="0" w:color="auto"/>
            <w:right w:val="none" w:sz="0" w:space="0" w:color="auto"/>
          </w:divBdr>
        </w:div>
        <w:div w:id="225144377">
          <w:marLeft w:val="0"/>
          <w:marRight w:val="0"/>
          <w:marTop w:val="0"/>
          <w:marBottom w:val="0"/>
          <w:divBdr>
            <w:top w:val="none" w:sz="0" w:space="0" w:color="auto"/>
            <w:left w:val="none" w:sz="0" w:space="0" w:color="auto"/>
            <w:bottom w:val="none" w:sz="0" w:space="0" w:color="auto"/>
            <w:right w:val="none" w:sz="0" w:space="0" w:color="auto"/>
          </w:divBdr>
        </w:div>
        <w:div w:id="908081449">
          <w:marLeft w:val="0"/>
          <w:marRight w:val="0"/>
          <w:marTop w:val="0"/>
          <w:marBottom w:val="0"/>
          <w:divBdr>
            <w:top w:val="none" w:sz="0" w:space="0" w:color="auto"/>
            <w:left w:val="none" w:sz="0" w:space="0" w:color="auto"/>
            <w:bottom w:val="none" w:sz="0" w:space="0" w:color="auto"/>
            <w:right w:val="none" w:sz="0" w:space="0" w:color="auto"/>
          </w:divBdr>
        </w:div>
        <w:div w:id="2144348400">
          <w:marLeft w:val="0"/>
          <w:marRight w:val="0"/>
          <w:marTop w:val="0"/>
          <w:marBottom w:val="0"/>
          <w:divBdr>
            <w:top w:val="none" w:sz="0" w:space="0" w:color="auto"/>
            <w:left w:val="none" w:sz="0" w:space="0" w:color="auto"/>
            <w:bottom w:val="none" w:sz="0" w:space="0" w:color="auto"/>
            <w:right w:val="none" w:sz="0" w:space="0" w:color="auto"/>
          </w:divBdr>
        </w:div>
        <w:div w:id="227769092">
          <w:marLeft w:val="0"/>
          <w:marRight w:val="0"/>
          <w:marTop w:val="0"/>
          <w:marBottom w:val="0"/>
          <w:divBdr>
            <w:top w:val="none" w:sz="0" w:space="0" w:color="auto"/>
            <w:left w:val="none" w:sz="0" w:space="0" w:color="auto"/>
            <w:bottom w:val="none" w:sz="0" w:space="0" w:color="auto"/>
            <w:right w:val="none" w:sz="0" w:space="0" w:color="auto"/>
          </w:divBdr>
        </w:div>
        <w:div w:id="1746339059">
          <w:marLeft w:val="0"/>
          <w:marRight w:val="0"/>
          <w:marTop w:val="0"/>
          <w:marBottom w:val="0"/>
          <w:divBdr>
            <w:top w:val="none" w:sz="0" w:space="0" w:color="auto"/>
            <w:left w:val="none" w:sz="0" w:space="0" w:color="auto"/>
            <w:bottom w:val="none" w:sz="0" w:space="0" w:color="auto"/>
            <w:right w:val="none" w:sz="0" w:space="0" w:color="auto"/>
          </w:divBdr>
        </w:div>
        <w:div w:id="1492140813">
          <w:marLeft w:val="0"/>
          <w:marRight w:val="0"/>
          <w:marTop w:val="0"/>
          <w:marBottom w:val="0"/>
          <w:divBdr>
            <w:top w:val="none" w:sz="0" w:space="0" w:color="auto"/>
            <w:left w:val="none" w:sz="0" w:space="0" w:color="auto"/>
            <w:bottom w:val="none" w:sz="0" w:space="0" w:color="auto"/>
            <w:right w:val="none" w:sz="0" w:space="0" w:color="auto"/>
          </w:divBdr>
        </w:div>
        <w:div w:id="1777485633">
          <w:marLeft w:val="0"/>
          <w:marRight w:val="0"/>
          <w:marTop w:val="0"/>
          <w:marBottom w:val="0"/>
          <w:divBdr>
            <w:top w:val="none" w:sz="0" w:space="0" w:color="auto"/>
            <w:left w:val="none" w:sz="0" w:space="0" w:color="auto"/>
            <w:bottom w:val="none" w:sz="0" w:space="0" w:color="auto"/>
            <w:right w:val="none" w:sz="0" w:space="0" w:color="auto"/>
          </w:divBdr>
        </w:div>
        <w:div w:id="754478881">
          <w:marLeft w:val="0"/>
          <w:marRight w:val="0"/>
          <w:marTop w:val="0"/>
          <w:marBottom w:val="0"/>
          <w:divBdr>
            <w:top w:val="none" w:sz="0" w:space="0" w:color="auto"/>
            <w:left w:val="none" w:sz="0" w:space="0" w:color="auto"/>
            <w:bottom w:val="none" w:sz="0" w:space="0" w:color="auto"/>
            <w:right w:val="none" w:sz="0" w:space="0" w:color="auto"/>
          </w:divBdr>
        </w:div>
        <w:div w:id="9571992">
          <w:marLeft w:val="0"/>
          <w:marRight w:val="0"/>
          <w:marTop w:val="0"/>
          <w:marBottom w:val="0"/>
          <w:divBdr>
            <w:top w:val="none" w:sz="0" w:space="0" w:color="auto"/>
            <w:left w:val="none" w:sz="0" w:space="0" w:color="auto"/>
            <w:bottom w:val="none" w:sz="0" w:space="0" w:color="auto"/>
            <w:right w:val="none" w:sz="0" w:space="0" w:color="auto"/>
          </w:divBdr>
        </w:div>
        <w:div w:id="2060402019">
          <w:marLeft w:val="0"/>
          <w:marRight w:val="0"/>
          <w:marTop w:val="0"/>
          <w:marBottom w:val="0"/>
          <w:divBdr>
            <w:top w:val="none" w:sz="0" w:space="0" w:color="auto"/>
            <w:left w:val="none" w:sz="0" w:space="0" w:color="auto"/>
            <w:bottom w:val="none" w:sz="0" w:space="0" w:color="auto"/>
            <w:right w:val="none" w:sz="0" w:space="0" w:color="auto"/>
          </w:divBdr>
        </w:div>
        <w:div w:id="118185873">
          <w:marLeft w:val="0"/>
          <w:marRight w:val="0"/>
          <w:marTop w:val="0"/>
          <w:marBottom w:val="0"/>
          <w:divBdr>
            <w:top w:val="none" w:sz="0" w:space="0" w:color="auto"/>
            <w:left w:val="none" w:sz="0" w:space="0" w:color="auto"/>
            <w:bottom w:val="none" w:sz="0" w:space="0" w:color="auto"/>
            <w:right w:val="none" w:sz="0" w:space="0" w:color="auto"/>
          </w:divBdr>
        </w:div>
        <w:div w:id="1742021056">
          <w:marLeft w:val="0"/>
          <w:marRight w:val="0"/>
          <w:marTop w:val="0"/>
          <w:marBottom w:val="0"/>
          <w:divBdr>
            <w:top w:val="none" w:sz="0" w:space="0" w:color="auto"/>
            <w:left w:val="none" w:sz="0" w:space="0" w:color="auto"/>
            <w:bottom w:val="none" w:sz="0" w:space="0" w:color="auto"/>
            <w:right w:val="none" w:sz="0" w:space="0" w:color="auto"/>
          </w:divBdr>
        </w:div>
        <w:div w:id="1100685356">
          <w:marLeft w:val="0"/>
          <w:marRight w:val="0"/>
          <w:marTop w:val="0"/>
          <w:marBottom w:val="0"/>
          <w:divBdr>
            <w:top w:val="none" w:sz="0" w:space="0" w:color="auto"/>
            <w:left w:val="none" w:sz="0" w:space="0" w:color="auto"/>
            <w:bottom w:val="none" w:sz="0" w:space="0" w:color="auto"/>
            <w:right w:val="none" w:sz="0" w:space="0" w:color="auto"/>
          </w:divBdr>
        </w:div>
        <w:div w:id="1255284954">
          <w:marLeft w:val="0"/>
          <w:marRight w:val="0"/>
          <w:marTop w:val="0"/>
          <w:marBottom w:val="0"/>
          <w:divBdr>
            <w:top w:val="none" w:sz="0" w:space="0" w:color="auto"/>
            <w:left w:val="none" w:sz="0" w:space="0" w:color="auto"/>
            <w:bottom w:val="none" w:sz="0" w:space="0" w:color="auto"/>
            <w:right w:val="none" w:sz="0" w:space="0" w:color="auto"/>
          </w:divBdr>
        </w:div>
        <w:div w:id="1826899958">
          <w:marLeft w:val="0"/>
          <w:marRight w:val="0"/>
          <w:marTop w:val="0"/>
          <w:marBottom w:val="0"/>
          <w:divBdr>
            <w:top w:val="none" w:sz="0" w:space="0" w:color="auto"/>
            <w:left w:val="none" w:sz="0" w:space="0" w:color="auto"/>
            <w:bottom w:val="none" w:sz="0" w:space="0" w:color="auto"/>
            <w:right w:val="none" w:sz="0" w:space="0" w:color="auto"/>
          </w:divBdr>
        </w:div>
        <w:div w:id="1157956164">
          <w:marLeft w:val="0"/>
          <w:marRight w:val="0"/>
          <w:marTop w:val="0"/>
          <w:marBottom w:val="0"/>
          <w:divBdr>
            <w:top w:val="none" w:sz="0" w:space="0" w:color="auto"/>
            <w:left w:val="none" w:sz="0" w:space="0" w:color="auto"/>
            <w:bottom w:val="none" w:sz="0" w:space="0" w:color="auto"/>
            <w:right w:val="none" w:sz="0" w:space="0" w:color="auto"/>
          </w:divBdr>
        </w:div>
        <w:div w:id="1727291566">
          <w:marLeft w:val="0"/>
          <w:marRight w:val="0"/>
          <w:marTop w:val="0"/>
          <w:marBottom w:val="0"/>
          <w:divBdr>
            <w:top w:val="none" w:sz="0" w:space="0" w:color="auto"/>
            <w:left w:val="none" w:sz="0" w:space="0" w:color="auto"/>
            <w:bottom w:val="none" w:sz="0" w:space="0" w:color="auto"/>
            <w:right w:val="none" w:sz="0" w:space="0" w:color="auto"/>
          </w:divBdr>
        </w:div>
        <w:div w:id="452791762">
          <w:marLeft w:val="0"/>
          <w:marRight w:val="0"/>
          <w:marTop w:val="0"/>
          <w:marBottom w:val="0"/>
          <w:divBdr>
            <w:top w:val="none" w:sz="0" w:space="0" w:color="auto"/>
            <w:left w:val="none" w:sz="0" w:space="0" w:color="auto"/>
            <w:bottom w:val="none" w:sz="0" w:space="0" w:color="auto"/>
            <w:right w:val="none" w:sz="0" w:space="0" w:color="auto"/>
          </w:divBdr>
        </w:div>
        <w:div w:id="1066224617">
          <w:marLeft w:val="0"/>
          <w:marRight w:val="0"/>
          <w:marTop w:val="0"/>
          <w:marBottom w:val="0"/>
          <w:divBdr>
            <w:top w:val="none" w:sz="0" w:space="0" w:color="auto"/>
            <w:left w:val="none" w:sz="0" w:space="0" w:color="auto"/>
            <w:bottom w:val="none" w:sz="0" w:space="0" w:color="auto"/>
            <w:right w:val="none" w:sz="0" w:space="0" w:color="auto"/>
          </w:divBdr>
        </w:div>
        <w:div w:id="919750144">
          <w:marLeft w:val="0"/>
          <w:marRight w:val="0"/>
          <w:marTop w:val="0"/>
          <w:marBottom w:val="0"/>
          <w:divBdr>
            <w:top w:val="none" w:sz="0" w:space="0" w:color="auto"/>
            <w:left w:val="none" w:sz="0" w:space="0" w:color="auto"/>
            <w:bottom w:val="none" w:sz="0" w:space="0" w:color="auto"/>
            <w:right w:val="none" w:sz="0" w:space="0" w:color="auto"/>
          </w:divBdr>
        </w:div>
        <w:div w:id="340856481">
          <w:marLeft w:val="0"/>
          <w:marRight w:val="0"/>
          <w:marTop w:val="0"/>
          <w:marBottom w:val="0"/>
          <w:divBdr>
            <w:top w:val="none" w:sz="0" w:space="0" w:color="auto"/>
            <w:left w:val="none" w:sz="0" w:space="0" w:color="auto"/>
            <w:bottom w:val="none" w:sz="0" w:space="0" w:color="auto"/>
            <w:right w:val="none" w:sz="0" w:space="0" w:color="auto"/>
          </w:divBdr>
        </w:div>
        <w:div w:id="1316910704">
          <w:marLeft w:val="0"/>
          <w:marRight w:val="0"/>
          <w:marTop w:val="0"/>
          <w:marBottom w:val="0"/>
          <w:divBdr>
            <w:top w:val="none" w:sz="0" w:space="0" w:color="auto"/>
            <w:left w:val="none" w:sz="0" w:space="0" w:color="auto"/>
            <w:bottom w:val="none" w:sz="0" w:space="0" w:color="auto"/>
            <w:right w:val="none" w:sz="0" w:space="0" w:color="auto"/>
          </w:divBdr>
        </w:div>
        <w:div w:id="1528831686">
          <w:marLeft w:val="0"/>
          <w:marRight w:val="0"/>
          <w:marTop w:val="0"/>
          <w:marBottom w:val="0"/>
          <w:divBdr>
            <w:top w:val="none" w:sz="0" w:space="0" w:color="auto"/>
            <w:left w:val="none" w:sz="0" w:space="0" w:color="auto"/>
            <w:bottom w:val="none" w:sz="0" w:space="0" w:color="auto"/>
            <w:right w:val="none" w:sz="0" w:space="0" w:color="auto"/>
          </w:divBdr>
        </w:div>
        <w:div w:id="526404506">
          <w:marLeft w:val="0"/>
          <w:marRight w:val="0"/>
          <w:marTop w:val="0"/>
          <w:marBottom w:val="0"/>
          <w:divBdr>
            <w:top w:val="none" w:sz="0" w:space="0" w:color="auto"/>
            <w:left w:val="none" w:sz="0" w:space="0" w:color="auto"/>
            <w:bottom w:val="none" w:sz="0" w:space="0" w:color="auto"/>
            <w:right w:val="none" w:sz="0" w:space="0" w:color="auto"/>
          </w:divBdr>
        </w:div>
        <w:div w:id="1619677784">
          <w:marLeft w:val="0"/>
          <w:marRight w:val="0"/>
          <w:marTop w:val="0"/>
          <w:marBottom w:val="0"/>
          <w:divBdr>
            <w:top w:val="none" w:sz="0" w:space="0" w:color="auto"/>
            <w:left w:val="none" w:sz="0" w:space="0" w:color="auto"/>
            <w:bottom w:val="none" w:sz="0" w:space="0" w:color="auto"/>
            <w:right w:val="none" w:sz="0" w:space="0" w:color="auto"/>
          </w:divBdr>
        </w:div>
        <w:div w:id="635721018">
          <w:marLeft w:val="0"/>
          <w:marRight w:val="0"/>
          <w:marTop w:val="0"/>
          <w:marBottom w:val="0"/>
          <w:divBdr>
            <w:top w:val="none" w:sz="0" w:space="0" w:color="auto"/>
            <w:left w:val="none" w:sz="0" w:space="0" w:color="auto"/>
            <w:bottom w:val="none" w:sz="0" w:space="0" w:color="auto"/>
            <w:right w:val="none" w:sz="0" w:space="0" w:color="auto"/>
          </w:divBdr>
        </w:div>
        <w:div w:id="788355211">
          <w:marLeft w:val="0"/>
          <w:marRight w:val="0"/>
          <w:marTop w:val="0"/>
          <w:marBottom w:val="0"/>
          <w:divBdr>
            <w:top w:val="none" w:sz="0" w:space="0" w:color="auto"/>
            <w:left w:val="none" w:sz="0" w:space="0" w:color="auto"/>
            <w:bottom w:val="none" w:sz="0" w:space="0" w:color="auto"/>
            <w:right w:val="none" w:sz="0" w:space="0" w:color="auto"/>
          </w:divBdr>
        </w:div>
        <w:div w:id="1982493689">
          <w:marLeft w:val="0"/>
          <w:marRight w:val="0"/>
          <w:marTop w:val="0"/>
          <w:marBottom w:val="0"/>
          <w:divBdr>
            <w:top w:val="none" w:sz="0" w:space="0" w:color="auto"/>
            <w:left w:val="none" w:sz="0" w:space="0" w:color="auto"/>
            <w:bottom w:val="none" w:sz="0" w:space="0" w:color="auto"/>
            <w:right w:val="none" w:sz="0" w:space="0" w:color="auto"/>
          </w:divBdr>
        </w:div>
        <w:div w:id="1277830004">
          <w:marLeft w:val="0"/>
          <w:marRight w:val="0"/>
          <w:marTop w:val="0"/>
          <w:marBottom w:val="0"/>
          <w:divBdr>
            <w:top w:val="none" w:sz="0" w:space="0" w:color="auto"/>
            <w:left w:val="none" w:sz="0" w:space="0" w:color="auto"/>
            <w:bottom w:val="none" w:sz="0" w:space="0" w:color="auto"/>
            <w:right w:val="none" w:sz="0" w:space="0" w:color="auto"/>
          </w:divBdr>
        </w:div>
        <w:div w:id="415325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nau.ua/doc/?code=4004-12%7Cst15" TargetMode="External"/><Relationship Id="rId13" Type="http://schemas.openxmlformats.org/officeDocument/2006/relationships/hyperlink" Target="http://zakon.nau.ua/doc/?code=4004-12%7Cst20" TargetMode="External"/><Relationship Id="rId18" Type="http://schemas.openxmlformats.org/officeDocument/2006/relationships/hyperlink" Target="http://zakon.nau.ua/doc/?code=4004-12%7Cst2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zakon.nau.ua/doc/?code=4004-12%7Cst13" TargetMode="External"/><Relationship Id="rId12" Type="http://schemas.openxmlformats.org/officeDocument/2006/relationships/hyperlink" Target="http://zakon.nau.ua/doc/?code=4004-12%7Cst19" TargetMode="External"/><Relationship Id="rId17" Type="http://schemas.openxmlformats.org/officeDocument/2006/relationships/hyperlink" Target="http://zakon.nau.ua/doc/?code=4004-12%7Cst27" TargetMode="External"/><Relationship Id="rId2" Type="http://schemas.microsoft.com/office/2007/relationships/stylesWithEffects" Target="stylesWithEffects.xml"/><Relationship Id="rId16" Type="http://schemas.openxmlformats.org/officeDocument/2006/relationships/hyperlink" Target="http://zakon.nau.ua/doc/?code=4004-12%7Cst26" TargetMode="External"/><Relationship Id="rId20" Type="http://schemas.openxmlformats.org/officeDocument/2006/relationships/hyperlink" Target="http://zakon.nau.ua/doc/?code=4004-12" TargetMode="External"/><Relationship Id="rId1" Type="http://schemas.openxmlformats.org/officeDocument/2006/relationships/styles" Target="styles.xml"/><Relationship Id="rId6" Type="http://schemas.openxmlformats.org/officeDocument/2006/relationships/hyperlink" Target="http://zakon.nau.ua/doc/?code=4004-12%7Cst11" TargetMode="External"/><Relationship Id="rId11" Type="http://schemas.openxmlformats.org/officeDocument/2006/relationships/hyperlink" Target="http://zakon.nau.ua/doc/?code=4004-12%7Cst18" TargetMode="External"/><Relationship Id="rId5" Type="http://schemas.openxmlformats.org/officeDocument/2006/relationships/hyperlink" Target="http://zakon.nau.ua/doc/?code=4004-12%7Cst7" TargetMode="External"/><Relationship Id="rId15" Type="http://schemas.openxmlformats.org/officeDocument/2006/relationships/hyperlink" Target="http://zakon.nau.ua/doc/?code=4004-12%7Cst22" TargetMode="External"/><Relationship Id="rId10" Type="http://schemas.openxmlformats.org/officeDocument/2006/relationships/hyperlink" Target="http://zakon.nau.ua/doc/?code=4004-12%7Cst17" TargetMode="External"/><Relationship Id="rId19" Type="http://schemas.openxmlformats.org/officeDocument/2006/relationships/hyperlink" Target="http://zakon.nau.ua/doc/?code=4004-12" TargetMode="External"/><Relationship Id="rId4" Type="http://schemas.openxmlformats.org/officeDocument/2006/relationships/webSettings" Target="webSettings.xml"/><Relationship Id="rId9" Type="http://schemas.openxmlformats.org/officeDocument/2006/relationships/hyperlink" Target="http://zakon.nau.ua/doc/?code=4004-12%7Cst16" TargetMode="External"/><Relationship Id="rId14" Type="http://schemas.openxmlformats.org/officeDocument/2006/relationships/hyperlink" Target="http://zakon.nau.ua/doc/?code=4004-12%7Cst2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50696</Words>
  <Characters>28898</Characters>
  <Application>Microsoft Office Word</Application>
  <DocSecurity>0</DocSecurity>
  <Lines>240</Lines>
  <Paragraphs>158</Paragraphs>
  <ScaleCrop>false</ScaleCrop>
  <Company/>
  <LinksUpToDate>false</LinksUpToDate>
  <CharactersWithSpaces>79436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dc:creator>
  <cp:keywords/>
  <dc:description/>
  <cp:lastModifiedBy>petro</cp:lastModifiedBy>
  <cp:revision>1</cp:revision>
  <dcterms:created xsi:type="dcterms:W3CDTF">2013-08-28T05:27:00Z</dcterms:created>
  <dcterms:modified xsi:type="dcterms:W3CDTF">2013-08-28T05:28:00Z</dcterms:modified>
</cp:coreProperties>
</file>