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893" w:rsidRPr="009B1E69" w:rsidRDefault="00244893" w:rsidP="00107DDE">
      <w:pPr>
        <w:pStyle w:val="2"/>
        <w:tabs>
          <w:tab w:val="left" w:pos="2268"/>
        </w:tabs>
        <w:spacing w:before="0" w:line="240" w:lineRule="auto"/>
        <w:ind w:firstLine="709"/>
        <w:rPr>
          <w:rFonts w:ascii="Times New Roman" w:eastAsia="Calibri" w:hAnsi="Times New Roman"/>
          <w:b w:val="0"/>
          <w:color w:val="auto"/>
          <w:sz w:val="28"/>
          <w:szCs w:val="28"/>
        </w:rPr>
      </w:pPr>
      <w:r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Учаснику надано файл </w:t>
      </w:r>
      <w:r w:rsidR="009B1E69" w:rsidRPr="009B1E69">
        <w:rPr>
          <w:rFonts w:ascii="Times New Roman" w:eastAsia="Calibri" w:hAnsi="Times New Roman"/>
          <w:i/>
          <w:color w:val="auto"/>
          <w:sz w:val="28"/>
          <w:szCs w:val="28"/>
        </w:rPr>
        <w:t>«</w:t>
      </w:r>
      <w:r w:rsidR="0076403D" w:rsidRPr="009B1E69">
        <w:rPr>
          <w:rFonts w:ascii="Times New Roman" w:eastAsia="Calibri" w:hAnsi="Times New Roman"/>
          <w:i/>
          <w:color w:val="auto"/>
          <w:sz w:val="28"/>
          <w:szCs w:val="28"/>
        </w:rPr>
        <w:t>Бермудський</w:t>
      </w:r>
      <w:r w:rsidR="009B1E69" w:rsidRPr="009B1E69">
        <w:rPr>
          <w:rFonts w:ascii="Times New Roman" w:eastAsia="Calibri" w:hAnsi="Times New Roman"/>
          <w:i/>
          <w:color w:val="auto"/>
          <w:sz w:val="28"/>
          <w:szCs w:val="28"/>
        </w:rPr>
        <w:t> </w:t>
      </w:r>
      <w:r w:rsidR="0076403D" w:rsidRPr="009B1E69">
        <w:rPr>
          <w:rFonts w:ascii="Times New Roman" w:eastAsia="Calibri" w:hAnsi="Times New Roman"/>
          <w:i/>
          <w:color w:val="auto"/>
          <w:sz w:val="28"/>
          <w:szCs w:val="28"/>
        </w:rPr>
        <w:t>трикутник.accdb</w:t>
      </w:r>
      <w:r w:rsidR="009B1E69" w:rsidRPr="009B1E69">
        <w:rPr>
          <w:rFonts w:ascii="Times New Roman" w:eastAsia="Calibri" w:hAnsi="Times New Roman"/>
          <w:i/>
          <w:color w:val="auto"/>
          <w:sz w:val="28"/>
          <w:szCs w:val="28"/>
        </w:rPr>
        <w:t>»</w:t>
      </w:r>
      <w:r w:rsidR="0076403D"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(</w:t>
      </w:r>
      <w:r w:rsidR="009B1E69" w:rsidRPr="009B1E69">
        <w:rPr>
          <w:rFonts w:ascii="Times New Roman" w:eastAsia="Calibri" w:hAnsi="Times New Roman"/>
          <w:i/>
          <w:color w:val="auto"/>
          <w:sz w:val="28"/>
          <w:szCs w:val="28"/>
        </w:rPr>
        <w:t>«</w:t>
      </w:r>
      <w:r w:rsidR="0076403D" w:rsidRPr="009B1E69">
        <w:rPr>
          <w:rFonts w:ascii="Times New Roman" w:eastAsia="Calibri" w:hAnsi="Times New Roman"/>
          <w:i/>
          <w:color w:val="auto"/>
          <w:sz w:val="28"/>
          <w:szCs w:val="28"/>
        </w:rPr>
        <w:t>Бермудський</w:t>
      </w:r>
      <w:r w:rsidR="0076403D" w:rsidRPr="009B1E69">
        <w:rPr>
          <w:i/>
          <w:color w:val="auto"/>
        </w:rPr>
        <w:t> </w:t>
      </w:r>
      <w:r w:rsidR="0076403D" w:rsidRPr="009B1E69">
        <w:rPr>
          <w:rFonts w:ascii="Times New Roman" w:eastAsia="Calibri" w:hAnsi="Times New Roman"/>
          <w:i/>
          <w:color w:val="auto"/>
          <w:sz w:val="28"/>
          <w:szCs w:val="28"/>
        </w:rPr>
        <w:t>трикутник.mdb</w:t>
      </w:r>
      <w:r w:rsidR="009B1E69" w:rsidRPr="009B1E69">
        <w:rPr>
          <w:rFonts w:ascii="Times New Roman" w:eastAsia="Calibri" w:hAnsi="Times New Roman"/>
          <w:i/>
          <w:color w:val="auto"/>
          <w:sz w:val="28"/>
          <w:szCs w:val="28"/>
        </w:rPr>
        <w:t>»</w:t>
      </w:r>
      <w:r w:rsidR="0076403D"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>)</w:t>
      </w:r>
      <w:r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, в якому знаходяться </w:t>
      </w:r>
      <w:r w:rsidR="002A5D1D">
        <w:rPr>
          <w:rFonts w:ascii="Times New Roman" w:eastAsia="Calibri" w:hAnsi="Times New Roman"/>
          <w:b w:val="0"/>
          <w:color w:val="auto"/>
          <w:sz w:val="28"/>
          <w:szCs w:val="28"/>
        </w:rPr>
        <w:t>частково заповнені</w:t>
      </w:r>
      <w:r w:rsidR="0076403D"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таблиці бази даних</w:t>
      </w:r>
      <w:r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. Відповідно до наведених нижче інструкцій необхідно </w:t>
      </w:r>
      <w:r w:rsidR="002A5D1D">
        <w:rPr>
          <w:rFonts w:ascii="Times New Roman" w:eastAsia="Calibri" w:hAnsi="Times New Roman"/>
          <w:b w:val="0"/>
          <w:color w:val="auto"/>
          <w:sz w:val="28"/>
          <w:szCs w:val="28"/>
        </w:rPr>
        <w:t>до</w:t>
      </w:r>
      <w:r w:rsidR="002A5D1D"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>повнити</w:t>
      </w:r>
      <w:r w:rsidR="000657CD"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базу даними,</w:t>
      </w:r>
      <w:r w:rsidR="00711EBB"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створити зв’язки між таблицями у схемі даних,</w:t>
      </w:r>
      <w:r w:rsidR="000657CD"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</w:t>
      </w:r>
      <w:r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створити </w:t>
      </w:r>
      <w:r w:rsidR="007D3CA0"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>вказані форми та звіти</w:t>
      </w:r>
      <w:r w:rsidR="000657CD"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відповідно зразків</w:t>
      </w:r>
      <w:r w:rsidR="007D3CA0"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. Учасник не обмежується у кількості додаткових </w:t>
      </w:r>
      <w:r w:rsidR="00102970"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об’єктів </w:t>
      </w:r>
      <w:r w:rsidR="007D3CA0"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>бази даних.</w:t>
      </w:r>
    </w:p>
    <w:p w:rsidR="00244893" w:rsidRPr="009B1E69" w:rsidRDefault="00244893" w:rsidP="00107DDE">
      <w:pPr>
        <w:pStyle w:val="2"/>
        <w:spacing w:before="0" w:line="240" w:lineRule="auto"/>
        <w:ind w:firstLine="709"/>
        <w:rPr>
          <w:rFonts w:ascii="Times New Roman" w:eastAsia="Calibri" w:hAnsi="Times New Roman"/>
          <w:b w:val="0"/>
          <w:color w:val="auto"/>
          <w:sz w:val="28"/>
          <w:szCs w:val="28"/>
        </w:rPr>
      </w:pPr>
    </w:p>
    <w:p w:rsidR="0076403D" w:rsidRPr="009B1E69" w:rsidRDefault="0076403D" w:rsidP="00107DDE">
      <w:pPr>
        <w:pStyle w:val="2"/>
        <w:spacing w:before="0" w:line="240" w:lineRule="auto"/>
        <w:ind w:firstLine="709"/>
        <w:rPr>
          <w:rFonts w:ascii="Times New Roman" w:hAnsi="Times New Roman"/>
        </w:rPr>
      </w:pPr>
      <w:r w:rsidRPr="009B1E69">
        <w:rPr>
          <w:rFonts w:ascii="Times New Roman" w:hAnsi="Times New Roman"/>
        </w:rPr>
        <w:t>Заповнення бази даних</w:t>
      </w:r>
    </w:p>
    <w:p w:rsidR="0076403D" w:rsidRPr="009B1E69" w:rsidRDefault="0076403D" w:rsidP="00107DDE">
      <w:pPr>
        <w:pStyle w:val="2"/>
        <w:spacing w:before="0" w:line="240" w:lineRule="auto"/>
        <w:ind w:firstLine="709"/>
        <w:rPr>
          <w:rFonts w:ascii="Times New Roman" w:eastAsia="Calibri" w:hAnsi="Times New Roman"/>
          <w:b w:val="0"/>
          <w:color w:val="auto"/>
          <w:sz w:val="28"/>
          <w:szCs w:val="28"/>
        </w:rPr>
      </w:pPr>
      <w:r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Учаснику необхідно </w:t>
      </w:r>
      <w:r w:rsidR="002A5D1D">
        <w:rPr>
          <w:rFonts w:ascii="Times New Roman" w:eastAsia="Calibri" w:hAnsi="Times New Roman"/>
          <w:b w:val="0"/>
          <w:color w:val="auto"/>
          <w:sz w:val="28"/>
          <w:szCs w:val="28"/>
        </w:rPr>
        <w:t>до</w:t>
      </w:r>
      <w:r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>повнити таблиці бази</w:t>
      </w:r>
      <w:r w:rsidR="00711EBB"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даними</w:t>
      </w:r>
      <w:r w:rsidR="002A5D1D">
        <w:rPr>
          <w:rFonts w:ascii="Times New Roman" w:eastAsia="Calibri" w:hAnsi="Times New Roman"/>
          <w:b w:val="0"/>
          <w:color w:val="auto"/>
          <w:sz w:val="28"/>
          <w:szCs w:val="28"/>
        </w:rPr>
        <w:t>,</w:t>
      </w:r>
      <w:r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які містяться у файлі </w:t>
      </w:r>
      <w:r w:rsidRPr="009B1E69">
        <w:rPr>
          <w:rFonts w:ascii="Times New Roman" w:eastAsia="Calibri" w:hAnsi="Times New Roman"/>
          <w:i/>
          <w:color w:val="auto"/>
          <w:sz w:val="28"/>
          <w:szCs w:val="28"/>
        </w:rPr>
        <w:t>«Початкові дані.xlsx»</w:t>
      </w:r>
      <w:r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. При заповненні забороняється змінювати типи даних полів </w:t>
      </w:r>
      <w:r w:rsidR="00711EBB"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таблиць </w:t>
      </w:r>
      <w:r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бази даних. Також необхідно передбачити можливість заповнення полів </w:t>
      </w:r>
      <w:r w:rsidRPr="009B1E69">
        <w:rPr>
          <w:rFonts w:ascii="Times New Roman" w:eastAsia="Calibri" w:hAnsi="Times New Roman"/>
          <w:i/>
          <w:color w:val="auto"/>
          <w:sz w:val="28"/>
          <w:szCs w:val="28"/>
        </w:rPr>
        <w:t>«Тип судна»</w:t>
      </w:r>
      <w:r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та </w:t>
      </w:r>
      <w:r w:rsidRPr="009B1E69">
        <w:rPr>
          <w:rFonts w:ascii="Times New Roman" w:eastAsia="Calibri" w:hAnsi="Times New Roman"/>
          <w:i/>
          <w:color w:val="auto"/>
          <w:sz w:val="28"/>
          <w:szCs w:val="28"/>
        </w:rPr>
        <w:t>«Категорія випадку»</w:t>
      </w:r>
      <w:r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таблиці </w:t>
      </w:r>
      <w:r w:rsidRPr="009B1E69">
        <w:rPr>
          <w:rFonts w:ascii="Times New Roman" w:eastAsia="Calibri" w:hAnsi="Times New Roman"/>
          <w:i/>
          <w:color w:val="auto"/>
          <w:sz w:val="28"/>
          <w:szCs w:val="28"/>
        </w:rPr>
        <w:t>«Події»</w:t>
      </w:r>
      <w:r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даними з таблиць </w:t>
      </w:r>
      <w:r w:rsidRPr="009B1E69">
        <w:rPr>
          <w:rFonts w:ascii="Times New Roman" w:eastAsia="Calibri" w:hAnsi="Times New Roman"/>
          <w:i/>
          <w:color w:val="auto"/>
          <w:sz w:val="28"/>
          <w:szCs w:val="28"/>
        </w:rPr>
        <w:t>«Тип</w:t>
      </w:r>
      <w:r w:rsidR="009B1E69" w:rsidRPr="009B1E69">
        <w:rPr>
          <w:rFonts w:ascii="Times New Roman" w:eastAsia="Calibri" w:hAnsi="Times New Roman"/>
          <w:i/>
          <w:color w:val="auto"/>
          <w:sz w:val="28"/>
          <w:szCs w:val="28"/>
        </w:rPr>
        <w:t> </w:t>
      </w:r>
      <w:r w:rsidRPr="009B1E69">
        <w:rPr>
          <w:rFonts w:ascii="Times New Roman" w:eastAsia="Calibri" w:hAnsi="Times New Roman"/>
          <w:i/>
          <w:color w:val="auto"/>
          <w:sz w:val="28"/>
          <w:szCs w:val="28"/>
        </w:rPr>
        <w:t>судна»</w:t>
      </w:r>
      <w:r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та </w:t>
      </w:r>
      <w:r w:rsidRPr="009B1E69">
        <w:rPr>
          <w:rFonts w:ascii="Times New Roman" w:eastAsia="Calibri" w:hAnsi="Times New Roman"/>
          <w:i/>
          <w:color w:val="auto"/>
          <w:sz w:val="28"/>
          <w:szCs w:val="28"/>
        </w:rPr>
        <w:t>«Категорії»</w:t>
      </w:r>
      <w:r w:rsidR="00337891"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</w:t>
      </w:r>
      <w:r w:rsidR="00711EBB"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>способом, відповідним</w:t>
      </w:r>
      <w:r w:rsidR="00337891"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 xml:space="preserve"> </w:t>
      </w:r>
      <w:r w:rsidR="00711EBB"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>до того, який показано на</w:t>
      </w:r>
      <w:r w:rsidR="009B1E69">
        <w:rPr>
          <w:rFonts w:ascii="Times New Roman" w:eastAsia="Calibri" w:hAnsi="Times New Roman"/>
          <w:b w:val="0"/>
          <w:color w:val="auto"/>
          <w:sz w:val="28"/>
          <w:szCs w:val="28"/>
        </w:rPr>
        <w:t> </w:t>
      </w:r>
      <w:r w:rsidR="00711EBB"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>рис.</w:t>
      </w:r>
      <w:r w:rsidR="009B1E69">
        <w:rPr>
          <w:rFonts w:ascii="Times New Roman" w:eastAsia="Calibri" w:hAnsi="Times New Roman"/>
          <w:b w:val="0"/>
          <w:color w:val="auto"/>
          <w:sz w:val="28"/>
          <w:szCs w:val="28"/>
        </w:rPr>
        <w:t> </w:t>
      </w:r>
      <w:r w:rsidR="00711EBB"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>1,</w:t>
      </w:r>
      <w:r w:rsidR="009B1E69">
        <w:rPr>
          <w:rFonts w:ascii="Times New Roman" w:eastAsia="Calibri" w:hAnsi="Times New Roman"/>
          <w:b w:val="0"/>
          <w:color w:val="auto"/>
          <w:sz w:val="28"/>
          <w:szCs w:val="28"/>
        </w:rPr>
        <w:t> </w:t>
      </w:r>
      <w:r w:rsidR="00337891" w:rsidRPr="009B1E69">
        <w:rPr>
          <w:rFonts w:ascii="Times New Roman" w:eastAsia="Calibri" w:hAnsi="Times New Roman"/>
          <w:b w:val="0"/>
          <w:color w:val="auto"/>
          <w:sz w:val="28"/>
          <w:szCs w:val="28"/>
        </w:rPr>
        <w:t>2.</w:t>
      </w:r>
    </w:p>
    <w:p w:rsidR="00102970" w:rsidRPr="009B1E69" w:rsidRDefault="00102970" w:rsidP="00107DDE">
      <w:pPr>
        <w:spacing w:line="240" w:lineRule="auto"/>
        <w:ind w:firstLine="0"/>
        <w:jc w:val="center"/>
      </w:pPr>
      <w:r w:rsidRPr="009B1E69">
        <w:rPr>
          <w:noProof/>
          <w:lang w:val="ru-RU" w:eastAsia="ru-RU"/>
        </w:rPr>
        <w:drawing>
          <wp:inline distT="0" distB="0" distL="0" distR="0">
            <wp:extent cx="5575955" cy="900000"/>
            <wp:effectExtent l="0" t="0" r="571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База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5955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970" w:rsidRPr="009B1E69" w:rsidRDefault="00102970" w:rsidP="00107DDE">
      <w:pPr>
        <w:pStyle w:val="a3"/>
        <w:spacing w:after="0"/>
        <w:ind w:firstLine="709"/>
        <w:rPr>
          <w:rFonts w:ascii="Times New Roman" w:hAnsi="Times New Roman"/>
          <w:color w:val="auto"/>
        </w:rPr>
      </w:pPr>
      <w:r w:rsidRPr="009B1E69">
        <w:rPr>
          <w:rFonts w:ascii="Times New Roman" w:hAnsi="Times New Roman"/>
          <w:color w:val="auto"/>
        </w:rPr>
        <w:t>Рис.  1</w:t>
      </w:r>
    </w:p>
    <w:p w:rsidR="00102970" w:rsidRPr="009B1E69" w:rsidRDefault="00102970" w:rsidP="005F3435">
      <w:pPr>
        <w:spacing w:line="240" w:lineRule="auto"/>
        <w:ind w:firstLine="0"/>
        <w:jc w:val="center"/>
        <w:rPr>
          <w:rFonts w:ascii="Times New Roman" w:hAnsi="Times New Roman"/>
          <w:szCs w:val="28"/>
        </w:rPr>
      </w:pPr>
      <w:r w:rsidRPr="009B1E69">
        <w:rPr>
          <w:rFonts w:ascii="Times New Roman" w:hAnsi="Times New Roman"/>
          <w:noProof/>
          <w:szCs w:val="28"/>
          <w:lang w:val="ru-RU" w:eastAsia="ru-RU"/>
        </w:rPr>
        <w:drawing>
          <wp:inline distT="0" distB="0" distL="0" distR="0">
            <wp:extent cx="5580000" cy="1183913"/>
            <wp:effectExtent l="0" t="0" r="190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База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80000" cy="1183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2970" w:rsidRPr="009B1E69" w:rsidRDefault="00102970" w:rsidP="00107DDE">
      <w:pPr>
        <w:pStyle w:val="a3"/>
        <w:spacing w:after="0"/>
        <w:ind w:firstLine="709"/>
        <w:rPr>
          <w:rFonts w:ascii="Times New Roman" w:hAnsi="Times New Roman"/>
          <w:color w:val="auto"/>
        </w:rPr>
      </w:pPr>
      <w:r w:rsidRPr="009B1E69">
        <w:rPr>
          <w:rFonts w:ascii="Times New Roman" w:hAnsi="Times New Roman"/>
          <w:color w:val="auto"/>
        </w:rPr>
        <w:t>Рис.  2</w:t>
      </w:r>
    </w:p>
    <w:p w:rsidR="00337891" w:rsidRPr="009B1E69" w:rsidRDefault="00337891" w:rsidP="00107DDE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9B1E69">
        <w:rPr>
          <w:rFonts w:ascii="Times New Roman" w:hAnsi="Times New Roman"/>
          <w:szCs w:val="28"/>
        </w:rPr>
        <w:t xml:space="preserve">Необхідно </w:t>
      </w:r>
      <w:r w:rsidR="00102970" w:rsidRPr="009B1E69">
        <w:rPr>
          <w:rFonts w:ascii="Times New Roman" w:hAnsi="Times New Roman"/>
          <w:szCs w:val="28"/>
        </w:rPr>
        <w:t xml:space="preserve">також </w:t>
      </w:r>
      <w:r w:rsidRPr="009B1E69">
        <w:rPr>
          <w:rFonts w:ascii="Times New Roman" w:hAnsi="Times New Roman"/>
          <w:szCs w:val="28"/>
        </w:rPr>
        <w:t>створити «Схему даних».</w:t>
      </w:r>
    </w:p>
    <w:p w:rsidR="00F60A9A" w:rsidRPr="009B1E69" w:rsidRDefault="00F60A9A" w:rsidP="00107DDE">
      <w:pPr>
        <w:spacing w:line="240" w:lineRule="auto"/>
        <w:ind w:firstLine="709"/>
      </w:pPr>
    </w:p>
    <w:p w:rsidR="00AC1FB4" w:rsidRPr="009B1E69" w:rsidRDefault="00B125D7" w:rsidP="00107DDE">
      <w:pPr>
        <w:pStyle w:val="2"/>
        <w:spacing w:before="0" w:line="240" w:lineRule="auto"/>
        <w:ind w:firstLine="709"/>
        <w:rPr>
          <w:rFonts w:ascii="Times New Roman" w:hAnsi="Times New Roman"/>
        </w:rPr>
      </w:pPr>
      <w:r w:rsidRPr="009B1E69">
        <w:rPr>
          <w:rFonts w:ascii="Times New Roman" w:hAnsi="Times New Roman"/>
        </w:rPr>
        <w:t>Головна форма</w:t>
      </w:r>
    </w:p>
    <w:p w:rsidR="00B125D7" w:rsidRPr="009B1E69" w:rsidRDefault="009215F9" w:rsidP="00107DDE">
      <w:pPr>
        <w:spacing w:line="240" w:lineRule="auto"/>
        <w:ind w:firstLine="709"/>
        <w:rPr>
          <w:rFonts w:ascii="Times New Roman" w:hAnsi="Times New Roman"/>
          <w:szCs w:val="28"/>
        </w:rPr>
      </w:pPr>
      <w:r w:rsidRPr="009B1E69">
        <w:rPr>
          <w:rFonts w:ascii="Times New Roman" w:hAnsi="Times New Roman"/>
          <w:szCs w:val="28"/>
        </w:rPr>
        <w:t>Необхідно с</w:t>
      </w:r>
      <w:r w:rsidR="008255FB" w:rsidRPr="009B1E69">
        <w:rPr>
          <w:rFonts w:ascii="Times New Roman" w:hAnsi="Times New Roman"/>
          <w:szCs w:val="28"/>
        </w:rPr>
        <w:t>творити головну форму бази даних</w:t>
      </w:r>
      <w:r w:rsidR="00B125D7" w:rsidRPr="009B1E69">
        <w:rPr>
          <w:rFonts w:ascii="Times New Roman" w:hAnsi="Times New Roman"/>
          <w:szCs w:val="28"/>
        </w:rPr>
        <w:t xml:space="preserve"> за зразком</w:t>
      </w:r>
      <w:r w:rsidR="00711EBB" w:rsidRPr="009B1E69">
        <w:rPr>
          <w:rFonts w:ascii="Times New Roman" w:hAnsi="Times New Roman"/>
          <w:szCs w:val="28"/>
        </w:rPr>
        <w:t xml:space="preserve"> (р</w:t>
      </w:r>
      <w:r w:rsidR="00337891" w:rsidRPr="009B1E69">
        <w:rPr>
          <w:rFonts w:ascii="Times New Roman" w:hAnsi="Times New Roman"/>
          <w:szCs w:val="28"/>
        </w:rPr>
        <w:t>ис. 3</w:t>
      </w:r>
      <w:r w:rsidR="00F53F60" w:rsidRPr="009B1E69">
        <w:rPr>
          <w:rFonts w:ascii="Times New Roman" w:hAnsi="Times New Roman"/>
          <w:szCs w:val="28"/>
        </w:rPr>
        <w:t>)</w:t>
      </w:r>
      <w:r w:rsidR="00B125D7" w:rsidRPr="009B1E69">
        <w:rPr>
          <w:rFonts w:ascii="Times New Roman" w:hAnsi="Times New Roman"/>
          <w:szCs w:val="28"/>
        </w:rPr>
        <w:t>.</w:t>
      </w:r>
    </w:p>
    <w:p w:rsidR="00F53F60" w:rsidRPr="009B1E69" w:rsidRDefault="00480390" w:rsidP="00107DDE">
      <w:pPr>
        <w:spacing w:line="240" w:lineRule="auto"/>
        <w:ind w:firstLine="709"/>
        <w:jc w:val="center"/>
        <w:rPr>
          <w:rFonts w:ascii="Times New Roman" w:hAnsi="Times New Roman"/>
        </w:rPr>
      </w:pPr>
      <w:r w:rsidRPr="009B1E69">
        <w:rPr>
          <w:noProof/>
          <w:lang w:val="ru-RU" w:eastAsia="ru-RU"/>
        </w:rPr>
        <w:drawing>
          <wp:inline distT="0" distB="0" distL="0" distR="0" wp14:anchorId="1336F4E6" wp14:editId="03000B79">
            <wp:extent cx="3305175" cy="29043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302" cy="2912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5D7" w:rsidRPr="009B1E69" w:rsidRDefault="00F53F60" w:rsidP="00107DDE">
      <w:pPr>
        <w:pStyle w:val="a3"/>
        <w:spacing w:after="0"/>
        <w:ind w:firstLine="709"/>
        <w:rPr>
          <w:rFonts w:ascii="Times New Roman" w:hAnsi="Times New Roman"/>
          <w:color w:val="auto"/>
        </w:rPr>
      </w:pPr>
      <w:r w:rsidRPr="009B1E69">
        <w:rPr>
          <w:rFonts w:ascii="Times New Roman" w:hAnsi="Times New Roman"/>
          <w:color w:val="auto"/>
        </w:rPr>
        <w:t xml:space="preserve">Рис.  </w:t>
      </w:r>
      <w:r w:rsidR="00F60A9A" w:rsidRPr="009B1E69">
        <w:rPr>
          <w:rFonts w:ascii="Times New Roman" w:hAnsi="Times New Roman"/>
          <w:color w:val="auto"/>
        </w:rPr>
        <w:t>3</w:t>
      </w:r>
    </w:p>
    <w:p w:rsidR="005B414F" w:rsidRPr="009B1E69" w:rsidRDefault="005B414F" w:rsidP="00107DDE">
      <w:pPr>
        <w:spacing w:line="240" w:lineRule="auto"/>
        <w:ind w:firstLine="709"/>
        <w:rPr>
          <w:rFonts w:ascii="Times New Roman" w:hAnsi="Times New Roman"/>
        </w:rPr>
      </w:pPr>
      <w:r w:rsidRPr="009B1E69">
        <w:rPr>
          <w:rFonts w:ascii="Times New Roman" w:hAnsi="Times New Roman"/>
        </w:rPr>
        <w:t>Форма повинна відкриватися автоматично при відкритті бази даних.</w:t>
      </w:r>
    </w:p>
    <w:p w:rsidR="00B125D7" w:rsidRPr="009B1E69" w:rsidRDefault="00B125D7" w:rsidP="00107DDE">
      <w:pPr>
        <w:spacing w:line="240" w:lineRule="auto"/>
        <w:ind w:firstLine="709"/>
        <w:rPr>
          <w:rFonts w:ascii="Times New Roman" w:hAnsi="Times New Roman"/>
          <w:b/>
          <w:i/>
        </w:rPr>
      </w:pPr>
      <w:r w:rsidRPr="009B1E69">
        <w:rPr>
          <w:rFonts w:ascii="Times New Roman" w:hAnsi="Times New Roman"/>
        </w:rPr>
        <w:t xml:space="preserve">На формі </w:t>
      </w:r>
      <w:r w:rsidR="009215F9" w:rsidRPr="009B1E69">
        <w:rPr>
          <w:rFonts w:ascii="Times New Roman" w:hAnsi="Times New Roman"/>
        </w:rPr>
        <w:t xml:space="preserve">повинні бути </w:t>
      </w:r>
      <w:r w:rsidRPr="009B1E69">
        <w:rPr>
          <w:rFonts w:ascii="Times New Roman" w:hAnsi="Times New Roman"/>
        </w:rPr>
        <w:t xml:space="preserve">розташовані кнопки: </w:t>
      </w:r>
      <w:r w:rsidRPr="009B1E69">
        <w:rPr>
          <w:rFonts w:ascii="Times New Roman" w:hAnsi="Times New Roman"/>
          <w:b/>
          <w:i/>
        </w:rPr>
        <w:t>«</w:t>
      </w:r>
      <w:r w:rsidR="00337891" w:rsidRPr="009B1E69">
        <w:rPr>
          <w:rFonts w:ascii="Times New Roman" w:hAnsi="Times New Roman"/>
          <w:b/>
          <w:i/>
        </w:rPr>
        <w:t>Події</w:t>
      </w:r>
      <w:r w:rsidRPr="009B1E69">
        <w:rPr>
          <w:rFonts w:ascii="Times New Roman" w:hAnsi="Times New Roman"/>
          <w:b/>
          <w:i/>
        </w:rPr>
        <w:t>»</w:t>
      </w:r>
      <w:r w:rsidR="00337891" w:rsidRPr="009B1E69">
        <w:rPr>
          <w:rFonts w:ascii="Times New Roman" w:hAnsi="Times New Roman"/>
          <w:b/>
          <w:i/>
        </w:rPr>
        <w:t>,</w:t>
      </w:r>
      <w:r w:rsidRPr="009B1E69">
        <w:rPr>
          <w:rFonts w:ascii="Times New Roman" w:hAnsi="Times New Roman"/>
        </w:rPr>
        <w:t xml:space="preserve"> </w:t>
      </w:r>
      <w:r w:rsidR="00B8340F" w:rsidRPr="009B1E69">
        <w:rPr>
          <w:rFonts w:ascii="Times New Roman" w:hAnsi="Times New Roman"/>
          <w:b/>
          <w:i/>
        </w:rPr>
        <w:t>«</w:t>
      </w:r>
      <w:r w:rsidR="00AF1059" w:rsidRPr="009B1E69">
        <w:rPr>
          <w:rFonts w:ascii="Times New Roman" w:hAnsi="Times New Roman"/>
          <w:b/>
          <w:i/>
        </w:rPr>
        <w:t>Кількість подій по десятиріччям</w:t>
      </w:r>
      <w:r w:rsidR="00480390" w:rsidRPr="009B1E69">
        <w:rPr>
          <w:rFonts w:ascii="Times New Roman" w:hAnsi="Times New Roman"/>
          <w:b/>
          <w:i/>
        </w:rPr>
        <w:t>», «Категорії», «Події за типом</w:t>
      </w:r>
      <w:r w:rsidR="00337891" w:rsidRPr="009B1E69">
        <w:rPr>
          <w:rFonts w:ascii="Times New Roman" w:hAnsi="Times New Roman"/>
          <w:b/>
          <w:i/>
        </w:rPr>
        <w:t xml:space="preserve"> судна» </w:t>
      </w:r>
      <w:r w:rsidR="00337891" w:rsidRPr="009B1E69">
        <w:rPr>
          <w:rFonts w:ascii="Times New Roman" w:hAnsi="Times New Roman"/>
        </w:rPr>
        <w:t>та</w:t>
      </w:r>
      <w:r w:rsidR="00337891" w:rsidRPr="009B1E69">
        <w:rPr>
          <w:rFonts w:ascii="Times New Roman" w:hAnsi="Times New Roman"/>
          <w:b/>
          <w:i/>
        </w:rPr>
        <w:t xml:space="preserve"> «Події по категоріям».</w:t>
      </w:r>
    </w:p>
    <w:p w:rsidR="00B125D7" w:rsidRPr="009B1E69" w:rsidRDefault="00B125D7" w:rsidP="00480390">
      <w:pPr>
        <w:widowControl w:val="0"/>
        <w:spacing w:line="240" w:lineRule="auto"/>
        <w:ind w:firstLine="709"/>
        <w:rPr>
          <w:rFonts w:ascii="Times New Roman" w:hAnsi="Times New Roman"/>
        </w:rPr>
      </w:pPr>
      <w:r w:rsidRPr="009B1E69">
        <w:rPr>
          <w:rFonts w:ascii="Times New Roman" w:hAnsi="Times New Roman"/>
        </w:rPr>
        <w:lastRenderedPageBreak/>
        <w:t xml:space="preserve">При натисканні на кнопку </w:t>
      </w:r>
      <w:r w:rsidRPr="009B1E69">
        <w:rPr>
          <w:rFonts w:ascii="Times New Roman" w:hAnsi="Times New Roman"/>
          <w:b/>
          <w:i/>
        </w:rPr>
        <w:t>«</w:t>
      </w:r>
      <w:r w:rsidR="00337891" w:rsidRPr="009B1E69">
        <w:rPr>
          <w:rFonts w:ascii="Times New Roman" w:hAnsi="Times New Roman"/>
          <w:b/>
          <w:i/>
        </w:rPr>
        <w:t>Події</w:t>
      </w:r>
      <w:r w:rsidRPr="009B1E69">
        <w:rPr>
          <w:rFonts w:ascii="Times New Roman" w:hAnsi="Times New Roman"/>
          <w:b/>
          <w:i/>
        </w:rPr>
        <w:t>»</w:t>
      </w:r>
      <w:r w:rsidRPr="009B1E69">
        <w:rPr>
          <w:rFonts w:ascii="Times New Roman" w:hAnsi="Times New Roman"/>
        </w:rPr>
        <w:t xml:space="preserve"> </w:t>
      </w:r>
      <w:r w:rsidR="009215F9" w:rsidRPr="009B1E69">
        <w:rPr>
          <w:rFonts w:ascii="Times New Roman" w:hAnsi="Times New Roman"/>
        </w:rPr>
        <w:t xml:space="preserve">повинна </w:t>
      </w:r>
      <w:r w:rsidRPr="009B1E69">
        <w:rPr>
          <w:rFonts w:ascii="Times New Roman" w:hAnsi="Times New Roman"/>
        </w:rPr>
        <w:t>відкрива</w:t>
      </w:r>
      <w:r w:rsidR="009215F9" w:rsidRPr="009B1E69">
        <w:rPr>
          <w:rFonts w:ascii="Times New Roman" w:hAnsi="Times New Roman"/>
        </w:rPr>
        <w:t>тися</w:t>
      </w:r>
      <w:r w:rsidRPr="009B1E69">
        <w:rPr>
          <w:rFonts w:ascii="Times New Roman" w:hAnsi="Times New Roman"/>
        </w:rPr>
        <w:t xml:space="preserve"> форма</w:t>
      </w:r>
      <w:r w:rsidR="00B8340F" w:rsidRPr="009B1E69">
        <w:rPr>
          <w:rFonts w:ascii="Times New Roman" w:hAnsi="Times New Roman"/>
        </w:rPr>
        <w:t> </w:t>
      </w:r>
      <w:r w:rsidRPr="009B1E69">
        <w:rPr>
          <w:rFonts w:ascii="Times New Roman" w:hAnsi="Times New Roman"/>
          <w:b/>
          <w:i/>
        </w:rPr>
        <w:t>«</w:t>
      </w:r>
      <w:r w:rsidR="00337891" w:rsidRPr="009B1E69">
        <w:rPr>
          <w:rFonts w:ascii="Times New Roman" w:hAnsi="Times New Roman"/>
          <w:b/>
          <w:i/>
        </w:rPr>
        <w:t>Події</w:t>
      </w:r>
      <w:r w:rsidRPr="009B1E69">
        <w:rPr>
          <w:rFonts w:ascii="Times New Roman" w:hAnsi="Times New Roman"/>
          <w:b/>
          <w:i/>
        </w:rPr>
        <w:t>»</w:t>
      </w:r>
      <w:r w:rsidR="007D3CA0" w:rsidRPr="009B1E69">
        <w:rPr>
          <w:rFonts w:ascii="Times New Roman" w:hAnsi="Times New Roman"/>
        </w:rPr>
        <w:t>, п</w:t>
      </w:r>
      <w:r w:rsidRPr="009B1E69">
        <w:rPr>
          <w:rFonts w:ascii="Times New Roman" w:hAnsi="Times New Roman"/>
        </w:rPr>
        <w:t xml:space="preserve">ри натисканні на кнопку </w:t>
      </w:r>
      <w:r w:rsidR="00337891" w:rsidRPr="009B1E69">
        <w:rPr>
          <w:rFonts w:ascii="Times New Roman" w:hAnsi="Times New Roman"/>
          <w:b/>
          <w:i/>
        </w:rPr>
        <w:t>«</w:t>
      </w:r>
      <w:r w:rsidR="00B33B65" w:rsidRPr="009B1E69">
        <w:rPr>
          <w:rFonts w:ascii="Times New Roman" w:hAnsi="Times New Roman"/>
          <w:b/>
          <w:i/>
        </w:rPr>
        <w:t xml:space="preserve">Кількість подій по </w:t>
      </w:r>
      <w:r w:rsidR="005F3435" w:rsidRPr="009B1E69">
        <w:rPr>
          <w:rFonts w:ascii="Times New Roman" w:hAnsi="Times New Roman"/>
          <w:b/>
          <w:i/>
        </w:rPr>
        <w:t>десятиріччям</w:t>
      </w:r>
      <w:r w:rsidR="00337891" w:rsidRPr="009B1E69">
        <w:rPr>
          <w:rFonts w:ascii="Times New Roman" w:hAnsi="Times New Roman"/>
          <w:b/>
          <w:i/>
        </w:rPr>
        <w:t xml:space="preserve">» </w:t>
      </w:r>
      <w:r w:rsidR="00337891" w:rsidRPr="009B1E69">
        <w:rPr>
          <w:rFonts w:ascii="Times New Roman" w:hAnsi="Times New Roman"/>
          <w:b/>
        </w:rPr>
        <w:t>-</w:t>
      </w:r>
      <w:r w:rsidR="00337891" w:rsidRPr="009B1E69">
        <w:rPr>
          <w:rFonts w:ascii="Times New Roman" w:hAnsi="Times New Roman"/>
        </w:rPr>
        <w:t xml:space="preserve"> форма </w:t>
      </w:r>
      <w:r w:rsidR="00337891" w:rsidRPr="009B1E69">
        <w:rPr>
          <w:rFonts w:ascii="Times New Roman" w:hAnsi="Times New Roman"/>
          <w:b/>
          <w:i/>
        </w:rPr>
        <w:t xml:space="preserve">«Кількість подій </w:t>
      </w:r>
      <w:r w:rsidR="00B33B65" w:rsidRPr="009B1E69">
        <w:rPr>
          <w:rFonts w:ascii="Times New Roman" w:hAnsi="Times New Roman"/>
          <w:b/>
          <w:i/>
        </w:rPr>
        <w:t>по десятиріччям</w:t>
      </w:r>
      <w:r w:rsidR="00337891" w:rsidRPr="009B1E69">
        <w:rPr>
          <w:rFonts w:ascii="Times New Roman" w:hAnsi="Times New Roman"/>
          <w:b/>
          <w:i/>
        </w:rPr>
        <w:t xml:space="preserve">», «Категорії» </w:t>
      </w:r>
      <w:r w:rsidR="00337891" w:rsidRPr="009B1E69">
        <w:rPr>
          <w:rFonts w:ascii="Times New Roman" w:hAnsi="Times New Roman"/>
          <w:b/>
        </w:rPr>
        <w:t xml:space="preserve">- </w:t>
      </w:r>
      <w:r w:rsidR="00337891" w:rsidRPr="009B1E69">
        <w:rPr>
          <w:rFonts w:ascii="Times New Roman" w:hAnsi="Times New Roman"/>
        </w:rPr>
        <w:t>форма</w:t>
      </w:r>
      <w:r w:rsidR="00480390" w:rsidRPr="009B1E69">
        <w:rPr>
          <w:rFonts w:ascii="Times New Roman" w:hAnsi="Times New Roman"/>
          <w:b/>
          <w:i/>
        </w:rPr>
        <w:t xml:space="preserve"> «Категорії», «Події за типом</w:t>
      </w:r>
      <w:r w:rsidR="00337891" w:rsidRPr="009B1E69">
        <w:rPr>
          <w:rFonts w:ascii="Times New Roman" w:hAnsi="Times New Roman"/>
          <w:b/>
          <w:i/>
        </w:rPr>
        <w:t xml:space="preserve"> судна» </w:t>
      </w:r>
      <w:r w:rsidR="00337891" w:rsidRPr="009B1E69">
        <w:rPr>
          <w:rFonts w:ascii="Times New Roman" w:hAnsi="Times New Roman"/>
        </w:rPr>
        <w:t>- форма</w:t>
      </w:r>
      <w:r w:rsidR="00480390" w:rsidRPr="009B1E69">
        <w:rPr>
          <w:rFonts w:ascii="Times New Roman" w:hAnsi="Times New Roman"/>
          <w:b/>
          <w:i/>
        </w:rPr>
        <w:t xml:space="preserve"> «Події за типом</w:t>
      </w:r>
      <w:r w:rsidR="00337891" w:rsidRPr="009B1E69">
        <w:rPr>
          <w:rFonts w:ascii="Times New Roman" w:hAnsi="Times New Roman"/>
          <w:b/>
          <w:i/>
        </w:rPr>
        <w:t xml:space="preserve"> судна», «Події по категоріям»</w:t>
      </w:r>
      <w:r w:rsidR="00F60A9A" w:rsidRPr="009B1E69">
        <w:rPr>
          <w:rFonts w:ascii="Times New Roman" w:hAnsi="Times New Roman"/>
          <w:b/>
          <w:i/>
        </w:rPr>
        <w:t xml:space="preserve"> </w:t>
      </w:r>
      <w:r w:rsidR="007D3CA0" w:rsidRPr="009B1E69">
        <w:rPr>
          <w:rFonts w:ascii="Times New Roman" w:hAnsi="Times New Roman"/>
        </w:rPr>
        <w:t>-</w:t>
      </w:r>
      <w:r w:rsidR="00787244" w:rsidRPr="009B1E69">
        <w:rPr>
          <w:rFonts w:ascii="Times New Roman" w:hAnsi="Times New Roman"/>
        </w:rPr>
        <w:t xml:space="preserve"> </w:t>
      </w:r>
      <w:r w:rsidR="00337891" w:rsidRPr="009B1E69">
        <w:rPr>
          <w:rFonts w:ascii="Times New Roman" w:hAnsi="Times New Roman"/>
        </w:rPr>
        <w:t>звіт</w:t>
      </w:r>
      <w:r w:rsidR="00B8340F" w:rsidRPr="009B1E69">
        <w:rPr>
          <w:rFonts w:ascii="Times New Roman" w:hAnsi="Times New Roman"/>
        </w:rPr>
        <w:t> </w:t>
      </w:r>
      <w:r w:rsidR="00787244" w:rsidRPr="009B1E69">
        <w:rPr>
          <w:rFonts w:ascii="Times New Roman" w:hAnsi="Times New Roman"/>
          <w:b/>
          <w:i/>
        </w:rPr>
        <w:t>«</w:t>
      </w:r>
      <w:r w:rsidR="00337891" w:rsidRPr="009B1E69">
        <w:rPr>
          <w:rFonts w:ascii="Times New Roman" w:hAnsi="Times New Roman"/>
          <w:b/>
          <w:i/>
        </w:rPr>
        <w:t>Події по категоріям</w:t>
      </w:r>
      <w:r w:rsidR="00787244" w:rsidRPr="009B1E69">
        <w:rPr>
          <w:rFonts w:ascii="Times New Roman" w:hAnsi="Times New Roman"/>
          <w:b/>
          <w:i/>
        </w:rPr>
        <w:t>».</w:t>
      </w:r>
    </w:p>
    <w:p w:rsidR="00F53F60" w:rsidRPr="009B1E69" w:rsidRDefault="00F53F60" w:rsidP="00107DDE">
      <w:pPr>
        <w:spacing w:line="240" w:lineRule="auto"/>
        <w:ind w:firstLine="709"/>
        <w:rPr>
          <w:rFonts w:ascii="Times New Roman" w:eastAsia="Times New Roman" w:hAnsi="Times New Roman"/>
          <w:color w:val="2E74B5"/>
          <w:sz w:val="32"/>
          <w:szCs w:val="32"/>
        </w:rPr>
      </w:pPr>
    </w:p>
    <w:p w:rsidR="00F53F60" w:rsidRPr="009B1E69" w:rsidRDefault="00F53F60" w:rsidP="00107DDE">
      <w:pPr>
        <w:pStyle w:val="2"/>
        <w:spacing w:before="0" w:line="240" w:lineRule="auto"/>
        <w:ind w:firstLine="709"/>
        <w:rPr>
          <w:rFonts w:ascii="Times New Roman" w:hAnsi="Times New Roman"/>
        </w:rPr>
      </w:pPr>
      <w:r w:rsidRPr="009B1E69">
        <w:rPr>
          <w:rFonts w:ascii="Times New Roman" w:hAnsi="Times New Roman"/>
        </w:rPr>
        <w:t>Форма «</w:t>
      </w:r>
      <w:r w:rsidR="00F60A9A" w:rsidRPr="009B1E69">
        <w:rPr>
          <w:rFonts w:ascii="Times New Roman" w:hAnsi="Times New Roman"/>
        </w:rPr>
        <w:t>Події</w:t>
      </w:r>
      <w:r w:rsidRPr="009B1E69">
        <w:rPr>
          <w:rFonts w:ascii="Times New Roman" w:hAnsi="Times New Roman"/>
        </w:rPr>
        <w:t>»</w:t>
      </w:r>
    </w:p>
    <w:p w:rsidR="00F53F60" w:rsidRPr="009B1E69" w:rsidRDefault="009215F9" w:rsidP="00107DDE">
      <w:pPr>
        <w:spacing w:line="240" w:lineRule="auto"/>
        <w:ind w:firstLine="709"/>
        <w:rPr>
          <w:rFonts w:ascii="Times New Roman" w:hAnsi="Times New Roman"/>
        </w:rPr>
      </w:pPr>
      <w:r w:rsidRPr="009B1E69">
        <w:rPr>
          <w:rFonts w:ascii="Times New Roman" w:hAnsi="Times New Roman"/>
        </w:rPr>
        <w:t>Необхідно розробити</w:t>
      </w:r>
      <w:r w:rsidRPr="009B1E69">
        <w:rPr>
          <w:rFonts w:ascii="Times New Roman" w:hAnsi="Times New Roman"/>
          <w:b/>
        </w:rPr>
        <w:t xml:space="preserve"> </w:t>
      </w:r>
      <w:r w:rsidRPr="009B1E69">
        <w:rPr>
          <w:rFonts w:ascii="Times New Roman" w:hAnsi="Times New Roman"/>
        </w:rPr>
        <w:t>форму</w:t>
      </w:r>
      <w:r w:rsidR="00F53F60" w:rsidRPr="009B1E69">
        <w:rPr>
          <w:rFonts w:ascii="Times New Roman" w:hAnsi="Times New Roman"/>
          <w:b/>
        </w:rPr>
        <w:t xml:space="preserve"> </w:t>
      </w:r>
      <w:r w:rsidR="00F53F60" w:rsidRPr="009B1E69">
        <w:rPr>
          <w:rFonts w:ascii="Times New Roman" w:hAnsi="Times New Roman"/>
          <w:b/>
          <w:i/>
        </w:rPr>
        <w:t>«</w:t>
      </w:r>
      <w:r w:rsidR="00F60A9A" w:rsidRPr="009B1E69">
        <w:rPr>
          <w:rFonts w:ascii="Times New Roman" w:hAnsi="Times New Roman"/>
          <w:b/>
          <w:i/>
        </w:rPr>
        <w:t>Події</w:t>
      </w:r>
      <w:r w:rsidR="00F53F60" w:rsidRPr="009B1E69">
        <w:rPr>
          <w:rFonts w:ascii="Times New Roman" w:hAnsi="Times New Roman"/>
          <w:b/>
        </w:rPr>
        <w:t>»</w:t>
      </w:r>
      <w:r w:rsidRPr="009B1E69">
        <w:rPr>
          <w:rFonts w:ascii="Times New Roman" w:hAnsi="Times New Roman"/>
          <w:b/>
        </w:rPr>
        <w:t xml:space="preserve">, </w:t>
      </w:r>
      <w:r w:rsidRPr="009B1E69">
        <w:rPr>
          <w:rFonts w:ascii="Times New Roman" w:hAnsi="Times New Roman"/>
        </w:rPr>
        <w:t>яка</w:t>
      </w:r>
      <w:r w:rsidR="00F53F60" w:rsidRPr="009B1E69">
        <w:rPr>
          <w:rFonts w:ascii="Times New Roman" w:hAnsi="Times New Roman"/>
        </w:rPr>
        <w:t xml:space="preserve"> дозволяє перегляд та редагування відомостей про </w:t>
      </w:r>
      <w:r w:rsidR="00F60A9A" w:rsidRPr="009B1E69">
        <w:rPr>
          <w:rFonts w:ascii="Times New Roman" w:hAnsi="Times New Roman"/>
        </w:rPr>
        <w:t>події</w:t>
      </w:r>
      <w:r w:rsidR="00F53F60" w:rsidRPr="009B1E69">
        <w:rPr>
          <w:rFonts w:ascii="Times New Roman" w:hAnsi="Times New Roman"/>
        </w:rPr>
        <w:t>, запис</w:t>
      </w:r>
      <w:r w:rsidR="00F60A9A" w:rsidRPr="009B1E69">
        <w:rPr>
          <w:rFonts w:ascii="Times New Roman" w:hAnsi="Times New Roman"/>
        </w:rPr>
        <w:t>ані</w:t>
      </w:r>
      <w:r w:rsidR="000E798F" w:rsidRPr="009B1E69">
        <w:rPr>
          <w:rFonts w:ascii="Times New Roman" w:hAnsi="Times New Roman"/>
        </w:rPr>
        <w:t xml:space="preserve"> у</w:t>
      </w:r>
      <w:r w:rsidR="00F53F60" w:rsidRPr="009B1E69">
        <w:rPr>
          <w:rFonts w:ascii="Times New Roman" w:hAnsi="Times New Roman"/>
        </w:rPr>
        <w:t xml:space="preserve"> таблиці</w:t>
      </w:r>
      <w:r w:rsidR="00F53F60" w:rsidRPr="009B1E69">
        <w:rPr>
          <w:rFonts w:ascii="Times New Roman" w:hAnsi="Times New Roman"/>
          <w:b/>
        </w:rPr>
        <w:t xml:space="preserve"> </w:t>
      </w:r>
      <w:r w:rsidR="00F53F60" w:rsidRPr="009B1E69">
        <w:rPr>
          <w:rFonts w:ascii="Times New Roman" w:hAnsi="Times New Roman"/>
          <w:b/>
          <w:i/>
        </w:rPr>
        <w:t>«</w:t>
      </w:r>
      <w:r w:rsidR="00F60A9A" w:rsidRPr="009B1E69">
        <w:rPr>
          <w:rFonts w:ascii="Times New Roman" w:hAnsi="Times New Roman"/>
          <w:b/>
          <w:i/>
        </w:rPr>
        <w:t>Події</w:t>
      </w:r>
      <w:r w:rsidR="00F53F60" w:rsidRPr="009B1E69">
        <w:rPr>
          <w:rFonts w:ascii="Times New Roman" w:hAnsi="Times New Roman"/>
          <w:b/>
          <w:i/>
        </w:rPr>
        <w:t>»</w:t>
      </w:r>
      <w:r w:rsidR="00F53F60" w:rsidRPr="009B1E69">
        <w:rPr>
          <w:rFonts w:ascii="Times New Roman" w:hAnsi="Times New Roman"/>
          <w:i/>
        </w:rPr>
        <w:t>.</w:t>
      </w:r>
      <w:r w:rsidR="00F53F60" w:rsidRPr="009B1E69">
        <w:rPr>
          <w:rFonts w:ascii="Times New Roman" w:hAnsi="Times New Roman"/>
        </w:rPr>
        <w:t xml:space="preserve"> Зовнішній вигляд форми пов</w:t>
      </w:r>
      <w:r w:rsidR="00F60A9A" w:rsidRPr="009B1E69">
        <w:rPr>
          <w:rFonts w:ascii="Times New Roman" w:hAnsi="Times New Roman"/>
        </w:rPr>
        <w:t>инен відповідати  зразку (</w:t>
      </w:r>
      <w:r w:rsidR="00250F67" w:rsidRPr="009B1E69">
        <w:rPr>
          <w:rFonts w:ascii="Times New Roman" w:hAnsi="Times New Roman"/>
        </w:rPr>
        <w:t>р</w:t>
      </w:r>
      <w:r w:rsidR="00F60A9A" w:rsidRPr="009B1E69">
        <w:rPr>
          <w:rFonts w:ascii="Times New Roman" w:hAnsi="Times New Roman"/>
        </w:rPr>
        <w:t>ис. 4</w:t>
      </w:r>
      <w:r w:rsidR="00F53F60" w:rsidRPr="009B1E69">
        <w:rPr>
          <w:rFonts w:ascii="Times New Roman" w:hAnsi="Times New Roman"/>
        </w:rPr>
        <w:t>).</w:t>
      </w:r>
    </w:p>
    <w:p w:rsidR="00F53F60" w:rsidRPr="009B1E69" w:rsidRDefault="00F60A9A" w:rsidP="00107DDE">
      <w:pPr>
        <w:spacing w:line="240" w:lineRule="auto"/>
        <w:ind w:firstLine="709"/>
        <w:jc w:val="center"/>
        <w:rPr>
          <w:rFonts w:ascii="Times New Roman" w:hAnsi="Times New Roman"/>
        </w:rPr>
      </w:pPr>
      <w:r w:rsidRPr="009B1E69">
        <w:rPr>
          <w:noProof/>
          <w:lang w:val="ru-RU" w:eastAsia="ru-RU"/>
        </w:rPr>
        <w:drawing>
          <wp:inline distT="0" distB="0" distL="0" distR="0">
            <wp:extent cx="3857185" cy="30575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57185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3F60" w:rsidRPr="009B1E69" w:rsidRDefault="00F53F60" w:rsidP="00107DDE">
      <w:pPr>
        <w:pStyle w:val="a3"/>
        <w:spacing w:after="0"/>
        <w:ind w:firstLine="709"/>
        <w:rPr>
          <w:rFonts w:ascii="Times New Roman" w:hAnsi="Times New Roman"/>
          <w:color w:val="auto"/>
        </w:rPr>
      </w:pPr>
      <w:r w:rsidRPr="009B1E69">
        <w:rPr>
          <w:rFonts w:ascii="Times New Roman" w:hAnsi="Times New Roman"/>
          <w:color w:val="auto"/>
        </w:rPr>
        <w:t xml:space="preserve">Рис.  </w:t>
      </w:r>
      <w:r w:rsidR="00F60A9A" w:rsidRPr="009B1E69">
        <w:rPr>
          <w:rFonts w:ascii="Times New Roman" w:hAnsi="Times New Roman"/>
          <w:color w:val="auto"/>
        </w:rPr>
        <w:t>4</w:t>
      </w:r>
    </w:p>
    <w:p w:rsidR="00DE335B" w:rsidRPr="009B1E69" w:rsidRDefault="00DE335B" w:rsidP="00107DDE">
      <w:pPr>
        <w:pStyle w:val="2"/>
        <w:spacing w:before="0" w:line="240" w:lineRule="auto"/>
        <w:ind w:firstLine="709"/>
        <w:rPr>
          <w:rFonts w:ascii="Times New Roman" w:hAnsi="Times New Roman"/>
        </w:rPr>
      </w:pPr>
    </w:p>
    <w:p w:rsidR="00F60A9A" w:rsidRPr="009B1E69" w:rsidRDefault="00F60A9A" w:rsidP="00107DDE">
      <w:pPr>
        <w:pStyle w:val="2"/>
        <w:spacing w:before="0" w:line="240" w:lineRule="auto"/>
        <w:ind w:firstLine="709"/>
        <w:rPr>
          <w:rFonts w:ascii="Times New Roman" w:hAnsi="Times New Roman"/>
        </w:rPr>
      </w:pPr>
      <w:r w:rsidRPr="009B1E69">
        <w:rPr>
          <w:rFonts w:ascii="Times New Roman" w:hAnsi="Times New Roman"/>
        </w:rPr>
        <w:t>Форма «Кількість подій по десятиріччям»</w:t>
      </w:r>
    </w:p>
    <w:p w:rsidR="00F60A9A" w:rsidRPr="009B1E69" w:rsidRDefault="00F60A9A" w:rsidP="00107DDE">
      <w:pPr>
        <w:spacing w:line="240" w:lineRule="auto"/>
        <w:ind w:firstLine="709"/>
        <w:rPr>
          <w:rFonts w:ascii="Times New Roman" w:hAnsi="Times New Roman"/>
        </w:rPr>
      </w:pPr>
      <w:r w:rsidRPr="009B1E69">
        <w:rPr>
          <w:rFonts w:ascii="Times New Roman" w:hAnsi="Times New Roman"/>
        </w:rPr>
        <w:t>Необхідно розробити</w:t>
      </w:r>
      <w:r w:rsidRPr="009B1E69">
        <w:rPr>
          <w:rFonts w:ascii="Times New Roman" w:hAnsi="Times New Roman"/>
          <w:b/>
        </w:rPr>
        <w:t xml:space="preserve"> </w:t>
      </w:r>
      <w:r w:rsidRPr="009B1E69">
        <w:rPr>
          <w:rFonts w:ascii="Times New Roman" w:hAnsi="Times New Roman"/>
        </w:rPr>
        <w:t>форму</w:t>
      </w:r>
      <w:r w:rsidRPr="009B1E69">
        <w:rPr>
          <w:rFonts w:ascii="Times New Roman" w:hAnsi="Times New Roman"/>
          <w:b/>
        </w:rPr>
        <w:t xml:space="preserve"> </w:t>
      </w:r>
      <w:r w:rsidRPr="009B1E69">
        <w:rPr>
          <w:rFonts w:ascii="Times New Roman" w:hAnsi="Times New Roman"/>
          <w:b/>
          <w:i/>
        </w:rPr>
        <w:t>«Кількість подій по десятиріччям</w:t>
      </w:r>
      <w:r w:rsidRPr="009B1E69">
        <w:rPr>
          <w:rFonts w:ascii="Times New Roman" w:hAnsi="Times New Roman"/>
          <w:b/>
        </w:rPr>
        <w:t xml:space="preserve">», </w:t>
      </w:r>
      <w:r w:rsidRPr="009B1E69">
        <w:rPr>
          <w:rFonts w:ascii="Times New Roman" w:hAnsi="Times New Roman"/>
        </w:rPr>
        <w:t xml:space="preserve">на якій у вигляді </w:t>
      </w:r>
      <w:r w:rsidR="006A17C9" w:rsidRPr="009B1E69">
        <w:rPr>
          <w:rFonts w:ascii="Times New Roman" w:hAnsi="Times New Roman"/>
        </w:rPr>
        <w:t xml:space="preserve">гістограми представлено </w:t>
      </w:r>
      <w:r w:rsidRPr="009B1E69">
        <w:rPr>
          <w:rFonts w:ascii="Times New Roman" w:hAnsi="Times New Roman"/>
        </w:rPr>
        <w:t>кільк</w:t>
      </w:r>
      <w:r w:rsidR="006A17C9" w:rsidRPr="009B1E69">
        <w:rPr>
          <w:rFonts w:ascii="Times New Roman" w:hAnsi="Times New Roman"/>
        </w:rPr>
        <w:t>ість</w:t>
      </w:r>
      <w:r w:rsidRPr="009B1E69">
        <w:rPr>
          <w:rFonts w:ascii="Times New Roman" w:hAnsi="Times New Roman"/>
        </w:rPr>
        <w:t xml:space="preserve"> подій </w:t>
      </w:r>
      <w:r w:rsidR="006A17C9" w:rsidRPr="009B1E69">
        <w:rPr>
          <w:rFonts w:ascii="Times New Roman" w:hAnsi="Times New Roman"/>
        </w:rPr>
        <w:t>за</w:t>
      </w:r>
      <w:r w:rsidRPr="009B1E69">
        <w:rPr>
          <w:rFonts w:ascii="Times New Roman" w:hAnsi="Times New Roman"/>
        </w:rPr>
        <w:t xml:space="preserve"> десятиріччям</w:t>
      </w:r>
      <w:r w:rsidR="006A17C9" w:rsidRPr="009B1E69">
        <w:rPr>
          <w:rFonts w:ascii="Times New Roman" w:hAnsi="Times New Roman"/>
        </w:rPr>
        <w:t>и</w:t>
      </w:r>
      <w:r w:rsidRPr="009B1E69">
        <w:rPr>
          <w:rFonts w:ascii="Times New Roman" w:hAnsi="Times New Roman"/>
        </w:rPr>
        <w:t>. Зовнішній вигляд форми пов</w:t>
      </w:r>
      <w:r w:rsidR="00B33B65" w:rsidRPr="009B1E69">
        <w:rPr>
          <w:rFonts w:ascii="Times New Roman" w:hAnsi="Times New Roman"/>
        </w:rPr>
        <w:t>инен відповідати</w:t>
      </w:r>
      <w:r w:rsidR="00AF1059" w:rsidRPr="009B1E69">
        <w:rPr>
          <w:rFonts w:ascii="Times New Roman" w:hAnsi="Times New Roman"/>
        </w:rPr>
        <w:t xml:space="preserve"> зразку (</w:t>
      </w:r>
      <w:r w:rsidR="00250F67" w:rsidRPr="009B1E69">
        <w:rPr>
          <w:rFonts w:ascii="Times New Roman" w:hAnsi="Times New Roman"/>
        </w:rPr>
        <w:t>р</w:t>
      </w:r>
      <w:r w:rsidR="00AF1059" w:rsidRPr="009B1E69">
        <w:rPr>
          <w:rFonts w:ascii="Times New Roman" w:hAnsi="Times New Roman"/>
        </w:rPr>
        <w:t>ис. 5</w:t>
      </w:r>
      <w:r w:rsidRPr="009B1E69">
        <w:rPr>
          <w:rFonts w:ascii="Times New Roman" w:hAnsi="Times New Roman"/>
        </w:rPr>
        <w:t>).</w:t>
      </w:r>
    </w:p>
    <w:p w:rsidR="00B33B65" w:rsidRPr="009B1E69" w:rsidRDefault="00B33B65" w:rsidP="00DE335B">
      <w:pPr>
        <w:spacing w:line="240" w:lineRule="auto"/>
        <w:ind w:firstLine="0"/>
        <w:jc w:val="center"/>
        <w:rPr>
          <w:rFonts w:ascii="Times New Roman" w:hAnsi="Times New Roman"/>
        </w:rPr>
      </w:pPr>
      <w:r w:rsidRPr="009B1E69">
        <w:rPr>
          <w:noProof/>
          <w:lang w:val="ru-RU" w:eastAsia="ru-RU"/>
        </w:rPr>
        <w:drawing>
          <wp:inline distT="0" distB="0" distL="0" distR="0" wp14:anchorId="43C5DD98" wp14:editId="58546F55">
            <wp:extent cx="6181725" cy="3172646"/>
            <wp:effectExtent l="0" t="0" r="0" b="889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3172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A9A" w:rsidRPr="009B1E69" w:rsidRDefault="00B33B65" w:rsidP="00107DDE">
      <w:pPr>
        <w:pStyle w:val="a3"/>
        <w:spacing w:after="0"/>
        <w:ind w:firstLine="709"/>
        <w:rPr>
          <w:rFonts w:ascii="Times New Roman" w:hAnsi="Times New Roman"/>
          <w:color w:val="auto"/>
        </w:rPr>
      </w:pPr>
      <w:r w:rsidRPr="009B1E69">
        <w:rPr>
          <w:rFonts w:ascii="Times New Roman" w:hAnsi="Times New Roman"/>
          <w:color w:val="auto"/>
        </w:rPr>
        <w:t>Рис. 5</w:t>
      </w:r>
    </w:p>
    <w:p w:rsidR="006A17C9" w:rsidRPr="009B1E69" w:rsidRDefault="006A17C9">
      <w:pPr>
        <w:keepNext w:val="0"/>
        <w:spacing w:line="240" w:lineRule="auto"/>
        <w:ind w:firstLine="0"/>
        <w:jc w:val="left"/>
        <w:rPr>
          <w:rFonts w:ascii="Times New Roman" w:eastAsia="Times New Roman" w:hAnsi="Times New Roman"/>
          <w:b/>
          <w:color w:val="2E74B5"/>
          <w:sz w:val="32"/>
          <w:szCs w:val="32"/>
        </w:rPr>
      </w:pPr>
      <w:r w:rsidRPr="009B1E69">
        <w:rPr>
          <w:rFonts w:ascii="Times New Roman" w:hAnsi="Times New Roman"/>
        </w:rPr>
        <w:br w:type="page"/>
      </w:r>
    </w:p>
    <w:p w:rsidR="00B33B65" w:rsidRPr="009B1E69" w:rsidRDefault="00B33B65" w:rsidP="00107DDE">
      <w:pPr>
        <w:pStyle w:val="2"/>
        <w:spacing w:before="0" w:line="240" w:lineRule="auto"/>
        <w:ind w:firstLine="709"/>
        <w:rPr>
          <w:rFonts w:ascii="Times New Roman" w:hAnsi="Times New Roman"/>
        </w:rPr>
      </w:pPr>
      <w:r w:rsidRPr="009B1E69">
        <w:rPr>
          <w:rFonts w:ascii="Times New Roman" w:hAnsi="Times New Roman"/>
        </w:rPr>
        <w:lastRenderedPageBreak/>
        <w:t>Форма «Категорії»</w:t>
      </w:r>
    </w:p>
    <w:p w:rsidR="00102970" w:rsidRPr="009B1E69" w:rsidRDefault="00B33B65" w:rsidP="00107DDE">
      <w:pPr>
        <w:spacing w:line="240" w:lineRule="auto"/>
        <w:ind w:firstLine="709"/>
        <w:rPr>
          <w:rFonts w:ascii="Times New Roman" w:hAnsi="Times New Roman"/>
        </w:rPr>
      </w:pPr>
      <w:r w:rsidRPr="009B1E69">
        <w:rPr>
          <w:rFonts w:ascii="Times New Roman" w:hAnsi="Times New Roman"/>
        </w:rPr>
        <w:t>Необхідно розробити</w:t>
      </w:r>
      <w:r w:rsidRPr="009B1E69">
        <w:rPr>
          <w:rFonts w:ascii="Times New Roman" w:hAnsi="Times New Roman"/>
          <w:b/>
        </w:rPr>
        <w:t xml:space="preserve"> </w:t>
      </w:r>
      <w:r w:rsidRPr="009B1E69">
        <w:rPr>
          <w:rFonts w:ascii="Times New Roman" w:hAnsi="Times New Roman"/>
        </w:rPr>
        <w:t>форму</w:t>
      </w:r>
      <w:r w:rsidRPr="009B1E69">
        <w:rPr>
          <w:rFonts w:ascii="Times New Roman" w:hAnsi="Times New Roman"/>
          <w:b/>
        </w:rPr>
        <w:t xml:space="preserve"> </w:t>
      </w:r>
      <w:r w:rsidRPr="009B1E69">
        <w:rPr>
          <w:rFonts w:ascii="Times New Roman" w:hAnsi="Times New Roman"/>
          <w:b/>
          <w:i/>
        </w:rPr>
        <w:t>«Категорії</w:t>
      </w:r>
      <w:r w:rsidRPr="009B1E69">
        <w:rPr>
          <w:rFonts w:ascii="Times New Roman" w:hAnsi="Times New Roman"/>
          <w:b/>
        </w:rPr>
        <w:t xml:space="preserve">», </w:t>
      </w:r>
      <w:r w:rsidRPr="009B1E69">
        <w:rPr>
          <w:rFonts w:ascii="Times New Roman" w:hAnsi="Times New Roman"/>
        </w:rPr>
        <w:t>яка дозволяє перегляд та редагування відомостей про категорії</w:t>
      </w:r>
      <w:r w:rsidR="006A17C9" w:rsidRPr="009B1E69">
        <w:rPr>
          <w:rFonts w:ascii="Times New Roman" w:hAnsi="Times New Roman"/>
        </w:rPr>
        <w:t xml:space="preserve"> випадків зникнення повітряних та морських суден</w:t>
      </w:r>
      <w:r w:rsidRPr="009B1E69">
        <w:rPr>
          <w:rFonts w:ascii="Times New Roman" w:hAnsi="Times New Roman"/>
        </w:rPr>
        <w:t>, записані у таблиці</w:t>
      </w:r>
      <w:r w:rsidRPr="009B1E69">
        <w:rPr>
          <w:rFonts w:ascii="Times New Roman" w:hAnsi="Times New Roman"/>
          <w:b/>
        </w:rPr>
        <w:t xml:space="preserve"> </w:t>
      </w:r>
      <w:r w:rsidRPr="009B1E69">
        <w:rPr>
          <w:rFonts w:ascii="Times New Roman" w:hAnsi="Times New Roman"/>
          <w:b/>
          <w:i/>
        </w:rPr>
        <w:t xml:space="preserve">«Категорії», </w:t>
      </w:r>
      <w:r w:rsidRPr="009B1E69">
        <w:rPr>
          <w:rFonts w:ascii="Times New Roman" w:hAnsi="Times New Roman"/>
        </w:rPr>
        <w:t>а також дозволяє перегляд та редагування відомостей</w:t>
      </w:r>
      <w:r w:rsidR="00480390" w:rsidRPr="009B1E69">
        <w:rPr>
          <w:rFonts w:ascii="Times New Roman" w:hAnsi="Times New Roman"/>
        </w:rPr>
        <w:t xml:space="preserve"> про назви подій, рік та тип</w:t>
      </w:r>
      <w:r w:rsidR="006A17C9" w:rsidRPr="009B1E69">
        <w:rPr>
          <w:rFonts w:ascii="Times New Roman" w:hAnsi="Times New Roman"/>
        </w:rPr>
        <w:t xml:space="preserve"> суде</w:t>
      </w:r>
      <w:r w:rsidRPr="009B1E69">
        <w:rPr>
          <w:rFonts w:ascii="Times New Roman" w:hAnsi="Times New Roman"/>
        </w:rPr>
        <w:t xml:space="preserve">н з таблиці </w:t>
      </w:r>
      <w:r w:rsidR="006A17C9" w:rsidRPr="009B1E69">
        <w:rPr>
          <w:rFonts w:ascii="Times New Roman" w:hAnsi="Times New Roman"/>
          <w:b/>
          <w:i/>
        </w:rPr>
        <w:t>«П</w:t>
      </w:r>
      <w:r w:rsidRPr="009B1E69">
        <w:rPr>
          <w:rFonts w:ascii="Times New Roman" w:hAnsi="Times New Roman"/>
          <w:b/>
          <w:i/>
        </w:rPr>
        <w:t>одії</w:t>
      </w:r>
      <w:r w:rsidR="006A17C9" w:rsidRPr="009B1E69">
        <w:rPr>
          <w:rFonts w:ascii="Times New Roman" w:hAnsi="Times New Roman"/>
          <w:b/>
          <w:i/>
        </w:rPr>
        <w:t>»</w:t>
      </w:r>
      <w:r w:rsidRPr="009B1E69">
        <w:rPr>
          <w:rFonts w:ascii="Times New Roman" w:hAnsi="Times New Roman"/>
        </w:rPr>
        <w:t>, які відносяться до даної категорії</w:t>
      </w:r>
      <w:r w:rsidR="003E1458" w:rsidRPr="009B1E69">
        <w:rPr>
          <w:rFonts w:ascii="Times New Roman" w:hAnsi="Times New Roman"/>
        </w:rPr>
        <w:t xml:space="preserve"> із таблиці </w:t>
      </w:r>
      <w:r w:rsidR="003E1458" w:rsidRPr="009B1E69">
        <w:rPr>
          <w:rFonts w:ascii="Times New Roman" w:hAnsi="Times New Roman"/>
          <w:b/>
          <w:i/>
        </w:rPr>
        <w:t>«Події»</w:t>
      </w:r>
      <w:r w:rsidRPr="009B1E69">
        <w:rPr>
          <w:rFonts w:ascii="Times New Roman" w:hAnsi="Times New Roman"/>
          <w:i/>
        </w:rPr>
        <w:t>.</w:t>
      </w:r>
      <w:r w:rsidRPr="009B1E69">
        <w:rPr>
          <w:rFonts w:ascii="Times New Roman" w:hAnsi="Times New Roman"/>
        </w:rPr>
        <w:t xml:space="preserve"> Зовнішній вигляд форми пов</w:t>
      </w:r>
      <w:r w:rsidR="00102970" w:rsidRPr="009B1E69">
        <w:rPr>
          <w:rFonts w:ascii="Times New Roman" w:hAnsi="Times New Roman"/>
        </w:rPr>
        <w:t>ин</w:t>
      </w:r>
      <w:r w:rsidR="00107DDE" w:rsidRPr="009B1E69">
        <w:rPr>
          <w:rFonts w:ascii="Times New Roman" w:hAnsi="Times New Roman"/>
        </w:rPr>
        <w:t>ен відповідати  зразку (</w:t>
      </w:r>
      <w:r w:rsidR="00250F67" w:rsidRPr="009B1E69">
        <w:rPr>
          <w:rFonts w:ascii="Times New Roman" w:hAnsi="Times New Roman"/>
        </w:rPr>
        <w:t>р</w:t>
      </w:r>
      <w:r w:rsidR="00107DDE" w:rsidRPr="009B1E69">
        <w:rPr>
          <w:rFonts w:ascii="Times New Roman" w:hAnsi="Times New Roman"/>
        </w:rPr>
        <w:t>ис. 6</w:t>
      </w:r>
      <w:r w:rsidRPr="009B1E69">
        <w:rPr>
          <w:rFonts w:ascii="Times New Roman" w:hAnsi="Times New Roman"/>
        </w:rPr>
        <w:t>).</w:t>
      </w:r>
      <w:r w:rsidR="00107DDE" w:rsidRPr="009B1E69">
        <w:rPr>
          <w:rFonts w:ascii="Times New Roman" w:hAnsi="Times New Roman"/>
        </w:rPr>
        <w:t xml:space="preserve"> </w:t>
      </w:r>
    </w:p>
    <w:p w:rsidR="00107DDE" w:rsidRPr="009B1E69" w:rsidRDefault="00107DDE" w:rsidP="00107DDE">
      <w:pPr>
        <w:spacing w:line="240" w:lineRule="auto"/>
        <w:ind w:firstLine="709"/>
        <w:jc w:val="center"/>
        <w:rPr>
          <w:rFonts w:ascii="Times New Roman" w:hAnsi="Times New Roman"/>
        </w:rPr>
      </w:pPr>
      <w:r w:rsidRPr="009B1E69">
        <w:rPr>
          <w:noProof/>
          <w:lang w:val="ru-RU" w:eastAsia="ru-RU"/>
        </w:rPr>
        <w:drawing>
          <wp:inline distT="0" distB="0" distL="0" distR="0" wp14:anchorId="610E6D1D" wp14:editId="373FDC5B">
            <wp:extent cx="4352925" cy="4019550"/>
            <wp:effectExtent l="0" t="0" r="952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52925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DDE" w:rsidRPr="009B1E69" w:rsidRDefault="00107DDE" w:rsidP="00107DDE">
      <w:pPr>
        <w:spacing w:line="240" w:lineRule="auto"/>
        <w:ind w:firstLine="709"/>
        <w:jc w:val="center"/>
        <w:rPr>
          <w:rFonts w:ascii="Times New Roman" w:hAnsi="Times New Roman"/>
          <w:i/>
          <w:iCs/>
          <w:sz w:val="18"/>
          <w:szCs w:val="18"/>
        </w:rPr>
      </w:pPr>
      <w:r w:rsidRPr="009B1E69">
        <w:rPr>
          <w:rFonts w:ascii="Times New Roman" w:hAnsi="Times New Roman"/>
          <w:i/>
          <w:iCs/>
          <w:sz w:val="18"/>
          <w:szCs w:val="18"/>
        </w:rPr>
        <w:t>Рис.  6</w:t>
      </w:r>
    </w:p>
    <w:p w:rsidR="00107DDE" w:rsidRPr="009B1E69" w:rsidRDefault="00107DDE" w:rsidP="00107DDE">
      <w:pPr>
        <w:pStyle w:val="2"/>
        <w:spacing w:before="0" w:line="240" w:lineRule="auto"/>
        <w:ind w:firstLine="709"/>
        <w:rPr>
          <w:rFonts w:ascii="Times New Roman" w:eastAsia="Calibri" w:hAnsi="Times New Roman"/>
          <w:b w:val="0"/>
          <w:i/>
          <w:iCs/>
          <w:color w:val="44546A"/>
          <w:sz w:val="18"/>
          <w:szCs w:val="18"/>
        </w:rPr>
      </w:pPr>
    </w:p>
    <w:p w:rsidR="00102970" w:rsidRPr="009B1E69" w:rsidRDefault="00102970" w:rsidP="00107DDE">
      <w:pPr>
        <w:pStyle w:val="2"/>
        <w:spacing w:before="0" w:line="240" w:lineRule="auto"/>
        <w:ind w:firstLine="709"/>
        <w:rPr>
          <w:rFonts w:ascii="Times New Roman" w:hAnsi="Times New Roman"/>
        </w:rPr>
      </w:pPr>
      <w:r w:rsidRPr="009B1E69">
        <w:rPr>
          <w:rFonts w:ascii="Times New Roman" w:hAnsi="Times New Roman"/>
        </w:rPr>
        <w:t>Форма «Події</w:t>
      </w:r>
      <w:r w:rsidR="00480390" w:rsidRPr="009B1E69">
        <w:rPr>
          <w:rFonts w:ascii="Times New Roman" w:hAnsi="Times New Roman"/>
        </w:rPr>
        <w:t xml:space="preserve"> за типом</w:t>
      </w:r>
      <w:r w:rsidRPr="009B1E69">
        <w:rPr>
          <w:rFonts w:ascii="Times New Roman" w:hAnsi="Times New Roman"/>
        </w:rPr>
        <w:t xml:space="preserve"> судна»</w:t>
      </w:r>
    </w:p>
    <w:p w:rsidR="00102970" w:rsidRPr="009B1E69" w:rsidRDefault="00102970" w:rsidP="00107DDE">
      <w:pPr>
        <w:spacing w:line="240" w:lineRule="auto"/>
        <w:ind w:firstLine="709"/>
        <w:rPr>
          <w:rFonts w:ascii="Times New Roman" w:hAnsi="Times New Roman"/>
        </w:rPr>
      </w:pPr>
      <w:r w:rsidRPr="009B1E69">
        <w:rPr>
          <w:rFonts w:ascii="Times New Roman" w:hAnsi="Times New Roman"/>
        </w:rPr>
        <w:t>Необхідно розробити</w:t>
      </w:r>
      <w:r w:rsidRPr="009B1E69">
        <w:rPr>
          <w:rFonts w:ascii="Times New Roman" w:hAnsi="Times New Roman"/>
          <w:b/>
        </w:rPr>
        <w:t xml:space="preserve"> </w:t>
      </w:r>
      <w:r w:rsidRPr="009B1E69">
        <w:rPr>
          <w:rFonts w:ascii="Times New Roman" w:hAnsi="Times New Roman"/>
        </w:rPr>
        <w:t>форму</w:t>
      </w:r>
      <w:r w:rsidRPr="009B1E69">
        <w:rPr>
          <w:rFonts w:ascii="Times New Roman" w:hAnsi="Times New Roman"/>
          <w:b/>
        </w:rPr>
        <w:t xml:space="preserve"> </w:t>
      </w:r>
      <w:r w:rsidRPr="009B1E69">
        <w:rPr>
          <w:rFonts w:ascii="Times New Roman" w:hAnsi="Times New Roman"/>
          <w:b/>
          <w:i/>
        </w:rPr>
        <w:t>«Події</w:t>
      </w:r>
      <w:r w:rsidR="00480390" w:rsidRPr="009B1E69">
        <w:rPr>
          <w:rFonts w:ascii="Times New Roman" w:hAnsi="Times New Roman"/>
          <w:b/>
          <w:i/>
        </w:rPr>
        <w:t xml:space="preserve"> за</w:t>
      </w:r>
      <w:r w:rsidRPr="009B1E69">
        <w:rPr>
          <w:rFonts w:ascii="Times New Roman" w:hAnsi="Times New Roman"/>
          <w:b/>
          <w:i/>
        </w:rPr>
        <w:t xml:space="preserve"> тип</w:t>
      </w:r>
      <w:r w:rsidR="00480390" w:rsidRPr="009B1E69">
        <w:rPr>
          <w:rFonts w:ascii="Times New Roman" w:hAnsi="Times New Roman"/>
          <w:b/>
          <w:i/>
        </w:rPr>
        <w:t>ом</w:t>
      </w:r>
      <w:r w:rsidRPr="009B1E69">
        <w:rPr>
          <w:rFonts w:ascii="Times New Roman" w:hAnsi="Times New Roman"/>
          <w:b/>
          <w:i/>
        </w:rPr>
        <w:t xml:space="preserve"> судна</w:t>
      </w:r>
      <w:r w:rsidRPr="009B1E69">
        <w:rPr>
          <w:rFonts w:ascii="Times New Roman" w:hAnsi="Times New Roman"/>
          <w:b/>
        </w:rPr>
        <w:t xml:space="preserve">», </w:t>
      </w:r>
      <w:r w:rsidRPr="009B1E69">
        <w:rPr>
          <w:rFonts w:ascii="Times New Roman" w:hAnsi="Times New Roman"/>
        </w:rPr>
        <w:t xml:space="preserve">яка дозволяє перегляд назв </w:t>
      </w:r>
      <w:r w:rsidR="00D84767" w:rsidRPr="009B1E69">
        <w:rPr>
          <w:rFonts w:ascii="Times New Roman" w:hAnsi="Times New Roman"/>
        </w:rPr>
        <w:t xml:space="preserve">подій в залежності від обраного зі списку </w:t>
      </w:r>
      <w:r w:rsidRPr="009B1E69">
        <w:rPr>
          <w:rFonts w:ascii="Times New Roman" w:hAnsi="Times New Roman"/>
        </w:rPr>
        <w:t>типу</w:t>
      </w:r>
      <w:r w:rsidRPr="009B1E69">
        <w:rPr>
          <w:rFonts w:ascii="Times New Roman" w:hAnsi="Times New Roman"/>
          <w:i/>
        </w:rPr>
        <w:t>.</w:t>
      </w:r>
      <w:r w:rsidRPr="009B1E69">
        <w:rPr>
          <w:rFonts w:ascii="Times New Roman" w:hAnsi="Times New Roman"/>
        </w:rPr>
        <w:t xml:space="preserve"> Зовнішній вигляд форми пов</w:t>
      </w:r>
      <w:r w:rsidR="00107DDE" w:rsidRPr="009B1E69">
        <w:rPr>
          <w:rFonts w:ascii="Times New Roman" w:hAnsi="Times New Roman"/>
        </w:rPr>
        <w:t>инен відповідати  зразку (</w:t>
      </w:r>
      <w:r w:rsidR="00250F67" w:rsidRPr="009B1E69">
        <w:rPr>
          <w:rFonts w:ascii="Times New Roman" w:hAnsi="Times New Roman"/>
        </w:rPr>
        <w:t>р</w:t>
      </w:r>
      <w:r w:rsidR="00107DDE" w:rsidRPr="009B1E69">
        <w:rPr>
          <w:rFonts w:ascii="Times New Roman" w:hAnsi="Times New Roman"/>
        </w:rPr>
        <w:t>ис. 7-8</w:t>
      </w:r>
      <w:r w:rsidRPr="009B1E69">
        <w:rPr>
          <w:rFonts w:ascii="Times New Roman" w:hAnsi="Times New Roman"/>
        </w:rPr>
        <w:t>).</w:t>
      </w:r>
    </w:p>
    <w:p w:rsidR="00107DDE" w:rsidRPr="009B1E69" w:rsidRDefault="00107DDE" w:rsidP="00480390">
      <w:pPr>
        <w:spacing w:line="240" w:lineRule="auto"/>
        <w:ind w:firstLine="0"/>
        <w:rPr>
          <w:rFonts w:ascii="Times New Roman" w:hAnsi="Times New Roman"/>
        </w:rPr>
      </w:pPr>
      <w:r w:rsidRPr="009B1E69">
        <w:rPr>
          <w:noProof/>
          <w:lang w:val="ru-RU" w:eastAsia="ru-RU"/>
        </w:rPr>
        <w:lastRenderedPageBreak/>
        <w:drawing>
          <wp:inline distT="0" distB="0" distL="0" distR="0" wp14:anchorId="1EF520FD" wp14:editId="3CFF3F7C">
            <wp:extent cx="2992167" cy="396240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00838" cy="3973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0390" w:rsidRPr="009B1E69">
        <w:rPr>
          <w:noProof/>
          <w:lang w:eastAsia="ru-RU"/>
        </w:rPr>
        <w:tab/>
      </w:r>
      <w:r w:rsidRPr="009B1E69">
        <w:rPr>
          <w:noProof/>
          <w:lang w:eastAsia="ru-RU"/>
        </w:rPr>
        <w:t xml:space="preserve"> </w:t>
      </w:r>
      <w:r w:rsidRPr="009B1E69">
        <w:rPr>
          <w:noProof/>
          <w:lang w:val="ru-RU" w:eastAsia="ru-RU"/>
        </w:rPr>
        <w:drawing>
          <wp:inline distT="0" distB="0" distL="0" distR="0" wp14:anchorId="27334D04" wp14:editId="761E6B8A">
            <wp:extent cx="2993072" cy="396360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93072" cy="396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7DDE" w:rsidRPr="009B1E69" w:rsidRDefault="00107DDE" w:rsidP="00480390">
      <w:pPr>
        <w:pStyle w:val="a3"/>
        <w:spacing w:after="0"/>
        <w:ind w:left="1415" w:firstLine="709"/>
        <w:jc w:val="both"/>
        <w:rPr>
          <w:rFonts w:ascii="Times New Roman" w:hAnsi="Times New Roman"/>
          <w:color w:val="auto"/>
        </w:rPr>
      </w:pPr>
      <w:r w:rsidRPr="009B1E69">
        <w:rPr>
          <w:rFonts w:ascii="Times New Roman" w:hAnsi="Times New Roman"/>
          <w:color w:val="auto"/>
        </w:rPr>
        <w:t xml:space="preserve">Рис.  7 </w:t>
      </w:r>
      <w:r w:rsidR="00480390" w:rsidRPr="009B1E69">
        <w:rPr>
          <w:rFonts w:ascii="Times New Roman" w:hAnsi="Times New Roman"/>
          <w:color w:val="auto"/>
        </w:rPr>
        <w:tab/>
      </w:r>
      <w:r w:rsidR="00480390" w:rsidRPr="009B1E69">
        <w:rPr>
          <w:rFonts w:ascii="Times New Roman" w:hAnsi="Times New Roman"/>
          <w:color w:val="auto"/>
        </w:rPr>
        <w:tab/>
      </w:r>
      <w:r w:rsidR="00480390" w:rsidRPr="009B1E69">
        <w:rPr>
          <w:rFonts w:ascii="Times New Roman" w:hAnsi="Times New Roman"/>
          <w:color w:val="auto"/>
        </w:rPr>
        <w:tab/>
      </w:r>
      <w:r w:rsidR="00480390" w:rsidRPr="009B1E69">
        <w:rPr>
          <w:rFonts w:ascii="Times New Roman" w:hAnsi="Times New Roman"/>
          <w:color w:val="auto"/>
        </w:rPr>
        <w:tab/>
      </w:r>
      <w:r w:rsidR="00480390" w:rsidRPr="009B1E69">
        <w:rPr>
          <w:rFonts w:ascii="Times New Roman" w:hAnsi="Times New Roman"/>
          <w:color w:val="auto"/>
        </w:rPr>
        <w:tab/>
      </w:r>
      <w:r w:rsidR="00480390" w:rsidRPr="009B1E69">
        <w:rPr>
          <w:rFonts w:ascii="Times New Roman" w:hAnsi="Times New Roman"/>
          <w:color w:val="auto"/>
        </w:rPr>
        <w:tab/>
      </w:r>
      <w:r w:rsidR="00480390" w:rsidRPr="009B1E69">
        <w:rPr>
          <w:rFonts w:ascii="Times New Roman" w:hAnsi="Times New Roman"/>
          <w:color w:val="auto"/>
        </w:rPr>
        <w:tab/>
      </w:r>
      <w:r w:rsidRPr="009B1E69">
        <w:rPr>
          <w:rFonts w:ascii="Times New Roman" w:hAnsi="Times New Roman"/>
          <w:color w:val="auto"/>
        </w:rPr>
        <w:t>Рис.  8</w:t>
      </w:r>
    </w:p>
    <w:p w:rsidR="00107DDE" w:rsidRPr="009B1E69" w:rsidRDefault="00107DDE" w:rsidP="00107DDE">
      <w:pPr>
        <w:pStyle w:val="2"/>
        <w:spacing w:before="0" w:line="240" w:lineRule="auto"/>
        <w:ind w:firstLine="709"/>
        <w:rPr>
          <w:rFonts w:ascii="Times New Roman" w:hAnsi="Times New Roman"/>
        </w:rPr>
      </w:pPr>
    </w:p>
    <w:p w:rsidR="000E798F" w:rsidRPr="009B1E69" w:rsidRDefault="00107DDE" w:rsidP="00107DDE">
      <w:pPr>
        <w:pStyle w:val="2"/>
        <w:spacing w:before="0" w:line="240" w:lineRule="auto"/>
        <w:ind w:firstLine="709"/>
        <w:rPr>
          <w:rFonts w:ascii="Times New Roman" w:hAnsi="Times New Roman"/>
        </w:rPr>
      </w:pPr>
      <w:r w:rsidRPr="009B1E69">
        <w:rPr>
          <w:rFonts w:ascii="Times New Roman" w:hAnsi="Times New Roman"/>
        </w:rPr>
        <w:t>Звіт «Події по категоріям</w:t>
      </w:r>
      <w:r w:rsidR="000E798F" w:rsidRPr="009B1E69">
        <w:rPr>
          <w:rFonts w:ascii="Times New Roman" w:hAnsi="Times New Roman"/>
        </w:rPr>
        <w:t xml:space="preserve">» </w:t>
      </w:r>
    </w:p>
    <w:p w:rsidR="000E798F" w:rsidRPr="009B1E69" w:rsidRDefault="009215F9" w:rsidP="00107DDE">
      <w:pPr>
        <w:spacing w:line="240" w:lineRule="auto"/>
        <w:ind w:firstLine="709"/>
        <w:rPr>
          <w:rFonts w:ascii="Times New Roman" w:hAnsi="Times New Roman"/>
        </w:rPr>
      </w:pPr>
      <w:r w:rsidRPr="009B1E69">
        <w:rPr>
          <w:rFonts w:ascii="Times New Roman" w:hAnsi="Times New Roman"/>
        </w:rPr>
        <w:t>Необхідно розробити звіт, який м</w:t>
      </w:r>
      <w:r w:rsidR="00107DDE" w:rsidRPr="009B1E69">
        <w:rPr>
          <w:rFonts w:ascii="Times New Roman" w:hAnsi="Times New Roman"/>
        </w:rPr>
        <w:t>істить дані про всі</w:t>
      </w:r>
      <w:r w:rsidR="000E798F" w:rsidRPr="009B1E69">
        <w:rPr>
          <w:rFonts w:ascii="Times New Roman" w:hAnsi="Times New Roman"/>
        </w:rPr>
        <w:t xml:space="preserve"> </w:t>
      </w:r>
      <w:r w:rsidR="00107DDE" w:rsidRPr="009B1E69">
        <w:rPr>
          <w:rFonts w:ascii="Times New Roman" w:hAnsi="Times New Roman"/>
        </w:rPr>
        <w:t>події, згруповані</w:t>
      </w:r>
      <w:r w:rsidR="000E798F" w:rsidRPr="009B1E69">
        <w:rPr>
          <w:rFonts w:ascii="Times New Roman" w:hAnsi="Times New Roman"/>
        </w:rPr>
        <w:t xml:space="preserve"> за </w:t>
      </w:r>
      <w:r w:rsidR="00107DDE" w:rsidRPr="009B1E69">
        <w:rPr>
          <w:rFonts w:ascii="Times New Roman" w:hAnsi="Times New Roman"/>
        </w:rPr>
        <w:t>категоріями</w:t>
      </w:r>
      <w:r w:rsidR="000E798F" w:rsidRPr="009B1E69">
        <w:rPr>
          <w:rFonts w:ascii="Times New Roman" w:hAnsi="Times New Roman"/>
        </w:rPr>
        <w:t>. Звіт по</w:t>
      </w:r>
      <w:r w:rsidR="006A17C9" w:rsidRPr="009B1E69">
        <w:rPr>
          <w:rFonts w:ascii="Times New Roman" w:hAnsi="Times New Roman"/>
        </w:rPr>
        <w:t>винен відповідати зразку (р</w:t>
      </w:r>
      <w:r w:rsidR="00107DDE" w:rsidRPr="009B1E69">
        <w:rPr>
          <w:rFonts w:ascii="Times New Roman" w:hAnsi="Times New Roman"/>
        </w:rPr>
        <w:t>ис. 9</w:t>
      </w:r>
      <w:r w:rsidR="000E798F" w:rsidRPr="009B1E69">
        <w:rPr>
          <w:rFonts w:ascii="Times New Roman" w:hAnsi="Times New Roman"/>
        </w:rPr>
        <w:t>).</w:t>
      </w:r>
    </w:p>
    <w:p w:rsidR="000E798F" w:rsidRPr="009B1E69" w:rsidRDefault="00107DDE" w:rsidP="00107DDE">
      <w:pPr>
        <w:spacing w:line="240" w:lineRule="auto"/>
        <w:ind w:firstLine="709"/>
        <w:jc w:val="center"/>
        <w:rPr>
          <w:rFonts w:ascii="Times New Roman" w:hAnsi="Times New Roman"/>
        </w:rPr>
      </w:pPr>
      <w:r w:rsidRPr="009B1E69">
        <w:rPr>
          <w:rFonts w:ascii="Times New Roman" w:hAnsi="Times New Roman"/>
          <w:noProof/>
          <w:lang w:val="ru-RU" w:eastAsia="ru-RU"/>
        </w:rPr>
        <w:drawing>
          <wp:inline distT="0" distB="0" distL="0" distR="0">
            <wp:extent cx="6479540" cy="32988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База 3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329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798F" w:rsidRDefault="000E798F" w:rsidP="00107DDE">
      <w:pPr>
        <w:pStyle w:val="a3"/>
        <w:spacing w:after="0"/>
        <w:ind w:firstLine="709"/>
        <w:rPr>
          <w:rFonts w:ascii="Times New Roman" w:hAnsi="Times New Roman"/>
          <w:color w:val="auto"/>
        </w:rPr>
      </w:pPr>
      <w:r w:rsidRPr="009B1E69">
        <w:rPr>
          <w:rFonts w:ascii="Times New Roman" w:hAnsi="Times New Roman"/>
          <w:color w:val="auto"/>
        </w:rPr>
        <w:t xml:space="preserve">Рис.  </w:t>
      </w:r>
      <w:r w:rsidR="00107DDE" w:rsidRPr="009B1E69">
        <w:rPr>
          <w:rFonts w:ascii="Times New Roman" w:hAnsi="Times New Roman"/>
          <w:color w:val="auto"/>
        </w:rPr>
        <w:t>9</w:t>
      </w:r>
    </w:p>
    <w:p w:rsidR="002A5D1D" w:rsidRDefault="002A5D1D" w:rsidP="002A5D1D">
      <w:pPr>
        <w:spacing w:line="240" w:lineRule="auto"/>
        <w:ind w:firstLine="709"/>
        <w:rPr>
          <w:rFonts w:ascii="Times New Roman" w:hAnsi="Times New Roman"/>
          <w:b/>
          <w:i/>
        </w:rPr>
      </w:pPr>
    </w:p>
    <w:p w:rsidR="002A5D1D" w:rsidRPr="002A5D1D" w:rsidRDefault="002A5D1D" w:rsidP="002A5D1D">
      <w:pPr>
        <w:spacing w:line="240" w:lineRule="auto"/>
        <w:ind w:firstLine="709"/>
        <w:rPr>
          <w:rFonts w:ascii="Times New Roman" w:hAnsi="Times New Roman"/>
          <w:b/>
          <w:i/>
        </w:rPr>
      </w:pPr>
      <w:bookmarkStart w:id="0" w:name="_GoBack"/>
      <w:bookmarkEnd w:id="0"/>
      <w:r w:rsidRPr="002A5D1D">
        <w:rPr>
          <w:rFonts w:ascii="Times New Roman" w:hAnsi="Times New Roman"/>
          <w:b/>
          <w:i/>
        </w:rPr>
        <w:t>Примітка</w:t>
      </w:r>
    </w:p>
    <w:p w:rsidR="002A5D1D" w:rsidRPr="002A5D1D" w:rsidRDefault="002A5D1D" w:rsidP="002A5D1D">
      <w:pPr>
        <w:spacing w:line="240" w:lineRule="auto"/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Якщо учасник не зможе доповнити базу даних даними, то можливо виконання усіх інших пунктів завдань з тією інформацією, яка вже міститься у таблицях.</w:t>
      </w:r>
    </w:p>
    <w:sectPr w:rsidR="002A5D1D" w:rsidRPr="002A5D1D" w:rsidSect="00102970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https://i.warosu.org/data/tg/img/0370/76/1420001493898.png" style="width:302.25pt;height:309.75pt;visibility:visible" o:bullet="t">
        <v:imagedata r:id="rId1" o:title="1420001493898" croptop="12128f" cropbottom="11916f" cropleft="11796f" cropright="13107f"/>
      </v:shape>
    </w:pict>
  </w:numPicBullet>
  <w:abstractNum w:abstractNumId="0" w15:restartNumberingAfterBreak="0">
    <w:nsid w:val="2A704007"/>
    <w:multiLevelType w:val="hybridMultilevel"/>
    <w:tmpl w:val="1764AD4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9374C2"/>
    <w:multiLevelType w:val="hybridMultilevel"/>
    <w:tmpl w:val="0AD87F8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9185BCD"/>
    <w:multiLevelType w:val="hybridMultilevel"/>
    <w:tmpl w:val="B4BC45F2"/>
    <w:lvl w:ilvl="0" w:tplc="0E0C5C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C21BEB"/>
    <w:multiLevelType w:val="hybridMultilevel"/>
    <w:tmpl w:val="60B6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756E3"/>
    <w:multiLevelType w:val="hybridMultilevel"/>
    <w:tmpl w:val="2D382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7E2"/>
    <w:rsid w:val="00000DF7"/>
    <w:rsid w:val="00012880"/>
    <w:rsid w:val="0002643A"/>
    <w:rsid w:val="0004514B"/>
    <w:rsid w:val="00052CAA"/>
    <w:rsid w:val="000657CD"/>
    <w:rsid w:val="000668DE"/>
    <w:rsid w:val="000E798F"/>
    <w:rsid w:val="000F0F69"/>
    <w:rsid w:val="000F54A3"/>
    <w:rsid w:val="00102970"/>
    <w:rsid w:val="00107DDE"/>
    <w:rsid w:val="00145912"/>
    <w:rsid w:val="00146568"/>
    <w:rsid w:val="001B3AFF"/>
    <w:rsid w:val="00211466"/>
    <w:rsid w:val="0021483E"/>
    <w:rsid w:val="00244893"/>
    <w:rsid w:val="00250B93"/>
    <w:rsid w:val="00250F67"/>
    <w:rsid w:val="00251E43"/>
    <w:rsid w:val="0025427F"/>
    <w:rsid w:val="00263AC3"/>
    <w:rsid w:val="00270821"/>
    <w:rsid w:val="0028425E"/>
    <w:rsid w:val="00284DCF"/>
    <w:rsid w:val="002942DA"/>
    <w:rsid w:val="002A33BD"/>
    <w:rsid w:val="002A4EEE"/>
    <w:rsid w:val="002A5D1D"/>
    <w:rsid w:val="002D48B4"/>
    <w:rsid w:val="002E3E0A"/>
    <w:rsid w:val="00314096"/>
    <w:rsid w:val="00317283"/>
    <w:rsid w:val="00333B82"/>
    <w:rsid w:val="00336107"/>
    <w:rsid w:val="00337891"/>
    <w:rsid w:val="00340607"/>
    <w:rsid w:val="00356D1F"/>
    <w:rsid w:val="00384FA6"/>
    <w:rsid w:val="0039164F"/>
    <w:rsid w:val="0039222B"/>
    <w:rsid w:val="003A256F"/>
    <w:rsid w:val="003A47ED"/>
    <w:rsid w:val="003E1458"/>
    <w:rsid w:val="0044113A"/>
    <w:rsid w:val="00480390"/>
    <w:rsid w:val="0049105B"/>
    <w:rsid w:val="004B268F"/>
    <w:rsid w:val="004B69FD"/>
    <w:rsid w:val="004C2D43"/>
    <w:rsid w:val="004D7E36"/>
    <w:rsid w:val="004E1F58"/>
    <w:rsid w:val="004E59E6"/>
    <w:rsid w:val="004F6B22"/>
    <w:rsid w:val="00514889"/>
    <w:rsid w:val="00523807"/>
    <w:rsid w:val="00544140"/>
    <w:rsid w:val="00560E3F"/>
    <w:rsid w:val="0057647C"/>
    <w:rsid w:val="005A2962"/>
    <w:rsid w:val="005B414F"/>
    <w:rsid w:val="005C74AA"/>
    <w:rsid w:val="005F3435"/>
    <w:rsid w:val="00637681"/>
    <w:rsid w:val="006418B9"/>
    <w:rsid w:val="00692BC2"/>
    <w:rsid w:val="006A17C9"/>
    <w:rsid w:val="006B2B9B"/>
    <w:rsid w:val="006B5D1A"/>
    <w:rsid w:val="006D4748"/>
    <w:rsid w:val="00711EBB"/>
    <w:rsid w:val="00756131"/>
    <w:rsid w:val="007572CB"/>
    <w:rsid w:val="0076403D"/>
    <w:rsid w:val="00787244"/>
    <w:rsid w:val="00791CC1"/>
    <w:rsid w:val="007A14DA"/>
    <w:rsid w:val="007B51F0"/>
    <w:rsid w:val="007D3CA0"/>
    <w:rsid w:val="007E21E9"/>
    <w:rsid w:val="007F504D"/>
    <w:rsid w:val="008255FB"/>
    <w:rsid w:val="00833C7A"/>
    <w:rsid w:val="008540E7"/>
    <w:rsid w:val="00892B41"/>
    <w:rsid w:val="008D3C34"/>
    <w:rsid w:val="008F1E6A"/>
    <w:rsid w:val="009215F9"/>
    <w:rsid w:val="0092441C"/>
    <w:rsid w:val="0097596F"/>
    <w:rsid w:val="009829C4"/>
    <w:rsid w:val="0099472C"/>
    <w:rsid w:val="009950F1"/>
    <w:rsid w:val="009958EA"/>
    <w:rsid w:val="009B1E69"/>
    <w:rsid w:val="009B4732"/>
    <w:rsid w:val="00A67C67"/>
    <w:rsid w:val="00A83AA5"/>
    <w:rsid w:val="00AA33D2"/>
    <w:rsid w:val="00AA48FB"/>
    <w:rsid w:val="00AA4E0A"/>
    <w:rsid w:val="00AC1FB4"/>
    <w:rsid w:val="00AE70A7"/>
    <w:rsid w:val="00AF1059"/>
    <w:rsid w:val="00AF68CE"/>
    <w:rsid w:val="00B070E3"/>
    <w:rsid w:val="00B125D7"/>
    <w:rsid w:val="00B1580F"/>
    <w:rsid w:val="00B33B65"/>
    <w:rsid w:val="00B4250C"/>
    <w:rsid w:val="00B44B18"/>
    <w:rsid w:val="00B50AE7"/>
    <w:rsid w:val="00B7247B"/>
    <w:rsid w:val="00B8340F"/>
    <w:rsid w:val="00B87866"/>
    <w:rsid w:val="00BC674D"/>
    <w:rsid w:val="00BD067E"/>
    <w:rsid w:val="00C15C23"/>
    <w:rsid w:val="00C366A4"/>
    <w:rsid w:val="00C504A6"/>
    <w:rsid w:val="00C96800"/>
    <w:rsid w:val="00CA2645"/>
    <w:rsid w:val="00CB71A5"/>
    <w:rsid w:val="00CC17E2"/>
    <w:rsid w:val="00D402CB"/>
    <w:rsid w:val="00D60458"/>
    <w:rsid w:val="00D8072A"/>
    <w:rsid w:val="00D84767"/>
    <w:rsid w:val="00D902AF"/>
    <w:rsid w:val="00D917A2"/>
    <w:rsid w:val="00D92457"/>
    <w:rsid w:val="00DC2DDF"/>
    <w:rsid w:val="00DC776F"/>
    <w:rsid w:val="00DD5F68"/>
    <w:rsid w:val="00DE335B"/>
    <w:rsid w:val="00DF5767"/>
    <w:rsid w:val="00E014D3"/>
    <w:rsid w:val="00E1072A"/>
    <w:rsid w:val="00E413BC"/>
    <w:rsid w:val="00E45F5E"/>
    <w:rsid w:val="00E63A57"/>
    <w:rsid w:val="00E66AC5"/>
    <w:rsid w:val="00E82D16"/>
    <w:rsid w:val="00E90799"/>
    <w:rsid w:val="00EB2290"/>
    <w:rsid w:val="00F24B91"/>
    <w:rsid w:val="00F330FB"/>
    <w:rsid w:val="00F3549F"/>
    <w:rsid w:val="00F53F60"/>
    <w:rsid w:val="00F60A9A"/>
    <w:rsid w:val="00FB093C"/>
    <w:rsid w:val="00FD06D8"/>
    <w:rsid w:val="00FE13D5"/>
    <w:rsid w:val="00FE76BC"/>
    <w:rsid w:val="00F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FD1F80-4FCE-4753-A9A4-2F85B2B9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56F"/>
    <w:pPr>
      <w:keepNext/>
      <w:spacing w:line="259" w:lineRule="auto"/>
      <w:ind w:firstLine="567"/>
      <w:jc w:val="both"/>
    </w:pPr>
    <w:rPr>
      <w:sz w:val="28"/>
      <w:szCs w:val="22"/>
      <w:lang w:val="uk-UA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53F60"/>
    <w:pPr>
      <w:keepLines/>
      <w:spacing w:before="40"/>
      <w:outlineLvl w:val="1"/>
    </w:pPr>
    <w:rPr>
      <w:rFonts w:ascii="Calibri Light" w:eastAsia="Times New Roman" w:hAnsi="Calibri Light"/>
      <w:b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F53F60"/>
    <w:rPr>
      <w:rFonts w:ascii="Calibri Light" w:eastAsia="Times New Roman" w:hAnsi="Calibri Light" w:cs="Times New Roman"/>
      <w:b/>
      <w:color w:val="2E74B5"/>
      <w:sz w:val="32"/>
      <w:szCs w:val="32"/>
    </w:rPr>
  </w:style>
  <w:style w:type="paragraph" w:styleId="a3">
    <w:name w:val="caption"/>
    <w:basedOn w:val="a"/>
    <w:next w:val="a"/>
    <w:uiPriority w:val="35"/>
    <w:unhideWhenUsed/>
    <w:qFormat/>
    <w:rsid w:val="00F53F60"/>
    <w:pPr>
      <w:spacing w:after="200" w:line="240" w:lineRule="auto"/>
      <w:jc w:val="center"/>
    </w:pPr>
    <w:rPr>
      <w:i/>
      <w:iCs/>
      <w:color w:val="44546A"/>
      <w:sz w:val="18"/>
      <w:szCs w:val="18"/>
    </w:rPr>
  </w:style>
  <w:style w:type="paragraph" w:styleId="a4">
    <w:name w:val="List Paragraph"/>
    <w:basedOn w:val="a"/>
    <w:uiPriority w:val="34"/>
    <w:qFormat/>
    <w:rsid w:val="00DC2D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48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44893"/>
    <w:rPr>
      <w:rFonts w:ascii="Tahoma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tyles" Target="styles.xml"/><Relationship Id="rId7" Type="http://schemas.openxmlformats.org/officeDocument/2006/relationships/image" Target="media/image3.jpg"/><Relationship Id="rId12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image" Target="media/image7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5.png"/><Relationship Id="rId14" Type="http://schemas.openxmlformats.org/officeDocument/2006/relationships/image" Target="media/image10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FE384-2F22-4E6C-9F20-87A0621AE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Тарас Ніколаєв</cp:lastModifiedBy>
  <cp:revision>13</cp:revision>
  <dcterms:created xsi:type="dcterms:W3CDTF">2015-12-12T09:32:00Z</dcterms:created>
  <dcterms:modified xsi:type="dcterms:W3CDTF">2015-12-17T19:06:00Z</dcterms:modified>
</cp:coreProperties>
</file>