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B5" w:rsidRPr="0048403F" w:rsidRDefault="00CE463A" w:rsidP="003B77EE">
      <w:pPr>
        <w:spacing w:after="0" w:line="192" w:lineRule="auto"/>
        <w:jc w:val="center"/>
        <w:rPr>
          <w:rFonts w:ascii="Times New Roman" w:hAnsi="Times New Roman" w:cs="Times New Roman"/>
          <w:b/>
          <w:sz w:val="36"/>
          <w:szCs w:val="20"/>
          <w:lang w:val="uk-UA"/>
        </w:rPr>
      </w:pPr>
      <w:r w:rsidRPr="0048403F">
        <w:rPr>
          <w:rFonts w:ascii="Times New Roman" w:hAnsi="Times New Roman" w:cs="Times New Roman"/>
          <w:b/>
          <w:sz w:val="36"/>
          <w:szCs w:val="20"/>
        </w:rPr>
        <w:t>Готу</w:t>
      </w:r>
      <w:r w:rsidRPr="0048403F">
        <w:rPr>
          <w:rFonts w:ascii="Times New Roman" w:hAnsi="Times New Roman" w:cs="Times New Roman"/>
          <w:b/>
          <w:sz w:val="36"/>
          <w:szCs w:val="20"/>
          <w:lang w:val="uk-UA"/>
        </w:rPr>
        <w:t>ємось до олімпіади з інформаційних технологій</w:t>
      </w:r>
    </w:p>
    <w:p w:rsidR="0048403F" w:rsidRPr="0048403F" w:rsidRDefault="0048403F" w:rsidP="003B77EE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8403F">
        <w:rPr>
          <w:rFonts w:ascii="Times New Roman" w:hAnsi="Times New Roman" w:cs="Times New Roman"/>
          <w:b/>
          <w:sz w:val="28"/>
          <w:szCs w:val="20"/>
          <w:lang w:val="uk-UA"/>
        </w:rPr>
        <w:t>Теоретична частина</w:t>
      </w:r>
    </w:p>
    <w:p w:rsidR="00252BE5" w:rsidRPr="0048403F" w:rsidRDefault="00252BE5" w:rsidP="003B77EE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2BE5" w:rsidRPr="0048403F" w:rsidRDefault="00252BE5" w:rsidP="003B77EE">
      <w:p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48403F">
        <w:rPr>
          <w:rFonts w:ascii="Times New Roman" w:hAnsi="Times New Roman" w:cs="Times New Roman"/>
          <w:sz w:val="20"/>
          <w:szCs w:val="20"/>
        </w:rPr>
        <w:t>1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>) Теорія</w:t>
      </w:r>
    </w:p>
    <w:p w:rsidR="00252BE5" w:rsidRDefault="00252BE5" w:rsidP="003B77EE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8403F">
        <w:rPr>
          <w:rFonts w:ascii="Times New Roman" w:hAnsi="Times New Roman" w:cs="Times New Roman"/>
          <w:sz w:val="20"/>
          <w:szCs w:val="20"/>
        </w:rPr>
        <w:t>- інфо</w:t>
      </w:r>
      <w:r w:rsidR="0048403F">
        <w:rPr>
          <w:rFonts w:ascii="Times New Roman" w:hAnsi="Times New Roman" w:cs="Times New Roman"/>
          <w:sz w:val="20"/>
          <w:szCs w:val="20"/>
        </w:rPr>
        <w:t>р</w:t>
      </w:r>
      <w:r w:rsidRPr="0048403F">
        <w:rPr>
          <w:rFonts w:ascii="Times New Roman" w:hAnsi="Times New Roman" w:cs="Times New Roman"/>
          <w:sz w:val="20"/>
          <w:szCs w:val="20"/>
        </w:rPr>
        <w:t xml:space="preserve">мація: </w:t>
      </w:r>
      <w:r w:rsidRPr="0048403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8403F">
        <w:rPr>
          <w:rFonts w:ascii="Times New Roman" w:hAnsi="Times New Roman" w:cs="Times New Roman"/>
          <w:sz w:val="20"/>
          <w:szCs w:val="20"/>
          <w:lang w:val="en-US"/>
        </w:rPr>
        <w:t>dpi</w:t>
      </w:r>
      <w:r w:rsidRPr="0048403F">
        <w:rPr>
          <w:rFonts w:ascii="Times New Roman" w:hAnsi="Times New Roman" w:cs="Times New Roman"/>
          <w:sz w:val="20"/>
          <w:szCs w:val="20"/>
          <w:lang w:val="uk-UA"/>
        </w:rPr>
        <w:t xml:space="preserve">, 24 </w:t>
      </w:r>
      <w:r w:rsidRPr="0048403F">
        <w:rPr>
          <w:rFonts w:ascii="Times New Roman" w:hAnsi="Times New Roman" w:cs="Times New Roman"/>
          <w:sz w:val="20"/>
          <w:szCs w:val="20"/>
          <w:lang w:val="en-US"/>
        </w:rPr>
        <w:t>bit</w:t>
      </w:r>
      <w:r w:rsidRPr="0048403F">
        <w:rPr>
          <w:rFonts w:ascii="Times New Roman" w:hAnsi="Times New Roman" w:cs="Times New Roman"/>
          <w:sz w:val="20"/>
          <w:szCs w:val="20"/>
          <w:lang w:val="uk-UA"/>
        </w:rPr>
        <w:t xml:space="preserve"> кольорів 1 піксель 3 байти, двійкове кодування</w:t>
      </w:r>
    </w:p>
    <w:p w:rsidR="0048403F" w:rsidRPr="0048403F" w:rsidRDefault="0048403F" w:rsidP="0048403F">
      <w:pPr>
        <w:pStyle w:val="a"/>
        <w:numPr>
          <w:ilvl w:val="0"/>
          <w:numId w:val="0"/>
        </w:numPr>
        <w:spacing w:after="0" w:line="192" w:lineRule="auto"/>
        <w:ind w:left="714"/>
        <w:contextualSpacing w:val="0"/>
        <w:rPr>
          <w:rFonts w:ascii="Times New Roman" w:hAnsi="Times New Roman" w:cs="Times New Roman"/>
          <w:sz w:val="20"/>
          <w:szCs w:val="20"/>
          <w:lang w:val="uk-UA"/>
        </w:rPr>
      </w:pPr>
      <w:r w:rsidRPr="0048403F">
        <w:rPr>
          <w:rFonts w:ascii="Times New Roman" w:hAnsi="Times New Roman" w:cs="Times New Roman"/>
          <w:sz w:val="20"/>
          <w:szCs w:val="20"/>
          <w:lang w:val="uk-UA"/>
        </w:rPr>
        <w:t xml:space="preserve">Яке відношення сторін має малюнок, якщо його об’єм  43,2 Кб, глибина кольору 24 біти. Роздільна здатність </w:t>
      </w:r>
      <w:r w:rsidRPr="0048403F">
        <w:rPr>
          <w:rFonts w:ascii="Times New Roman" w:hAnsi="Times New Roman" w:cs="Times New Roman"/>
          <w:sz w:val="20"/>
          <w:szCs w:val="20"/>
        </w:rPr>
        <w:t>3</w:t>
      </w:r>
      <w:r w:rsidRPr="0048403F">
        <w:rPr>
          <w:rFonts w:ascii="Times New Roman" w:hAnsi="Times New Roman" w:cs="Times New Roman"/>
          <w:sz w:val="20"/>
          <w:szCs w:val="20"/>
          <w:lang w:val="uk-UA"/>
        </w:rPr>
        <w:t>0 dpi</w:t>
      </w:r>
      <w:r w:rsidRPr="0048403F">
        <w:rPr>
          <w:rFonts w:ascii="Times New Roman" w:hAnsi="Times New Roman" w:cs="Times New Roman"/>
          <w:sz w:val="20"/>
          <w:szCs w:val="20"/>
        </w:rPr>
        <w:t>,</w:t>
      </w:r>
      <w:r w:rsidRPr="0048403F">
        <w:rPr>
          <w:rFonts w:ascii="Times New Roman" w:hAnsi="Times New Roman" w:cs="Times New Roman"/>
          <w:sz w:val="20"/>
          <w:szCs w:val="20"/>
          <w:lang w:val="uk-UA"/>
        </w:rPr>
        <w:t xml:space="preserve"> а одна сторона в друкованому вигляді становить 3 дюйми. </w:t>
      </w:r>
    </w:p>
    <w:p w:rsidR="0048403F" w:rsidRPr="0048403F" w:rsidRDefault="0048403F" w:rsidP="003B77EE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52BE5" w:rsidRPr="0048403F" w:rsidRDefault="0048403F" w:rsidP="003B77EE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2) </w:t>
      </w:r>
      <w:r w:rsidR="00252BE5" w:rsidRPr="0048403F">
        <w:rPr>
          <w:rFonts w:ascii="Times New Roman" w:hAnsi="Times New Roman" w:cs="Times New Roman"/>
          <w:sz w:val="20"/>
          <w:szCs w:val="20"/>
          <w:lang w:val="uk-UA"/>
        </w:rPr>
        <w:t xml:space="preserve"> складові комп’ютера:введення, </w:t>
      </w:r>
    </w:p>
    <w:p w:rsidR="00252BE5" w:rsidRPr="0048403F" w:rsidRDefault="0048403F" w:rsidP="0048403F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3)</w:t>
      </w:r>
      <w:r w:rsidR="00252BE5" w:rsidRPr="0048403F">
        <w:rPr>
          <w:rFonts w:ascii="Times New Roman" w:hAnsi="Times New Roman" w:cs="Times New Roman"/>
          <w:sz w:val="20"/>
          <w:szCs w:val="20"/>
          <w:lang w:val="uk-UA"/>
        </w:rPr>
        <w:t xml:space="preserve"> ОС, локальні мережі:</w:t>
      </w:r>
      <w:r w:rsidR="00F5280D" w:rsidRPr="0048403F">
        <w:rPr>
          <w:rFonts w:ascii="Times New Roman" w:hAnsi="Times New Roman" w:cs="Times New Roman"/>
          <w:sz w:val="20"/>
          <w:szCs w:val="20"/>
        </w:rPr>
        <w:t xml:space="preserve">утиліти, </w:t>
      </w:r>
    </w:p>
    <w:p w:rsidR="00252BE5" w:rsidRPr="0048403F" w:rsidRDefault="0048403F" w:rsidP="0048403F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252BE5" w:rsidRPr="0048403F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252BE5" w:rsidRPr="0048403F">
        <w:rPr>
          <w:rFonts w:ascii="Times New Roman" w:hAnsi="Times New Roman" w:cs="Times New Roman"/>
          <w:sz w:val="20"/>
          <w:szCs w:val="20"/>
        </w:rPr>
        <w:t>Текстовий редактор</w:t>
      </w:r>
    </w:p>
    <w:p w:rsidR="00252BE5" w:rsidRPr="0048403F" w:rsidRDefault="00252BE5" w:rsidP="0048403F">
      <w:pPr>
        <w:pStyle w:val="a"/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8403F">
        <w:rPr>
          <w:rFonts w:ascii="Times New Roman" w:hAnsi="Times New Roman" w:cs="Times New Roman"/>
          <w:sz w:val="20"/>
          <w:szCs w:val="20"/>
        </w:rPr>
        <w:t>- обт</w:t>
      </w:r>
      <w:r w:rsidRPr="0048403F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48403F">
        <w:rPr>
          <w:rFonts w:ascii="Times New Roman" w:hAnsi="Times New Roman" w:cs="Times New Roman"/>
          <w:sz w:val="20"/>
          <w:szCs w:val="20"/>
        </w:rPr>
        <w:t>кання</w:t>
      </w:r>
      <w:r w:rsidRPr="0048403F">
        <w:rPr>
          <w:rFonts w:ascii="Times New Roman" w:hAnsi="Times New Roman" w:cs="Times New Roman"/>
          <w:sz w:val="20"/>
          <w:szCs w:val="20"/>
          <w:lang w:val="uk-UA"/>
        </w:rPr>
        <w:t xml:space="preserve"> малюнка текстом</w:t>
      </w:r>
    </w:p>
    <w:p w:rsidR="00252BE5" w:rsidRPr="0048403F" w:rsidRDefault="00252BE5" w:rsidP="0048403F">
      <w:pPr>
        <w:pStyle w:val="a"/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8403F">
        <w:rPr>
          <w:rFonts w:ascii="Times New Roman" w:hAnsi="Times New Roman" w:cs="Times New Roman"/>
          <w:sz w:val="20"/>
          <w:szCs w:val="20"/>
          <w:lang w:val="uk-UA"/>
        </w:rPr>
        <w:t>- колонтитули</w:t>
      </w:r>
    </w:p>
    <w:p w:rsidR="00252BE5" w:rsidRPr="0048403F" w:rsidRDefault="00252BE5" w:rsidP="0048403F">
      <w:pPr>
        <w:pStyle w:val="a"/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8403F">
        <w:rPr>
          <w:rFonts w:ascii="Times New Roman" w:hAnsi="Times New Roman" w:cs="Times New Roman"/>
          <w:sz w:val="20"/>
          <w:szCs w:val="20"/>
          <w:lang w:val="uk-UA"/>
        </w:rPr>
        <w:t>- автозміст</w:t>
      </w:r>
    </w:p>
    <w:p w:rsidR="00252BE5" w:rsidRPr="0048403F" w:rsidRDefault="00252BE5" w:rsidP="0048403F">
      <w:pPr>
        <w:pStyle w:val="a"/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8403F">
        <w:rPr>
          <w:rFonts w:ascii="Times New Roman" w:hAnsi="Times New Roman" w:cs="Times New Roman"/>
          <w:sz w:val="20"/>
          <w:szCs w:val="20"/>
          <w:lang w:val="uk-UA"/>
        </w:rPr>
        <w:t>- форми</w:t>
      </w:r>
    </w:p>
    <w:p w:rsidR="00252BE5" w:rsidRPr="0048403F" w:rsidRDefault="0048403F" w:rsidP="0048403F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252BE5" w:rsidRPr="0048403F">
        <w:rPr>
          <w:rFonts w:ascii="Times New Roman" w:hAnsi="Times New Roman" w:cs="Times New Roman"/>
          <w:sz w:val="20"/>
          <w:szCs w:val="20"/>
          <w:lang w:val="uk-UA"/>
        </w:rPr>
        <w:t>) Презентації</w:t>
      </w:r>
    </w:p>
    <w:p w:rsidR="00252BE5" w:rsidRPr="0048403F" w:rsidRDefault="00252BE5" w:rsidP="0048403F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8403F">
        <w:rPr>
          <w:rFonts w:ascii="Times New Roman" w:hAnsi="Times New Roman" w:cs="Times New Roman"/>
          <w:sz w:val="20"/>
          <w:szCs w:val="20"/>
          <w:lang w:val="uk-UA"/>
        </w:rPr>
        <w:t>- анімація, порядок, час</w:t>
      </w:r>
    </w:p>
    <w:p w:rsidR="00252BE5" w:rsidRPr="0048403F" w:rsidRDefault="0048403F" w:rsidP="0048403F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6</w:t>
      </w:r>
      <w:r w:rsidR="00252BE5" w:rsidRPr="0048403F">
        <w:rPr>
          <w:rFonts w:ascii="Times New Roman" w:hAnsi="Times New Roman" w:cs="Times New Roman"/>
          <w:sz w:val="20"/>
          <w:szCs w:val="20"/>
          <w:lang w:val="uk-UA"/>
        </w:rPr>
        <w:t>) Електронні таблиці</w:t>
      </w:r>
    </w:p>
    <w:p w:rsidR="00252BE5" w:rsidRPr="0048403F" w:rsidRDefault="00252BE5" w:rsidP="0048403F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8403F">
        <w:rPr>
          <w:rFonts w:ascii="Times New Roman" w:hAnsi="Times New Roman" w:cs="Times New Roman"/>
          <w:sz w:val="20"/>
          <w:szCs w:val="20"/>
          <w:lang w:val="uk-UA"/>
        </w:rPr>
        <w:t>- таблиця Піфагора</w:t>
      </w:r>
    </w:p>
    <w:p w:rsidR="00252BE5" w:rsidRPr="0048403F" w:rsidRDefault="0048403F" w:rsidP="0048403F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7</w:t>
      </w:r>
      <w:r w:rsidR="00252BE5" w:rsidRPr="0048403F">
        <w:rPr>
          <w:rFonts w:ascii="Times New Roman" w:hAnsi="Times New Roman" w:cs="Times New Roman"/>
          <w:sz w:val="20"/>
          <w:szCs w:val="20"/>
          <w:lang w:val="uk-UA"/>
        </w:rPr>
        <w:t>) Бази даних</w:t>
      </w:r>
    </w:p>
    <w:p w:rsidR="00252BE5" w:rsidRPr="0048403F" w:rsidRDefault="00252BE5" w:rsidP="0048403F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8403F">
        <w:rPr>
          <w:rFonts w:ascii="Times New Roman" w:hAnsi="Times New Roman" w:cs="Times New Roman"/>
          <w:sz w:val="20"/>
          <w:szCs w:val="20"/>
          <w:lang w:val="uk-UA"/>
        </w:rPr>
        <w:t>- зв’язки</w:t>
      </w:r>
    </w:p>
    <w:p w:rsidR="00252BE5" w:rsidRPr="0048403F" w:rsidRDefault="00252BE5" w:rsidP="0048403F">
      <w:pPr>
        <w:spacing w:after="0" w:line="192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403F">
        <w:rPr>
          <w:rFonts w:ascii="Times New Roman" w:hAnsi="Times New Roman" w:cs="Times New Roman"/>
          <w:sz w:val="20"/>
          <w:szCs w:val="20"/>
          <w:lang w:val="uk-UA"/>
        </w:rPr>
        <w:t>- форми</w:t>
      </w:r>
    </w:p>
    <w:p w:rsidR="0048403F" w:rsidRPr="0048403F" w:rsidRDefault="0048403F" w:rsidP="0048403F">
      <w:pPr>
        <w:spacing w:after="0" w:line="192" w:lineRule="auto"/>
        <w:ind w:left="360"/>
        <w:rPr>
          <w:rFonts w:ascii="Times New Roman" w:hAnsi="Times New Roman" w:cs="Times New Roman"/>
          <w:sz w:val="20"/>
          <w:szCs w:val="20"/>
          <w:lang w:val="uk-UA"/>
        </w:rPr>
      </w:pPr>
      <w:r w:rsidRPr="0048403F">
        <w:rPr>
          <w:rFonts w:ascii="Times New Roman" w:hAnsi="Times New Roman" w:cs="Times New Roman"/>
          <w:sz w:val="20"/>
          <w:szCs w:val="20"/>
          <w:lang w:val="uk-UA"/>
        </w:rPr>
        <w:t>Поставте співвідношення. (відмітити потрібну клітинку)</w:t>
      </w:r>
    </w:p>
    <w:tbl>
      <w:tblPr>
        <w:tblStyle w:val="afa"/>
        <w:tblW w:w="0" w:type="auto"/>
        <w:tblInd w:w="714" w:type="dxa"/>
        <w:tblLook w:val="04A0"/>
      </w:tblPr>
      <w:tblGrid>
        <w:gridCol w:w="2392"/>
        <w:gridCol w:w="2393"/>
        <w:gridCol w:w="2393"/>
        <w:gridCol w:w="2393"/>
      </w:tblGrid>
      <w:tr w:rsidR="0048403F" w:rsidRPr="0048403F" w:rsidTr="00D97E65">
        <w:tc>
          <w:tcPr>
            <w:tcW w:w="2392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8403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Зв’язок між сутностями</w:t>
            </w: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8403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Один до одного</w:t>
            </w: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8403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Один до багатьох</w:t>
            </w: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8403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Багато до багатьох</w:t>
            </w:r>
          </w:p>
        </w:tc>
      </w:tr>
      <w:tr w:rsidR="0048403F" w:rsidRPr="0048403F" w:rsidTr="00D97E65">
        <w:tc>
          <w:tcPr>
            <w:tcW w:w="2392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840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займає посаду директора</w:t>
            </w: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403F" w:rsidRPr="0048403F" w:rsidTr="00D97E65">
        <w:tc>
          <w:tcPr>
            <w:tcW w:w="2392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840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Учень вчиться у класі</w:t>
            </w: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403F" w:rsidRPr="0048403F" w:rsidTr="00D97E65">
        <w:tc>
          <w:tcPr>
            <w:tcW w:w="2392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840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Батько має дитину</w:t>
            </w: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403F" w:rsidRPr="0048403F" w:rsidTr="00D97E65">
        <w:tc>
          <w:tcPr>
            <w:tcW w:w="2392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840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Покупець купує товар</w:t>
            </w: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403F" w:rsidRPr="0048403F" w:rsidTr="00D97E65">
        <w:tc>
          <w:tcPr>
            <w:tcW w:w="2392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840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Подавець продає товар</w:t>
            </w: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403F" w:rsidRPr="0048403F" w:rsidTr="00D97E65">
        <w:tc>
          <w:tcPr>
            <w:tcW w:w="2392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840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Річка є водойм</w:t>
            </w: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3" w:type="dxa"/>
          </w:tcPr>
          <w:p w:rsidR="0048403F" w:rsidRPr="0048403F" w:rsidRDefault="0048403F" w:rsidP="0048403F">
            <w:pPr>
              <w:pStyle w:val="a"/>
              <w:spacing w:line="192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52BE5" w:rsidRDefault="00252BE5" w:rsidP="0048403F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403F" w:rsidRDefault="0048403F" w:rsidP="0048403F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403F" w:rsidRPr="0048403F" w:rsidRDefault="0048403F" w:rsidP="0048403F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3F">
        <w:rPr>
          <w:rFonts w:ascii="Times New Roman" w:hAnsi="Times New Roman" w:cs="Times New Roman"/>
          <w:b/>
          <w:sz w:val="28"/>
          <w:szCs w:val="28"/>
        </w:rPr>
        <w:t>Практична частина</w:t>
      </w:r>
    </w:p>
    <w:p w:rsidR="00CE463A" w:rsidRPr="003B77EE" w:rsidRDefault="00CE463A" w:rsidP="0048403F">
      <w:pPr>
        <w:pStyle w:val="a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>Створити шаблон анкети з використанням елементів форми з полями</w:t>
      </w:r>
      <w:r w:rsidRPr="003B77EE">
        <w:rPr>
          <w:rFonts w:ascii="Times New Roman" w:hAnsi="Times New Roman" w:cs="Times New Roman"/>
          <w:sz w:val="20"/>
          <w:szCs w:val="20"/>
        </w:rPr>
        <w:t xml:space="preserve"> (</w:t>
      </w:r>
      <w:r w:rsidRPr="003B77EE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Pr="003B77EE">
        <w:rPr>
          <w:rFonts w:ascii="Times New Roman" w:hAnsi="Times New Roman" w:cs="Times New Roman"/>
          <w:sz w:val="20"/>
          <w:szCs w:val="20"/>
        </w:rPr>
        <w:t>)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F5280D" w:rsidRPr="003B77EE" w:rsidRDefault="00F5280D" w:rsidP="0048403F">
      <w:pPr>
        <w:pStyle w:val="afb"/>
        <w:spacing w:line="192" w:lineRule="auto"/>
        <w:jc w:val="center"/>
        <w:rPr>
          <w:sz w:val="20"/>
          <w:szCs w:val="20"/>
        </w:rPr>
      </w:pPr>
      <w:r w:rsidRPr="003B77EE">
        <w:rPr>
          <w:sz w:val="20"/>
          <w:szCs w:val="20"/>
        </w:rPr>
        <w:t>Створення Анкети.</w:t>
      </w:r>
    </w:p>
    <w:p w:rsidR="00F5280D" w:rsidRPr="003B77EE" w:rsidRDefault="00F5280D" w:rsidP="0048403F">
      <w:pPr>
        <w:pStyle w:val="afb"/>
        <w:spacing w:line="192" w:lineRule="auto"/>
        <w:rPr>
          <w:sz w:val="20"/>
          <w:szCs w:val="20"/>
        </w:rPr>
      </w:pPr>
    </w:p>
    <w:p w:rsidR="00F5280D" w:rsidRPr="003B77EE" w:rsidRDefault="00F5280D" w:rsidP="003B77EE">
      <w:pPr>
        <w:pStyle w:val="afb"/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3B77EE">
        <w:rPr>
          <w:sz w:val="20"/>
          <w:szCs w:val="20"/>
        </w:rPr>
        <w:t xml:space="preserve">Створити текстовий документ </w:t>
      </w:r>
      <w:r w:rsidRPr="003B77EE">
        <w:rPr>
          <w:b/>
          <w:sz w:val="20"/>
          <w:szCs w:val="20"/>
        </w:rPr>
        <w:t>Анкета</w:t>
      </w:r>
      <w:r w:rsidRPr="003B77EE">
        <w:rPr>
          <w:sz w:val="20"/>
          <w:szCs w:val="20"/>
        </w:rPr>
        <w:t xml:space="preserve">. Згідно з прикладом. </w:t>
      </w:r>
    </w:p>
    <w:p w:rsidR="00F5280D" w:rsidRPr="003B77EE" w:rsidRDefault="00F5280D" w:rsidP="003B77EE">
      <w:pPr>
        <w:pStyle w:val="afb"/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3B77EE">
        <w:rPr>
          <w:sz w:val="20"/>
          <w:szCs w:val="20"/>
        </w:rPr>
        <w:t>Анкетні дані повинні автоматично повторюватися в заяві до анкети.</w:t>
      </w:r>
    </w:p>
    <w:p w:rsidR="00F5280D" w:rsidRPr="003B77EE" w:rsidRDefault="00F5280D" w:rsidP="003B77EE">
      <w:pPr>
        <w:pStyle w:val="afb"/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3B77EE">
        <w:rPr>
          <w:sz w:val="20"/>
          <w:szCs w:val="20"/>
        </w:rPr>
        <w:t>Поточна дата в анкеті повинна додаватися автоматично.</w:t>
      </w:r>
    </w:p>
    <w:p w:rsidR="00F5280D" w:rsidRPr="003B77EE" w:rsidRDefault="00F5280D" w:rsidP="003B77EE">
      <w:pPr>
        <w:pStyle w:val="afb"/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3B77EE">
        <w:rPr>
          <w:sz w:val="20"/>
          <w:szCs w:val="20"/>
        </w:rPr>
        <w:t>Якщо немає телефонного номеру, тоді в заяві не писати слово Телефон.</w:t>
      </w:r>
    </w:p>
    <w:p w:rsidR="00F5280D" w:rsidRPr="003B77EE" w:rsidRDefault="00F5280D" w:rsidP="003B77EE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77EE">
        <w:rPr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785224" cy="19502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240" cy="195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0D" w:rsidRPr="003B77EE" w:rsidRDefault="00F5280D" w:rsidP="003B77EE">
      <w:pPr>
        <w:pStyle w:val="a"/>
        <w:numPr>
          <w:ilvl w:val="0"/>
          <w:numId w:val="0"/>
        </w:numPr>
        <w:spacing w:after="0" w:line="192" w:lineRule="auto"/>
        <w:ind w:left="720"/>
        <w:rPr>
          <w:rFonts w:ascii="Times New Roman" w:hAnsi="Times New Roman" w:cs="Times New Roman"/>
          <w:sz w:val="20"/>
          <w:szCs w:val="20"/>
          <w:lang w:val="uk-UA"/>
        </w:rPr>
      </w:pPr>
    </w:p>
    <w:p w:rsidR="00CE463A" w:rsidRPr="003B77EE" w:rsidRDefault="000D01E7" w:rsidP="003B77EE">
      <w:pPr>
        <w:pStyle w:val="a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3B77EE">
        <w:rPr>
          <w:rFonts w:ascii="Times New Roman" w:hAnsi="Times New Roman" w:cs="Times New Roman"/>
          <w:sz w:val="20"/>
          <w:szCs w:val="20"/>
          <w:lang w:val="en-US"/>
        </w:rPr>
        <w:t>Power Point</w:t>
      </w:r>
    </w:p>
    <w:p w:rsidR="000D01E7" w:rsidRPr="003B77EE" w:rsidRDefault="000D01E7" w:rsidP="003B77EE">
      <w:pPr>
        <w:pStyle w:val="a"/>
        <w:numPr>
          <w:ilvl w:val="0"/>
          <w:numId w:val="7"/>
        </w:num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3B77EE">
        <w:rPr>
          <w:rFonts w:ascii="Times New Roman" w:hAnsi="Times New Roman" w:cs="Times New Roman"/>
          <w:sz w:val="20"/>
          <w:szCs w:val="20"/>
        </w:rPr>
        <w:t>Створити фотоальбом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 xml:space="preserve"> у вигляді слайд шоу</w:t>
      </w:r>
    </w:p>
    <w:p w:rsidR="000D01E7" w:rsidRPr="003B77EE" w:rsidRDefault="000D01E7" w:rsidP="003B77EE">
      <w:pPr>
        <w:pStyle w:val="a"/>
        <w:numPr>
          <w:ilvl w:val="0"/>
          <w:numId w:val="0"/>
        </w:numPr>
        <w:spacing w:after="0" w:line="192" w:lineRule="auto"/>
        <w:ind w:left="720"/>
        <w:rPr>
          <w:rFonts w:ascii="Times New Roman" w:hAnsi="Times New Roman" w:cs="Times New Roman"/>
          <w:sz w:val="20"/>
          <w:szCs w:val="20"/>
          <w:lang w:val="uk-UA"/>
        </w:rPr>
      </w:pPr>
    </w:p>
    <w:p w:rsidR="003B77EE" w:rsidRDefault="008A1D68" w:rsidP="003B77EE">
      <w:pPr>
        <w:pStyle w:val="a"/>
        <w:numPr>
          <w:ilvl w:val="0"/>
          <w:numId w:val="0"/>
        </w:numPr>
        <w:spacing w:after="0" w:line="192" w:lineRule="auto"/>
        <w:ind w:left="72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580413" cy="240118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758" t="17401" r="16047" b="2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413" cy="240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1E7" w:rsidRPr="003B77EE" w:rsidRDefault="000D01E7" w:rsidP="003B77EE">
      <w:pPr>
        <w:pStyle w:val="a"/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Створіть презентацію </w:t>
      </w:r>
      <w:r w:rsidRPr="003B77EE">
        <w:rPr>
          <w:rFonts w:ascii="Times New Roman" w:hAnsi="Times New Roman" w:cs="Times New Roman"/>
          <w:b/>
          <w:sz w:val="20"/>
          <w:szCs w:val="20"/>
          <w:lang w:val="uk-UA"/>
        </w:rPr>
        <w:t>Часи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0D01E7" w:rsidRPr="003B77EE" w:rsidRDefault="000D01E7" w:rsidP="003B77EE">
      <w:p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 xml:space="preserve">В презентація повинен бути зображений циферблат з однією секундною стрілкою. Стрілка повинна пройти шлях від позначки </w:t>
      </w:r>
      <w:r w:rsidRPr="003B77EE">
        <w:rPr>
          <w:rFonts w:ascii="Times New Roman" w:hAnsi="Times New Roman" w:cs="Times New Roman"/>
          <w:b/>
          <w:sz w:val="20"/>
          <w:szCs w:val="20"/>
          <w:lang w:val="uk-UA"/>
        </w:rPr>
        <w:t>12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 xml:space="preserve"> до </w:t>
      </w:r>
      <w:r w:rsidRPr="003B77EE">
        <w:rPr>
          <w:rFonts w:ascii="Times New Roman" w:hAnsi="Times New Roman" w:cs="Times New Roman"/>
          <w:b/>
          <w:sz w:val="20"/>
          <w:szCs w:val="20"/>
          <w:lang w:val="uk-UA"/>
        </w:rPr>
        <w:t>6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 xml:space="preserve"> (30 секунд). Після проходження стрілкою відміток з цифрами лампочки повинні загоратися зеленим. Стрілка повинна рухатися з реальною швидкістю, тобто пройти шлях за 30 секунд.</w:t>
      </w:r>
    </w:p>
    <w:p w:rsidR="000D01E7" w:rsidRPr="003B77EE" w:rsidRDefault="000D01E7" w:rsidP="003B77EE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2722135" cy="2040467"/>
            <wp:effectExtent l="19050" t="0" r="201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96" cy="204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1E7" w:rsidRPr="003B77EE" w:rsidRDefault="000D01E7" w:rsidP="003B77EE">
      <w:pPr>
        <w:pStyle w:val="a"/>
        <w:numPr>
          <w:ilvl w:val="0"/>
          <w:numId w:val="0"/>
        </w:numPr>
        <w:spacing w:after="0" w:line="192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5553A" w:rsidRPr="003B77EE" w:rsidRDefault="00F5280D" w:rsidP="003B77EE">
      <w:pPr>
        <w:pStyle w:val="a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3B77EE">
        <w:rPr>
          <w:rFonts w:ascii="Times New Roman" w:hAnsi="Times New Roman" w:cs="Times New Roman"/>
          <w:sz w:val="20"/>
          <w:szCs w:val="20"/>
        </w:rPr>
        <w:t>Excel</w:t>
      </w:r>
    </w:p>
    <w:p w:rsidR="00F5280D" w:rsidRPr="003B77EE" w:rsidRDefault="00F5280D" w:rsidP="003B77EE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F5280D" w:rsidRPr="003B77EE" w:rsidRDefault="00F5280D" w:rsidP="003B77EE">
      <w:pPr>
        <w:pStyle w:val="a"/>
        <w:numPr>
          <w:ilvl w:val="0"/>
          <w:numId w:val="5"/>
        </w:numPr>
        <w:spacing w:after="0" w:line="192" w:lineRule="auto"/>
        <w:jc w:val="both"/>
        <w:rPr>
          <w:rFonts w:ascii="Times New Roman" w:eastAsia="Verdana" w:hAnsi="Times New Roman" w:cs="Times New Roman"/>
          <w:sz w:val="20"/>
          <w:szCs w:val="20"/>
          <w:lang w:val="uk-UA"/>
        </w:rPr>
      </w:pPr>
      <w:r w:rsidRPr="003B77EE">
        <w:rPr>
          <w:rFonts w:ascii="Times New Roman" w:eastAsia="Verdana" w:hAnsi="Times New Roman" w:cs="Times New Roman"/>
          <w:sz w:val="20"/>
          <w:szCs w:val="20"/>
          <w:lang w:val="uk-UA"/>
        </w:rPr>
        <w:t>Зробити калькулятор для основних арифметичних операцій (додавання, віднімання, множення, ділення) у двійковій системі.</w:t>
      </w:r>
    </w:p>
    <w:p w:rsidR="00F5280D" w:rsidRPr="003B77EE" w:rsidRDefault="00F5280D" w:rsidP="003B77EE">
      <w:pPr>
        <w:spacing w:after="0" w:line="192" w:lineRule="auto"/>
        <w:jc w:val="both"/>
        <w:rPr>
          <w:rFonts w:ascii="Times New Roman" w:eastAsia="Verdana" w:hAnsi="Times New Roman" w:cs="Times New Roman"/>
          <w:sz w:val="20"/>
          <w:szCs w:val="20"/>
          <w:lang w:val="uk-UA"/>
        </w:rPr>
      </w:pPr>
      <w:r w:rsidRPr="003B77EE">
        <w:rPr>
          <w:rFonts w:ascii="Times New Roman" w:eastAsia="Verdana" w:hAnsi="Times New Roman" w:cs="Times New Roman"/>
          <w:sz w:val="20"/>
          <w:szCs w:val="20"/>
          <w:lang w:val="uk-UA"/>
        </w:rPr>
        <w:t xml:space="preserve">Калькулятор повинен працювати з </w:t>
      </w:r>
      <w:r w:rsidRPr="003B77EE">
        <w:rPr>
          <w:rFonts w:ascii="Times New Roman" w:eastAsia="Verdana" w:hAnsi="Times New Roman" w:cs="Times New Roman"/>
          <w:sz w:val="20"/>
          <w:szCs w:val="20"/>
        </w:rPr>
        <w:t>12</w:t>
      </w:r>
      <w:r w:rsidRPr="003B77EE">
        <w:rPr>
          <w:rFonts w:ascii="Times New Roman" w:eastAsia="Verdana" w:hAnsi="Times New Roman" w:cs="Times New Roman"/>
          <w:sz w:val="20"/>
          <w:szCs w:val="20"/>
          <w:lang w:val="uk-UA"/>
        </w:rPr>
        <w:t>-розрядними числами.</w:t>
      </w:r>
    </w:p>
    <w:p w:rsidR="00F5280D" w:rsidRPr="003B77EE" w:rsidRDefault="00F5280D" w:rsidP="003B77EE">
      <w:pPr>
        <w:pStyle w:val="a"/>
        <w:numPr>
          <w:ilvl w:val="0"/>
          <w:numId w:val="5"/>
        </w:numPr>
        <w:spacing w:after="0" w:line="192" w:lineRule="auto"/>
        <w:jc w:val="both"/>
        <w:rPr>
          <w:rFonts w:ascii="Times New Roman" w:eastAsia="Verdana" w:hAnsi="Times New Roman" w:cs="Times New Roman"/>
          <w:sz w:val="20"/>
          <w:szCs w:val="20"/>
          <w:lang w:val="uk-UA"/>
        </w:rPr>
      </w:pPr>
      <w:r w:rsidRPr="003B77EE">
        <w:rPr>
          <w:rFonts w:ascii="Times New Roman" w:eastAsia="Verdana" w:hAnsi="Times New Roman" w:cs="Times New Roman"/>
          <w:sz w:val="20"/>
          <w:szCs w:val="20"/>
          <w:lang w:val="uk-UA"/>
        </w:rPr>
        <w:t>Зробити калькулятор для основних арифметичних операцій (додавання, віднімання, множення, ділення) у шістнадцятирічній системі.</w:t>
      </w:r>
    </w:p>
    <w:p w:rsidR="00F5280D" w:rsidRPr="003B77EE" w:rsidRDefault="00F5280D" w:rsidP="003B77EE">
      <w:pPr>
        <w:spacing w:after="0" w:line="192" w:lineRule="auto"/>
        <w:jc w:val="both"/>
        <w:rPr>
          <w:rFonts w:ascii="Times New Roman" w:eastAsia="Verdana" w:hAnsi="Times New Roman" w:cs="Times New Roman"/>
          <w:sz w:val="20"/>
          <w:szCs w:val="20"/>
          <w:lang w:val="uk-UA"/>
        </w:rPr>
      </w:pPr>
      <w:r w:rsidRPr="003B77EE">
        <w:rPr>
          <w:rFonts w:ascii="Times New Roman" w:eastAsia="Verdana" w:hAnsi="Times New Roman" w:cs="Times New Roman"/>
          <w:sz w:val="20"/>
          <w:szCs w:val="20"/>
          <w:lang w:val="uk-UA"/>
        </w:rPr>
        <w:t xml:space="preserve">Максимальні числа з якими повинен працювати калькулятор </w:t>
      </w:r>
      <w:r w:rsidRPr="003B77EE">
        <w:rPr>
          <w:rFonts w:ascii="Times New Roman" w:eastAsia="Verdana" w:hAnsi="Times New Roman" w:cs="Times New Roman"/>
          <w:sz w:val="20"/>
          <w:szCs w:val="20"/>
        </w:rPr>
        <w:t>0</w:t>
      </w:r>
      <w:r w:rsidRPr="003B77EE">
        <w:rPr>
          <w:rFonts w:ascii="Times New Roman" w:eastAsia="Verdana" w:hAnsi="Times New Roman" w:cs="Times New Roman"/>
          <w:sz w:val="20"/>
          <w:szCs w:val="20"/>
          <w:lang w:val="en-US"/>
        </w:rPr>
        <w:t>x</w:t>
      </w:r>
      <w:r w:rsidRPr="003B77EE">
        <w:rPr>
          <w:rFonts w:ascii="Times New Roman" w:eastAsia="Verdana" w:hAnsi="Times New Roman" w:cs="Times New Roman"/>
          <w:sz w:val="20"/>
          <w:szCs w:val="20"/>
          <w:lang w:val="uk-UA"/>
        </w:rPr>
        <w:t>FF</w:t>
      </w:r>
      <w:r w:rsidRPr="003B77EE">
        <w:rPr>
          <w:rFonts w:ascii="Times New Roman" w:eastAsia="Verdana" w:hAnsi="Times New Roman" w:cs="Times New Roman"/>
          <w:sz w:val="20"/>
          <w:szCs w:val="20"/>
          <w:lang w:val="en-US"/>
        </w:rPr>
        <w:t>F</w:t>
      </w:r>
      <w:r w:rsidRPr="003B77EE">
        <w:rPr>
          <w:rFonts w:ascii="Times New Roman" w:eastAsia="Verdana" w:hAnsi="Times New Roman" w:cs="Times New Roman"/>
          <w:sz w:val="20"/>
          <w:szCs w:val="20"/>
          <w:lang w:val="uk-UA"/>
        </w:rPr>
        <w:t>.</w:t>
      </w:r>
    </w:p>
    <w:p w:rsidR="00F5280D" w:rsidRPr="003B77EE" w:rsidRDefault="00F5280D" w:rsidP="003B77EE">
      <w:pPr>
        <w:spacing w:after="0" w:line="192" w:lineRule="auto"/>
        <w:jc w:val="both"/>
        <w:rPr>
          <w:rFonts w:ascii="Times New Roman" w:eastAsia="Verdana" w:hAnsi="Times New Roman" w:cs="Times New Roman"/>
          <w:sz w:val="20"/>
          <w:szCs w:val="20"/>
          <w:lang w:val="uk-UA"/>
        </w:rPr>
      </w:pPr>
    </w:p>
    <w:p w:rsidR="00F5280D" w:rsidRPr="003B77EE" w:rsidRDefault="00F5280D" w:rsidP="003B77EE">
      <w:pPr>
        <w:spacing w:after="0" w:line="192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3B77EE">
        <w:rPr>
          <w:rFonts w:ascii="Times New Roman" w:eastAsia="Verdana" w:hAnsi="Times New Roman" w:cs="Times New Roman"/>
          <w:b/>
          <w:sz w:val="20"/>
          <w:szCs w:val="20"/>
          <w:lang w:val="uk-UA"/>
        </w:rPr>
        <w:t>Врахувати те, що в разі віднімання може виникнути від’ємне число, а при множенні і додаванні результат збільшується.</w:t>
      </w:r>
    </w:p>
    <w:p w:rsidR="00F5280D" w:rsidRPr="003B77EE" w:rsidRDefault="00F5280D" w:rsidP="003B77EE">
      <w:pPr>
        <w:spacing w:after="0" w:line="192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B77EE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</w:t>
      </w:r>
      <w:r w:rsidRPr="003B77E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>Морський бій (</w:t>
      </w:r>
      <w:r w:rsidRPr="003B77EE">
        <w:rPr>
          <w:rFonts w:ascii="Times New Roman" w:hAnsi="Times New Roman" w:cs="Times New Roman"/>
          <w:sz w:val="20"/>
          <w:szCs w:val="20"/>
          <w:lang w:val="en-US"/>
        </w:rPr>
        <w:t>Excel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40618E" w:rsidRPr="003B77EE" w:rsidRDefault="0040618E" w:rsidP="003B77EE">
      <w:pPr>
        <w:pStyle w:val="a"/>
        <w:numPr>
          <w:ilvl w:val="0"/>
          <w:numId w:val="0"/>
        </w:numPr>
        <w:spacing w:after="0" w:line="192" w:lineRule="auto"/>
        <w:ind w:left="72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B77EE">
        <w:rPr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363193" cy="1320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643" cy="132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2FF0" w:rsidRPr="003B77EE" w:rsidRDefault="00662FF0" w:rsidP="003B77EE">
      <w:pPr>
        <w:pStyle w:val="a"/>
        <w:numPr>
          <w:ilvl w:val="0"/>
          <w:numId w:val="0"/>
        </w:numPr>
        <w:spacing w:after="0" w:line="192" w:lineRule="auto"/>
        <w:ind w:left="72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f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3"/>
        <w:gridCol w:w="3891"/>
        <w:gridCol w:w="4204"/>
      </w:tblGrid>
      <w:tr w:rsidR="0040618E" w:rsidRPr="003B77EE" w:rsidTr="0040618E">
        <w:tc>
          <w:tcPr>
            <w:tcW w:w="3190" w:type="dxa"/>
          </w:tcPr>
          <w:p w:rsidR="0040618E" w:rsidRPr="003B77EE" w:rsidRDefault="0040618E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Аркуш1 – Постріли</w:t>
            </w:r>
          </w:p>
          <w:tbl>
            <w:tblPr>
              <w:tblW w:w="0" w:type="auto"/>
              <w:tblInd w:w="93" w:type="dxa"/>
              <w:tblLook w:val="04A0"/>
            </w:tblPr>
            <w:tblGrid>
              <w:gridCol w:w="763"/>
              <w:gridCol w:w="1091"/>
            </w:tblGrid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Постріли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Рядок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Стовпець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40618E" w:rsidRPr="003B77EE" w:rsidTr="0085167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</w:tbl>
          <w:p w:rsidR="0040618E" w:rsidRPr="003B77EE" w:rsidRDefault="0040618E" w:rsidP="003B77EE">
            <w:pPr>
              <w:pStyle w:val="a"/>
              <w:numPr>
                <w:ilvl w:val="0"/>
                <w:numId w:val="0"/>
              </w:num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</w:tcPr>
          <w:p w:rsidR="0040618E" w:rsidRPr="003B77EE" w:rsidRDefault="0040618E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Аркуш2 – Таблиця пострілів з підразунком кількості збитих кораблів</w:t>
            </w:r>
          </w:p>
          <w:tbl>
            <w:tblPr>
              <w:tblW w:w="0" w:type="auto"/>
              <w:tblLook w:val="04A0"/>
            </w:tblPr>
            <w:tblGrid>
              <w:gridCol w:w="415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416"/>
            </w:tblGrid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0618E" w:rsidRPr="003B77EE" w:rsidTr="0085167E">
              <w:trPr>
                <w:trHeight w:val="2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right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18E" w:rsidRPr="003B77EE" w:rsidRDefault="0040618E" w:rsidP="003B77E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7EE">
                    <w:rPr>
                      <w:rFonts w:ascii="Times New Roman" w:eastAsia="Times New Roman" w:hAnsi="Times New Roman" w:cs="Times New Roman"/>
                      <w:iCs w:val="0"/>
                      <w:color w:val="000000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</w:tr>
          </w:tbl>
          <w:p w:rsidR="0040618E" w:rsidRPr="003B77EE" w:rsidRDefault="0040618E" w:rsidP="003B77EE">
            <w:pPr>
              <w:pStyle w:val="a"/>
              <w:numPr>
                <w:ilvl w:val="0"/>
                <w:numId w:val="0"/>
              </w:num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91" w:type="dxa"/>
          </w:tcPr>
          <w:p w:rsidR="0040618E" w:rsidRPr="003B77EE" w:rsidRDefault="0040618E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Аркуш3 – Діаграма вистрілів</w:t>
            </w:r>
          </w:p>
          <w:p w:rsidR="0040618E" w:rsidRPr="003B77EE" w:rsidRDefault="0040618E" w:rsidP="003B77EE">
            <w:pPr>
              <w:spacing w:line="192" w:lineRule="auto"/>
              <w:ind w:left="1440" w:hanging="3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618E" w:rsidRPr="003B77EE" w:rsidRDefault="0040618E" w:rsidP="003B77EE">
            <w:pPr>
              <w:pStyle w:val="a"/>
              <w:numPr>
                <w:ilvl w:val="0"/>
                <w:numId w:val="0"/>
              </w:num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77EE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506134" cy="1761066"/>
                  <wp:effectExtent l="0" t="0" r="27940" b="1079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0618E" w:rsidRPr="003B77EE" w:rsidRDefault="00A92C60" w:rsidP="003B77EE">
      <w:pPr>
        <w:pStyle w:val="a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B77EE">
        <w:rPr>
          <w:rFonts w:ascii="Times New Roman" w:hAnsi="Times New Roman" w:cs="Times New Roman"/>
          <w:sz w:val="20"/>
          <w:szCs w:val="20"/>
          <w:lang w:val="en-US"/>
        </w:rPr>
        <w:t>Access</w:t>
      </w:r>
    </w:p>
    <w:p w:rsidR="00861EB5" w:rsidRPr="003B77EE" w:rsidRDefault="00B933F7" w:rsidP="003B77EE">
      <w:pPr>
        <w:pStyle w:val="a"/>
        <w:numPr>
          <w:ilvl w:val="0"/>
          <w:numId w:val="0"/>
        </w:numPr>
        <w:spacing w:after="0" w:line="192" w:lineRule="auto"/>
        <w:ind w:left="720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250266" cy="30400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b="23530"/>
                    <a:stretch/>
                  </pic:blipFill>
                  <pic:spPr bwMode="auto">
                    <a:xfrm>
                      <a:off x="0" y="0"/>
                      <a:ext cx="4254214" cy="30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EB5" w:rsidRPr="003B77EE" w:rsidRDefault="00B933F7" w:rsidP="003B77EE">
      <w:pPr>
        <w:pStyle w:val="a"/>
        <w:numPr>
          <w:ilvl w:val="0"/>
          <w:numId w:val="0"/>
        </w:numPr>
        <w:spacing w:after="0" w:line="192" w:lineRule="auto"/>
        <w:ind w:left="720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343400" cy="11078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110" cy="110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67E" w:rsidRPr="003B77EE" w:rsidRDefault="0085167E" w:rsidP="003B77EE">
      <w:pPr>
        <w:spacing w:after="0" w:line="192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База даних повинна містити:  </w:t>
      </w:r>
    </w:p>
    <w:p w:rsidR="0085167E" w:rsidRPr="003B77EE" w:rsidRDefault="0085167E" w:rsidP="003B77EE">
      <w:pPr>
        <w:pStyle w:val="a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всі потрібні таблиці і зв’язки; </w:t>
      </w:r>
    </w:p>
    <w:p w:rsidR="0085167E" w:rsidRPr="003B77EE" w:rsidRDefault="0085167E" w:rsidP="003B77EE">
      <w:pPr>
        <w:pStyle w:val="a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i/>
          <w:sz w:val="20"/>
          <w:szCs w:val="20"/>
          <w:lang w:val="uk-UA"/>
        </w:rPr>
        <w:t xml:space="preserve">не менше 2 записів у кожній таблиці; </w:t>
      </w:r>
    </w:p>
    <w:p w:rsidR="0085167E" w:rsidRPr="003B77EE" w:rsidRDefault="0085167E" w:rsidP="003B77EE">
      <w:pPr>
        <w:pStyle w:val="a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i/>
          <w:sz w:val="20"/>
          <w:szCs w:val="20"/>
          <w:lang w:val="uk-UA"/>
        </w:rPr>
        <w:t xml:space="preserve">форми для введення даних в усі таблиці, які містять, де потрібно, списки і вкладені форми; </w:t>
      </w:r>
    </w:p>
    <w:p w:rsidR="0085167E" w:rsidRPr="003B77EE" w:rsidRDefault="0085167E" w:rsidP="003B77EE">
      <w:pPr>
        <w:pStyle w:val="a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i/>
          <w:sz w:val="20"/>
          <w:szCs w:val="20"/>
          <w:lang w:val="uk-UA"/>
        </w:rPr>
        <w:t xml:space="preserve">не менше 4 запитів на вибирання даних, з яких принаймні 1 запит буде на віднімання множин записів і принаймні 1 – на групування; </w:t>
      </w:r>
    </w:p>
    <w:p w:rsidR="0085167E" w:rsidRPr="003B77EE" w:rsidRDefault="0085167E" w:rsidP="003B77EE">
      <w:pPr>
        <w:pStyle w:val="a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принаймні 1 запит на додавання даних, 1 – на видалення і 1 – на оновлення; </w:t>
      </w:r>
    </w:p>
    <w:p w:rsidR="0085167E" w:rsidRPr="003B77EE" w:rsidRDefault="0085167E" w:rsidP="003B77EE">
      <w:pPr>
        <w:pStyle w:val="a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принаймні 1 звіт з підсумковою операцією. </w:t>
      </w:r>
    </w:p>
    <w:p w:rsidR="00DD77E7" w:rsidRPr="003B77EE" w:rsidRDefault="00DD77E7" w:rsidP="003B77EE">
      <w:pPr>
        <w:spacing w:after="0" w:line="192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Додатково. Створити кнопочну форму</w:t>
      </w:r>
      <w:r w:rsidR="0085167E" w:rsidRPr="003B77E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виведення таблиць, запитів, форм та звітів</w:t>
      </w:r>
    </w:p>
    <w:p w:rsidR="00DD77E7" w:rsidRPr="003B77EE" w:rsidRDefault="00DD77E7" w:rsidP="003B77EE">
      <w:pPr>
        <w:spacing w:after="0" w:line="192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DD77E7" w:rsidRPr="003B77EE" w:rsidTr="00DD77E7">
        <w:tc>
          <w:tcPr>
            <w:tcW w:w="5494" w:type="dxa"/>
          </w:tcPr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Запит 1 Список дзвінків з тривалістю або вартістю 0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SELECT Дзвінки.[Номер 1], Дзвінки.[Номер 2]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 xml:space="preserve">FROM Дзвінки 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 xml:space="preserve">WHERE Дзвінки.[Тривалість]=0 or Дзвінки.[Номер 1] IN (SELECT Номер from Телефони 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WHERE  Оператор IN (SELECT Оператор from Тариф  where Тариф.[Хвилина розмови]=0));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Запит 2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Список дзвінків не оператору “050”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SELECT Дзвінки.[Номер 1], Дзвінки.[Номер 2]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FROM Дзвінки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WHERE  Дзвінки.[Номер 2] not IN (SELECT Номер from Телефони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WHERE  Оператор="050");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Запит 3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Список дзвінків однаковим операторам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SELECT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 xml:space="preserve">1.[Номер 1], 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1.[Номер 2]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 (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Дзвінки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d1 INNER JOIN 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телефони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t1 ON d1.[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1] = t1.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INNER JOIN 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телефони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t2 ON d1.[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2] = t2.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where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1.[оператор]=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2.[оператор];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Запит 4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Сумарна тривалість дзвінків по оператору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SELECT Телефони.Оператор, Sum(Дзвінки.Тривалість) AS [Сумарна Тривалість]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FROM Телефони INNER JOIN Дзвінки ON Телефони.Номер = Дзвінки.[Номер 1]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GROUP BY Телефони.Оператор;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4" w:type="dxa"/>
          </w:tcPr>
          <w:p w:rsidR="0085167E" w:rsidRPr="003B77EE" w:rsidRDefault="0085167E" w:rsidP="003B77EE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Запит 5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Список операторів з тривалістю дзвінків більше години</w:t>
            </w:r>
          </w:p>
          <w:p w:rsidR="0085167E" w:rsidRPr="003B77EE" w:rsidRDefault="0085167E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 xml:space="preserve">SELECT Телефони.Оператор </w:t>
            </w:r>
          </w:p>
          <w:p w:rsidR="0085167E" w:rsidRPr="003B77EE" w:rsidRDefault="0085167E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FROM Телефони INNER JOIN Дзвінки ON Телефони.Номер = Дзвінки.[Номер 1]</w:t>
            </w:r>
          </w:p>
          <w:p w:rsidR="0085167E" w:rsidRPr="003B77EE" w:rsidRDefault="0085167E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GROUP BY Телефони.Оператор</w:t>
            </w:r>
          </w:p>
          <w:p w:rsidR="0085167E" w:rsidRPr="003B77EE" w:rsidRDefault="0085167E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 xml:space="preserve"> having Sum(Дзвінки.Тривалість) &gt;60;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Запит 6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Список номерів на які дзвонили більше години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SELECT Дзвінки.[Номер 2]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FROM Дзвінки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GROUP BY Дзвінки.[Номер 2]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HAVING (((Sum(Дзвінки.Тривалість))&gt;60));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Запит 7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Добавити телефон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INSERT INTO 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Телефони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VALUES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("1231234","050","</w:t>
            </w: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r w:rsidRPr="003B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");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Запит 8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Обновити тариф з «Супер» на "Супер МТС без плати за з'єднання" для телефонів з тривалістю дзвінків білше години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UPDATE телефони SET тариф = "Супер МТС без плати за з'єднання"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 xml:space="preserve">WHERE телефони.[тариф]="Супер" and телефони.[номер] in 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 xml:space="preserve">(select дзвінки.[номер 1] from дзвінки 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GROUP BY Дзвінки.[Номер 1]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HAVING Sum(Дзвінки.Тривалість)&gt;60);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Запит 9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B77EE">
              <w:rPr>
                <w:rFonts w:ascii="Times New Roman" w:hAnsi="Times New Roman" w:cs="Times New Roman"/>
                <w:b/>
                <w:sz w:val="20"/>
                <w:szCs w:val="20"/>
              </w:rPr>
              <w:t>Видалити дзвінки тарифу не «Супер» та тривалістю 0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DELETE *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FROM дзвінки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WHERE дзвінки.[номер 1] not in (select номер from телефони where телефони.[тариф] like "Супер*")</w:t>
            </w:r>
          </w:p>
          <w:p w:rsidR="00DD77E7" w:rsidRPr="003B77EE" w:rsidRDefault="00DD77E7" w:rsidP="003B77EE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77EE">
              <w:rPr>
                <w:rFonts w:ascii="Times New Roman" w:hAnsi="Times New Roman" w:cs="Times New Roman"/>
                <w:sz w:val="20"/>
                <w:szCs w:val="20"/>
              </w:rPr>
              <w:t>and тривалість=0;</w:t>
            </w:r>
          </w:p>
        </w:tc>
      </w:tr>
    </w:tbl>
    <w:p w:rsidR="008A1D68" w:rsidRPr="003B77EE" w:rsidRDefault="008A1D68" w:rsidP="003B77EE">
      <w:pPr>
        <w:pStyle w:val="a"/>
        <w:numPr>
          <w:ilvl w:val="0"/>
          <w:numId w:val="0"/>
        </w:numPr>
        <w:spacing w:after="0" w:line="192" w:lineRule="auto"/>
        <w:ind w:left="720"/>
        <w:rPr>
          <w:rFonts w:ascii="Times New Roman" w:hAnsi="Times New Roman" w:cs="Times New Roman"/>
          <w:sz w:val="20"/>
          <w:szCs w:val="20"/>
          <w:lang w:val="uk-UA"/>
        </w:rPr>
      </w:pPr>
    </w:p>
    <w:p w:rsidR="008A1D68" w:rsidRPr="003B77EE" w:rsidRDefault="008A1D68" w:rsidP="003B77EE">
      <w:pPr>
        <w:spacing w:after="0" w:line="192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8A1D68" w:rsidRPr="003B77EE" w:rsidRDefault="008A1D68" w:rsidP="003B77EE">
      <w:pPr>
        <w:pStyle w:val="afb"/>
        <w:spacing w:line="192" w:lineRule="auto"/>
        <w:jc w:val="center"/>
        <w:rPr>
          <w:sz w:val="20"/>
          <w:szCs w:val="20"/>
        </w:rPr>
      </w:pPr>
      <w:r w:rsidRPr="003B77EE">
        <w:rPr>
          <w:sz w:val="20"/>
          <w:szCs w:val="20"/>
        </w:rPr>
        <w:t>База даних школа.</w:t>
      </w:r>
    </w:p>
    <w:p w:rsidR="008A1D68" w:rsidRPr="003B77EE" w:rsidRDefault="008A1D68" w:rsidP="003B77EE">
      <w:pPr>
        <w:pStyle w:val="afb"/>
        <w:spacing w:line="192" w:lineRule="auto"/>
        <w:rPr>
          <w:b/>
          <w:sz w:val="20"/>
          <w:szCs w:val="20"/>
        </w:rPr>
      </w:pPr>
      <w:r w:rsidRPr="003B77EE">
        <w:rPr>
          <w:b/>
          <w:sz w:val="20"/>
          <w:szCs w:val="20"/>
        </w:rPr>
        <w:t>На основі бази даних Школа створити наступні запити.</w:t>
      </w:r>
    </w:p>
    <w:p w:rsidR="008A1D68" w:rsidRPr="003B77EE" w:rsidRDefault="008A1D68" w:rsidP="003B77EE">
      <w:pPr>
        <w:pStyle w:val="afb"/>
        <w:spacing w:line="192" w:lineRule="auto"/>
        <w:rPr>
          <w:sz w:val="20"/>
          <w:szCs w:val="20"/>
        </w:rPr>
      </w:pPr>
    </w:p>
    <w:p w:rsidR="008A1D68" w:rsidRPr="003B77EE" w:rsidRDefault="008A1D68" w:rsidP="003B77EE">
      <w:pPr>
        <w:pStyle w:val="afb"/>
        <w:numPr>
          <w:ilvl w:val="0"/>
          <w:numId w:val="8"/>
        </w:numPr>
        <w:spacing w:line="192" w:lineRule="auto"/>
        <w:rPr>
          <w:sz w:val="20"/>
          <w:szCs w:val="20"/>
        </w:rPr>
      </w:pPr>
      <w:r w:rsidRPr="003B77EE">
        <w:rPr>
          <w:sz w:val="20"/>
          <w:szCs w:val="20"/>
        </w:rPr>
        <w:t>Потрібно вивести професійну інформацію про вчителів (ПІБ, категорія, звання, стаж, класне керівництво, предмет який викладає) які мають стаж більше 10 років. Запит зберегти під іменем Запит1.</w:t>
      </w:r>
    </w:p>
    <w:p w:rsidR="008A1D68" w:rsidRPr="003B77EE" w:rsidRDefault="008A1D68" w:rsidP="003B77EE">
      <w:pPr>
        <w:pStyle w:val="afb"/>
        <w:numPr>
          <w:ilvl w:val="0"/>
          <w:numId w:val="8"/>
        </w:numPr>
        <w:spacing w:line="192" w:lineRule="auto"/>
        <w:rPr>
          <w:sz w:val="20"/>
          <w:szCs w:val="20"/>
        </w:rPr>
      </w:pPr>
      <w:r w:rsidRPr="003B77EE">
        <w:rPr>
          <w:sz w:val="20"/>
          <w:szCs w:val="20"/>
        </w:rPr>
        <w:t>Потрібно вивести інформацію про учнів які народилися влітку. Запит зберегти під іменем Запит3.</w:t>
      </w:r>
    </w:p>
    <w:p w:rsidR="008A1D68" w:rsidRPr="003B77EE" w:rsidRDefault="008A1D68" w:rsidP="003B77EE">
      <w:pPr>
        <w:pStyle w:val="afb"/>
        <w:numPr>
          <w:ilvl w:val="0"/>
          <w:numId w:val="8"/>
        </w:numPr>
        <w:spacing w:line="192" w:lineRule="auto"/>
        <w:rPr>
          <w:sz w:val="20"/>
          <w:szCs w:val="20"/>
        </w:rPr>
      </w:pPr>
      <w:r w:rsidRPr="003B77EE">
        <w:rPr>
          <w:sz w:val="20"/>
          <w:szCs w:val="20"/>
        </w:rPr>
        <w:t>Потрібно вивести повну інформацію про учнів з певного класу. Номер класу задається користувачем.</w:t>
      </w:r>
      <w:r w:rsidRPr="003B77EE">
        <w:rPr>
          <w:sz w:val="20"/>
          <w:szCs w:val="20"/>
          <w:lang w:val="ru-RU"/>
        </w:rPr>
        <w:t xml:space="preserve"> </w:t>
      </w:r>
      <w:r w:rsidRPr="003B77EE">
        <w:rPr>
          <w:sz w:val="20"/>
          <w:szCs w:val="20"/>
        </w:rPr>
        <w:t>Зберегти запит під іменем Запит 4.</w:t>
      </w:r>
    </w:p>
    <w:p w:rsidR="008A1D68" w:rsidRPr="003B77EE" w:rsidRDefault="008A1D68" w:rsidP="003B77EE">
      <w:pPr>
        <w:pStyle w:val="afb"/>
        <w:numPr>
          <w:ilvl w:val="0"/>
          <w:numId w:val="8"/>
        </w:numPr>
        <w:spacing w:line="192" w:lineRule="auto"/>
        <w:rPr>
          <w:sz w:val="20"/>
          <w:szCs w:val="20"/>
        </w:rPr>
      </w:pPr>
      <w:r w:rsidRPr="003B77EE">
        <w:rPr>
          <w:sz w:val="20"/>
          <w:szCs w:val="20"/>
        </w:rPr>
        <w:t>Потрібно підрахувати річну оцінку учнів. Зберегти запит під іменем Запит 5.</w:t>
      </w:r>
    </w:p>
    <w:p w:rsidR="008A1D68" w:rsidRPr="003B77EE" w:rsidRDefault="008A1D68" w:rsidP="003B77EE">
      <w:pPr>
        <w:pStyle w:val="afb"/>
        <w:numPr>
          <w:ilvl w:val="0"/>
          <w:numId w:val="8"/>
        </w:numPr>
        <w:spacing w:line="192" w:lineRule="auto"/>
        <w:rPr>
          <w:sz w:val="20"/>
          <w:szCs w:val="20"/>
        </w:rPr>
      </w:pPr>
      <w:r w:rsidRPr="003B77EE">
        <w:rPr>
          <w:sz w:val="20"/>
          <w:szCs w:val="20"/>
        </w:rPr>
        <w:t>Вивести інформацію про дітей, яким на сьогоднішній момент 16 років. Зберегти запит під іменем Запит 6.</w:t>
      </w:r>
    </w:p>
    <w:p w:rsidR="008A1D68" w:rsidRPr="003B77EE" w:rsidRDefault="008A1D68" w:rsidP="003B77EE">
      <w:pPr>
        <w:spacing w:after="0" w:line="192" w:lineRule="auto"/>
        <w:ind w:firstLine="3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>ВСТУП ДО ВНЗ</w:t>
      </w:r>
    </w:p>
    <w:p w:rsidR="008A1D68" w:rsidRPr="003B77EE" w:rsidRDefault="008A1D68" w:rsidP="003B77EE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>Про кожного абітурієнта відомо його ПІБ, стать, і дата народження. Абітурієнт може здавати ЗНО з кількох предметів і отримувати з кожного предмета певний бал. ВНЗ здійснюють підготовку за кількома напрямами і з кожного з них є перелік предметів для абітурієнтів та прохідний бал ЗНО з кожного предмету. Абітурієнт може подавати документи  на вступ до кількох ВНЗ на різні напрямки, але зарахований може бути лише в один.</w:t>
      </w:r>
    </w:p>
    <w:p w:rsidR="008A1D68" w:rsidRPr="003B77EE" w:rsidRDefault="008A1D68" w:rsidP="003B77EE">
      <w:p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1D68" w:rsidRPr="003B77EE" w:rsidRDefault="008A1D68" w:rsidP="003B77EE">
      <w:pPr>
        <w:pStyle w:val="a"/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>Виявити сутності предметної області і їх характеристики. (створити таблиці і заповнити їх 3-4 записами)</w:t>
      </w:r>
    </w:p>
    <w:p w:rsidR="008A1D68" w:rsidRPr="003B77EE" w:rsidRDefault="008A1D68" w:rsidP="003B77EE">
      <w:pPr>
        <w:pStyle w:val="a"/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 xml:space="preserve">Створити зв’язки між сутностями. </w:t>
      </w:r>
    </w:p>
    <w:p w:rsidR="008A1D68" w:rsidRPr="003B77EE" w:rsidRDefault="008A1D68" w:rsidP="003B77EE">
      <w:pPr>
        <w:pStyle w:val="a"/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>Створити форми.</w:t>
      </w:r>
    </w:p>
    <w:p w:rsidR="008A1D68" w:rsidRDefault="008A1D68" w:rsidP="003B77EE">
      <w:p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b/>
          <w:sz w:val="20"/>
          <w:szCs w:val="20"/>
          <w:lang w:val="uk-UA"/>
        </w:rPr>
        <w:t>Форма для вводу ВНЗ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>. Форма повинна дати можливість ввести інформацію про ВНЗ, про напрямки навчання, предмети для вступу на кожний напрямок з прохідними балами.</w:t>
      </w:r>
    </w:p>
    <w:p w:rsidR="008A1D68" w:rsidRPr="003B77EE" w:rsidRDefault="008A1D68" w:rsidP="003B77EE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860336" cy="3191933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069" cy="319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68" w:rsidRPr="003B77EE" w:rsidRDefault="008A1D68" w:rsidP="003B77EE">
      <w:p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b/>
          <w:sz w:val="20"/>
          <w:szCs w:val="20"/>
          <w:lang w:val="uk-UA"/>
        </w:rPr>
        <w:t>Форма вводу Абітурієнт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>. Форма повинна дати можливість ввести інформацію про абітурієнта, до яких ВНЗ він подав документи, в який ВНЗ був зарахований.</w:t>
      </w:r>
    </w:p>
    <w:p w:rsidR="008A1D68" w:rsidRPr="003B77EE" w:rsidRDefault="008A1D68" w:rsidP="003B77EE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noProof/>
          <w:sz w:val="20"/>
          <w:szCs w:val="20"/>
          <w:lang w:val="uk-UA" w:eastAsia="uk-UA"/>
        </w:rPr>
        <w:lastRenderedPageBreak/>
        <w:drawing>
          <wp:inline distT="0" distB="0" distL="0" distR="0">
            <wp:extent cx="6265545" cy="2717800"/>
            <wp:effectExtent l="19050" t="0" r="1905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68" w:rsidRPr="003B77EE" w:rsidRDefault="008A1D68" w:rsidP="003B77EE">
      <w:p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b/>
          <w:sz w:val="20"/>
          <w:szCs w:val="20"/>
          <w:lang w:val="uk-UA"/>
        </w:rPr>
        <w:t>Форма вводу Здача ЗНО</w:t>
      </w:r>
      <w:r w:rsidRPr="003B77EE">
        <w:rPr>
          <w:rFonts w:ascii="Times New Roman" w:hAnsi="Times New Roman" w:cs="Times New Roman"/>
          <w:sz w:val="20"/>
          <w:szCs w:val="20"/>
          <w:lang w:val="uk-UA"/>
        </w:rPr>
        <w:t>. Форма повинна дати змогу ввести інформацію про здачу предметів ЗНО.</w:t>
      </w:r>
    </w:p>
    <w:p w:rsidR="008A1D68" w:rsidRPr="003B77EE" w:rsidRDefault="008A1D68" w:rsidP="003B77EE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5605145" cy="252285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68" w:rsidRPr="003B77EE" w:rsidRDefault="008A1D68" w:rsidP="003B77EE">
      <w:pPr>
        <w:pStyle w:val="a"/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>Створити запити:</w:t>
      </w:r>
    </w:p>
    <w:p w:rsidR="008A1D68" w:rsidRPr="003B77EE" w:rsidRDefault="008A1D68" w:rsidP="003B77EE">
      <w:pPr>
        <w:pStyle w:val="a"/>
        <w:numPr>
          <w:ilvl w:val="1"/>
          <w:numId w:val="9"/>
        </w:num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>Визначити скільки абітурієнтів подало документи в кожний ВНЗ.</w:t>
      </w:r>
    </w:p>
    <w:p w:rsidR="008A1D68" w:rsidRPr="003B77EE" w:rsidRDefault="008A1D68" w:rsidP="003B77EE">
      <w:pPr>
        <w:pStyle w:val="a"/>
        <w:numPr>
          <w:ilvl w:val="1"/>
          <w:numId w:val="9"/>
        </w:num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>Визначити ПІБ абітурієнтів, які не склали ЗНО (умова не складання ЗНО, це отримання балів менше124 по предмету)</w:t>
      </w:r>
    </w:p>
    <w:p w:rsidR="008A1D68" w:rsidRPr="003B77EE" w:rsidRDefault="008A1D68" w:rsidP="003B77EE">
      <w:pPr>
        <w:pStyle w:val="a"/>
        <w:numPr>
          <w:ilvl w:val="1"/>
          <w:numId w:val="9"/>
        </w:num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B77EE">
        <w:rPr>
          <w:rFonts w:ascii="Times New Roman" w:hAnsi="Times New Roman" w:cs="Times New Roman"/>
          <w:sz w:val="20"/>
          <w:szCs w:val="20"/>
          <w:lang w:val="uk-UA"/>
        </w:rPr>
        <w:t>Створити підсумкову таблицю з балами ЗНО по кожному предмету для кожного абітурієнта.</w:t>
      </w:r>
    </w:p>
    <w:p w:rsidR="00CE463A" w:rsidRPr="003B77EE" w:rsidRDefault="00CE463A" w:rsidP="003B77EE">
      <w:pPr>
        <w:pStyle w:val="a"/>
        <w:numPr>
          <w:ilvl w:val="0"/>
          <w:numId w:val="0"/>
        </w:numPr>
        <w:spacing w:after="0" w:line="192" w:lineRule="auto"/>
        <w:ind w:left="72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E463A" w:rsidRPr="003B77EE" w:rsidSect="003B77EE">
      <w:headerReference w:type="default" r:id="rId18"/>
      <w:pgSz w:w="11906" w:h="16838" w:code="9"/>
      <w:pgMar w:top="0" w:right="567" w:bottom="567" w:left="567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F0" w:rsidRDefault="00DE4BF0" w:rsidP="00CE463A">
      <w:pPr>
        <w:spacing w:after="0" w:line="240" w:lineRule="auto"/>
      </w:pPr>
      <w:r>
        <w:separator/>
      </w:r>
    </w:p>
  </w:endnote>
  <w:endnote w:type="continuationSeparator" w:id="0">
    <w:p w:rsidR="00DE4BF0" w:rsidRDefault="00DE4BF0" w:rsidP="00CE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F0" w:rsidRDefault="00DE4BF0" w:rsidP="00CE463A">
      <w:pPr>
        <w:spacing w:after="0" w:line="240" w:lineRule="auto"/>
      </w:pPr>
      <w:r>
        <w:separator/>
      </w:r>
    </w:p>
  </w:footnote>
  <w:footnote w:type="continuationSeparator" w:id="0">
    <w:p w:rsidR="00DE4BF0" w:rsidRDefault="00DE4BF0" w:rsidP="00CE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10697"/>
      <w:docPartObj>
        <w:docPartGallery w:val="Page Numbers (Top of Page)"/>
        <w:docPartUnique/>
      </w:docPartObj>
    </w:sdtPr>
    <w:sdtContent>
      <w:p w:rsidR="003B77EE" w:rsidRDefault="002839B1">
        <w:pPr>
          <w:pStyle w:val="af4"/>
          <w:jc w:val="center"/>
        </w:pPr>
        <w:r w:rsidRPr="003B77EE">
          <w:rPr>
            <w:sz w:val="16"/>
            <w:szCs w:val="16"/>
          </w:rPr>
          <w:fldChar w:fldCharType="begin"/>
        </w:r>
        <w:r w:rsidR="003B77EE" w:rsidRPr="003B77EE">
          <w:rPr>
            <w:sz w:val="16"/>
            <w:szCs w:val="16"/>
          </w:rPr>
          <w:instrText xml:space="preserve"> PAGE   \* MERGEFORMAT </w:instrText>
        </w:r>
        <w:r w:rsidRPr="003B77EE">
          <w:rPr>
            <w:sz w:val="16"/>
            <w:szCs w:val="16"/>
          </w:rPr>
          <w:fldChar w:fldCharType="separate"/>
        </w:r>
        <w:r w:rsidR="001163CA">
          <w:rPr>
            <w:noProof/>
            <w:sz w:val="16"/>
            <w:szCs w:val="16"/>
          </w:rPr>
          <w:t>4</w:t>
        </w:r>
        <w:r w:rsidRPr="003B77EE">
          <w:rPr>
            <w:sz w:val="16"/>
            <w:szCs w:val="16"/>
          </w:rPr>
          <w:fldChar w:fldCharType="end"/>
        </w:r>
      </w:p>
    </w:sdtContent>
  </w:sdt>
  <w:p w:rsidR="00CE463A" w:rsidRPr="00252BE5" w:rsidRDefault="00CE463A" w:rsidP="00252BE5">
    <w:pPr>
      <w:pStyle w:val="af4"/>
      <w:jc w:val="right"/>
      <w:rPr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793"/>
    <w:multiLevelType w:val="hybridMultilevel"/>
    <w:tmpl w:val="4A8E7D46"/>
    <w:lvl w:ilvl="0" w:tplc="A5ECED0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2813"/>
    <w:multiLevelType w:val="hybridMultilevel"/>
    <w:tmpl w:val="488A4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397951"/>
    <w:multiLevelType w:val="hybridMultilevel"/>
    <w:tmpl w:val="FAE4C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A2FD5"/>
    <w:multiLevelType w:val="hybridMultilevel"/>
    <w:tmpl w:val="7A826F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0E0037"/>
    <w:multiLevelType w:val="hybridMultilevel"/>
    <w:tmpl w:val="4044C12C"/>
    <w:lvl w:ilvl="0" w:tplc="26DE572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928BB"/>
    <w:multiLevelType w:val="hybridMultilevel"/>
    <w:tmpl w:val="DD00E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817D9"/>
    <w:multiLevelType w:val="hybridMultilevel"/>
    <w:tmpl w:val="458C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D420E"/>
    <w:multiLevelType w:val="hybridMultilevel"/>
    <w:tmpl w:val="23C6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8536B"/>
    <w:multiLevelType w:val="hybridMultilevel"/>
    <w:tmpl w:val="CB40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63A"/>
    <w:rsid w:val="000041F7"/>
    <w:rsid w:val="00040F41"/>
    <w:rsid w:val="00051849"/>
    <w:rsid w:val="00063D4F"/>
    <w:rsid w:val="00087FEC"/>
    <w:rsid w:val="00095F7A"/>
    <w:rsid w:val="000B1117"/>
    <w:rsid w:val="000C1943"/>
    <w:rsid w:val="000D01E7"/>
    <w:rsid w:val="000D12A6"/>
    <w:rsid w:val="001163CA"/>
    <w:rsid w:val="00150B74"/>
    <w:rsid w:val="001519CF"/>
    <w:rsid w:val="00152B37"/>
    <w:rsid w:val="001951B5"/>
    <w:rsid w:val="001E3037"/>
    <w:rsid w:val="001E354C"/>
    <w:rsid w:val="001F58BE"/>
    <w:rsid w:val="001F602E"/>
    <w:rsid w:val="00231F59"/>
    <w:rsid w:val="002425AB"/>
    <w:rsid w:val="00252BE5"/>
    <w:rsid w:val="002839B1"/>
    <w:rsid w:val="00285801"/>
    <w:rsid w:val="002B1CA4"/>
    <w:rsid w:val="002B3953"/>
    <w:rsid w:val="002C7353"/>
    <w:rsid w:val="002C7BAC"/>
    <w:rsid w:val="0030440A"/>
    <w:rsid w:val="00312CAE"/>
    <w:rsid w:val="0032197A"/>
    <w:rsid w:val="0037656C"/>
    <w:rsid w:val="003A5993"/>
    <w:rsid w:val="003B250E"/>
    <w:rsid w:val="003B77EE"/>
    <w:rsid w:val="003C582A"/>
    <w:rsid w:val="003D0888"/>
    <w:rsid w:val="003E2A03"/>
    <w:rsid w:val="003F1192"/>
    <w:rsid w:val="003F21A3"/>
    <w:rsid w:val="0040618E"/>
    <w:rsid w:val="00421B97"/>
    <w:rsid w:val="0048403F"/>
    <w:rsid w:val="004856ED"/>
    <w:rsid w:val="0048702A"/>
    <w:rsid w:val="004A552F"/>
    <w:rsid w:val="004C07A7"/>
    <w:rsid w:val="004D4949"/>
    <w:rsid w:val="005371C0"/>
    <w:rsid w:val="0053729E"/>
    <w:rsid w:val="00581D33"/>
    <w:rsid w:val="005C31BF"/>
    <w:rsid w:val="005C3679"/>
    <w:rsid w:val="005C57ED"/>
    <w:rsid w:val="005D26BA"/>
    <w:rsid w:val="005E4708"/>
    <w:rsid w:val="005F1921"/>
    <w:rsid w:val="005F469A"/>
    <w:rsid w:val="0061115D"/>
    <w:rsid w:val="006114D2"/>
    <w:rsid w:val="00621203"/>
    <w:rsid w:val="00652A4C"/>
    <w:rsid w:val="00662FF0"/>
    <w:rsid w:val="00665B92"/>
    <w:rsid w:val="006F3577"/>
    <w:rsid w:val="00706F7C"/>
    <w:rsid w:val="007234B2"/>
    <w:rsid w:val="00755072"/>
    <w:rsid w:val="007816DD"/>
    <w:rsid w:val="00784EF7"/>
    <w:rsid w:val="00786D27"/>
    <w:rsid w:val="00793EF8"/>
    <w:rsid w:val="007A569D"/>
    <w:rsid w:val="007A5DFC"/>
    <w:rsid w:val="007C1006"/>
    <w:rsid w:val="007D2212"/>
    <w:rsid w:val="007F2CA0"/>
    <w:rsid w:val="0081443A"/>
    <w:rsid w:val="00815F46"/>
    <w:rsid w:val="0085167E"/>
    <w:rsid w:val="00861A64"/>
    <w:rsid w:val="00861EB5"/>
    <w:rsid w:val="008A1D68"/>
    <w:rsid w:val="008B0749"/>
    <w:rsid w:val="008B240F"/>
    <w:rsid w:val="008C1DD5"/>
    <w:rsid w:val="008D365E"/>
    <w:rsid w:val="008E26AA"/>
    <w:rsid w:val="008F5EC3"/>
    <w:rsid w:val="009216FB"/>
    <w:rsid w:val="00942596"/>
    <w:rsid w:val="00945E31"/>
    <w:rsid w:val="0098134E"/>
    <w:rsid w:val="009955BF"/>
    <w:rsid w:val="009B400F"/>
    <w:rsid w:val="009C5E59"/>
    <w:rsid w:val="00A23405"/>
    <w:rsid w:val="00A449CB"/>
    <w:rsid w:val="00A92C60"/>
    <w:rsid w:val="00AD18DF"/>
    <w:rsid w:val="00AF3AFA"/>
    <w:rsid w:val="00B4150B"/>
    <w:rsid w:val="00B77682"/>
    <w:rsid w:val="00B82B06"/>
    <w:rsid w:val="00B933F7"/>
    <w:rsid w:val="00B94471"/>
    <w:rsid w:val="00B955D6"/>
    <w:rsid w:val="00BC042B"/>
    <w:rsid w:val="00BC1CE8"/>
    <w:rsid w:val="00BD7ADC"/>
    <w:rsid w:val="00BE06AC"/>
    <w:rsid w:val="00C06258"/>
    <w:rsid w:val="00C34DBE"/>
    <w:rsid w:val="00C5120F"/>
    <w:rsid w:val="00CD0B17"/>
    <w:rsid w:val="00CD4824"/>
    <w:rsid w:val="00CE463A"/>
    <w:rsid w:val="00CF275D"/>
    <w:rsid w:val="00D2129F"/>
    <w:rsid w:val="00D578D0"/>
    <w:rsid w:val="00D6228B"/>
    <w:rsid w:val="00D943D2"/>
    <w:rsid w:val="00DC7B37"/>
    <w:rsid w:val="00DD77E7"/>
    <w:rsid w:val="00DE4BF0"/>
    <w:rsid w:val="00E17841"/>
    <w:rsid w:val="00E37F08"/>
    <w:rsid w:val="00E5553A"/>
    <w:rsid w:val="00E625ED"/>
    <w:rsid w:val="00E72BF0"/>
    <w:rsid w:val="00EB59F3"/>
    <w:rsid w:val="00EC3D09"/>
    <w:rsid w:val="00ED46A4"/>
    <w:rsid w:val="00EE5E36"/>
    <w:rsid w:val="00F03AE7"/>
    <w:rsid w:val="00F041F5"/>
    <w:rsid w:val="00F11384"/>
    <w:rsid w:val="00F135EC"/>
    <w:rsid w:val="00F5280D"/>
    <w:rsid w:val="00F61F5B"/>
    <w:rsid w:val="00F72B4D"/>
    <w:rsid w:val="00F75E75"/>
    <w:rsid w:val="00FB3923"/>
    <w:rsid w:val="00FE0608"/>
    <w:rsid w:val="00FE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paragraph" w:styleId="af4">
    <w:name w:val="header"/>
    <w:basedOn w:val="a0"/>
    <w:link w:val="af5"/>
    <w:uiPriority w:val="99"/>
    <w:unhideWhenUsed/>
    <w:rsid w:val="00CE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CE463A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CE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CE463A"/>
    <w:rPr>
      <w:iCs/>
      <w:sz w:val="21"/>
      <w:szCs w:val="21"/>
    </w:rPr>
  </w:style>
  <w:style w:type="paragraph" w:styleId="af8">
    <w:name w:val="Balloon Text"/>
    <w:basedOn w:val="a0"/>
    <w:link w:val="af9"/>
    <w:uiPriority w:val="99"/>
    <w:semiHidden/>
    <w:unhideWhenUsed/>
    <w:rsid w:val="0066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62FF0"/>
    <w:rPr>
      <w:rFonts w:ascii="Tahoma" w:hAnsi="Tahoma" w:cs="Tahoma"/>
      <w:iCs/>
      <w:sz w:val="16"/>
      <w:szCs w:val="16"/>
    </w:rPr>
  </w:style>
  <w:style w:type="table" w:styleId="afa">
    <w:name w:val="Table Grid"/>
    <w:basedOn w:val="a2"/>
    <w:uiPriority w:val="59"/>
    <w:rsid w:val="0040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_м"/>
    <w:basedOn w:val="a0"/>
    <w:link w:val="afc"/>
    <w:qFormat/>
    <w:rsid w:val="00F5280D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iCs w:val="0"/>
      <w:sz w:val="24"/>
      <w:szCs w:val="22"/>
      <w:lang w:val="uk-UA"/>
    </w:rPr>
  </w:style>
  <w:style w:type="character" w:customStyle="1" w:styleId="afc">
    <w:name w:val="текст_м Знак"/>
    <w:basedOn w:val="a1"/>
    <w:link w:val="afb"/>
    <w:rsid w:val="00F5280D"/>
    <w:rPr>
      <w:rFonts w:ascii="Times New Roman" w:eastAsia="Calibri" w:hAnsi="Times New Roman" w:cs="Times New Roman"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paragraph" w:styleId="af4">
    <w:name w:val="header"/>
    <w:basedOn w:val="a0"/>
    <w:link w:val="af5"/>
    <w:uiPriority w:val="99"/>
    <w:unhideWhenUsed/>
    <w:rsid w:val="00CE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CE463A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CE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CE463A"/>
    <w:rPr>
      <w:iCs/>
      <w:sz w:val="21"/>
      <w:szCs w:val="21"/>
    </w:rPr>
  </w:style>
  <w:style w:type="paragraph" w:styleId="af8">
    <w:name w:val="Balloon Text"/>
    <w:basedOn w:val="a0"/>
    <w:link w:val="af9"/>
    <w:uiPriority w:val="99"/>
    <w:semiHidden/>
    <w:unhideWhenUsed/>
    <w:rsid w:val="0066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62FF0"/>
    <w:rPr>
      <w:rFonts w:ascii="Tahoma" w:hAnsi="Tahoma" w:cs="Tahoma"/>
      <w:iCs/>
      <w:sz w:val="16"/>
      <w:szCs w:val="16"/>
    </w:rPr>
  </w:style>
  <w:style w:type="table" w:styleId="afa">
    <w:name w:val="Table Grid"/>
    <w:basedOn w:val="a2"/>
    <w:uiPriority w:val="59"/>
    <w:rsid w:val="0040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gis\Local%20Settings\Temp\Rar$DI98.856\05_&#1042;&#1087;&#1088;&#1072;&#1074;&#1072;_4_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>
        <c:manualLayout>
          <c:layoutTarget val="inner"/>
          <c:xMode val="edge"/>
          <c:yMode val="edge"/>
          <c:x val="0.10121006425920899"/>
          <c:y val="0.13227853738499293"/>
          <c:w val="0.85590778097982712"/>
          <c:h val="0.83568458262077661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варіант2!$A$3:$A$30</c:f>
              <c:numCache>
                <c:formatCode>General</c:formatCode>
                <c:ptCount val="28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  <c:pt idx="4">
                  <c:v>8</c:v>
                </c:pt>
                <c:pt idx="5">
                  <c:v>6</c:v>
                </c:pt>
                <c:pt idx="6">
                  <c:v>1</c:v>
                </c:pt>
                <c:pt idx="7">
                  <c:v>9</c:v>
                </c:pt>
                <c:pt idx="8">
                  <c:v>10</c:v>
                </c:pt>
                <c:pt idx="9">
                  <c:v>3</c:v>
                </c:pt>
                <c:pt idx="10">
                  <c:v>7</c:v>
                </c:pt>
                <c:pt idx="11">
                  <c:v>2</c:v>
                </c:pt>
              </c:numCache>
            </c:numRef>
          </c:xVal>
          <c:yVal>
            <c:numRef>
              <c:f>варіант2!$B$3:$B$30</c:f>
              <c:numCache>
                <c:formatCode>General</c:formatCode>
                <c:ptCount val="28"/>
                <c:pt idx="0">
                  <c:v>2</c:v>
                </c:pt>
                <c:pt idx="1">
                  <c:v>8</c:v>
                </c:pt>
                <c:pt idx="2">
                  <c:v>7</c:v>
                </c:pt>
                <c:pt idx="3">
                  <c:v>9</c:v>
                </c:pt>
                <c:pt idx="4">
                  <c:v>9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10</c:v>
                </c:pt>
                <c:pt idx="9">
                  <c:v>3</c:v>
                </c:pt>
                <c:pt idx="10">
                  <c:v>8</c:v>
                </c:pt>
                <c:pt idx="11">
                  <c:v>3</c:v>
                </c:pt>
              </c:numCache>
            </c:numRef>
          </c:yVal>
        </c:ser>
        <c:axId val="58220544"/>
        <c:axId val="58222080"/>
      </c:scatterChart>
      <c:valAx>
        <c:axId val="58220544"/>
        <c:scaling>
          <c:orientation val="minMax"/>
          <c:max val="10.4"/>
          <c:min val="0.5"/>
        </c:scaling>
        <c:axPos val="t"/>
        <c:majorGridlines/>
        <c:numFmt formatCode="#,##0;\-#,##0" sourceLinked="0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58222080"/>
        <c:crosses val="autoZero"/>
        <c:crossBetween val="midCat"/>
        <c:majorUnit val="1"/>
      </c:valAx>
      <c:valAx>
        <c:axId val="58222080"/>
        <c:scaling>
          <c:orientation val="maxMin"/>
          <c:max val="10.49"/>
          <c:min val="0.5"/>
        </c:scaling>
        <c:axPos val="l"/>
        <c:minorGridlines/>
        <c:numFmt formatCode="#,##0" sourceLinked="0"/>
        <c:majorTickMark val="in"/>
        <c:minorTickMark val="in"/>
        <c:tickLblPos val="nextTo"/>
        <c:txPr>
          <a:bodyPr rot="0" vert="horz"/>
          <a:lstStyle/>
          <a:p>
            <a:pPr>
              <a:defRPr/>
            </a:pPr>
            <a:endParaRPr lang="uk-UA"/>
          </a:p>
        </c:txPr>
        <c:crossAx val="58220544"/>
        <c:crosses val="autoZero"/>
        <c:crossBetween val="midCat"/>
        <c:majorUnit val="1"/>
        <c:minorUnit val="1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EBD7-6C63-472E-A8F7-665754C5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4463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</cp:revision>
  <dcterms:created xsi:type="dcterms:W3CDTF">2015-11-04T21:43:00Z</dcterms:created>
  <dcterms:modified xsi:type="dcterms:W3CDTF">2015-11-04T22:38:00Z</dcterms:modified>
</cp:coreProperties>
</file>