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E0F2C" w:rsidRDefault="00EB1B89" w:rsidP="00FE312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E0F2C">
        <w:rPr>
          <w:lang w:val="uk-UA"/>
        </w:rPr>
        <w:t>Базов</w:t>
      </w:r>
      <w:r w:rsidR="00AC0388">
        <w:rPr>
          <w:lang w:val="uk-UA"/>
        </w:rPr>
        <w:t>і</w:t>
      </w:r>
      <w:r w:rsidRPr="00BE0F2C">
        <w:rPr>
          <w:lang w:val="uk-UA"/>
        </w:rPr>
        <w:t xml:space="preserve"> структури.</w:t>
      </w:r>
    </w:p>
    <w:p w:rsidR="00FE3126" w:rsidRPr="00BE0F2C" w:rsidRDefault="00FE3126" w:rsidP="00EB1B89">
      <w:pPr>
        <w:pStyle w:val="a3"/>
        <w:ind w:left="473"/>
        <w:jc w:val="both"/>
        <w:rPr>
          <w:lang w:val="uk-UA"/>
        </w:rPr>
      </w:pPr>
      <w:r w:rsidRPr="00BE0F2C">
        <w:rPr>
          <w:lang w:val="uk-UA"/>
        </w:rPr>
        <w:t>Розв’язати і протестувати задачі в системі (</w:t>
      </w:r>
      <w:hyperlink r:id="rId6" w:history="1">
        <w:r w:rsidRPr="00BE0F2C">
          <w:rPr>
            <w:rStyle w:val="a4"/>
            <w:lang w:val="uk-UA"/>
          </w:rPr>
          <w:t>http://134.249.159.199/cgi-bin/new-client?contest_id=23</w:t>
        </w:r>
      </w:hyperlink>
      <w:r w:rsidRPr="00BE0F2C">
        <w:rPr>
          <w:lang w:val="uk-UA"/>
        </w:rPr>
        <w:t>)</w:t>
      </w:r>
    </w:p>
    <w:p w:rsidR="006464E1" w:rsidRDefault="00EB1B89">
      <w:pPr>
        <w:rPr>
          <w:lang w:val="en-US"/>
        </w:rPr>
      </w:pPr>
      <w:r w:rsidRPr="00BE0F2C">
        <w:rPr>
          <w:lang w:val="uk-UA"/>
        </w:rPr>
        <w:t xml:space="preserve">Логін </w:t>
      </w:r>
      <w:r w:rsidR="00C21093">
        <w:rPr>
          <w:lang w:val="en-US"/>
        </w:rPr>
        <w:t>school2016-1 . . .</w:t>
      </w:r>
      <w:r w:rsidR="00C21093" w:rsidRPr="00C21093">
        <w:rPr>
          <w:lang w:val="en-US"/>
        </w:rPr>
        <w:t xml:space="preserve"> </w:t>
      </w:r>
      <w:r w:rsidR="00C21093">
        <w:rPr>
          <w:lang w:val="en-US"/>
        </w:rPr>
        <w:t>school2016-</w:t>
      </w:r>
      <w:proofErr w:type="gramStart"/>
      <w:r w:rsidR="00C21093">
        <w:rPr>
          <w:lang w:val="en-US"/>
        </w:rPr>
        <w:t xml:space="preserve">1 </w:t>
      </w:r>
      <w:r w:rsidR="00C21093">
        <w:rPr>
          <w:lang w:val="en-US"/>
        </w:rPr>
        <w:t xml:space="preserve"> </w:t>
      </w:r>
      <w:r w:rsidRPr="00BE0F2C">
        <w:rPr>
          <w:lang w:val="uk-UA"/>
        </w:rPr>
        <w:t>(</w:t>
      </w:r>
      <w:proofErr w:type="gramEnd"/>
      <w:r w:rsidRPr="00BE0F2C">
        <w:rPr>
          <w:lang w:val="uk-UA"/>
        </w:rPr>
        <w:t>пароль - 1)</w:t>
      </w:r>
    </w:p>
    <w:p w:rsidR="00C21093" w:rsidRDefault="00C21093">
      <w:pPr>
        <w:rPr>
          <w:lang w:val="en-US"/>
        </w:rPr>
      </w:pPr>
    </w:p>
    <w:p w:rsidR="00C21093" w:rsidRPr="00C21093" w:rsidRDefault="00C21093" w:rsidP="00C21093">
      <w:pPr>
        <w:pStyle w:val="a3"/>
        <w:numPr>
          <w:ilvl w:val="0"/>
          <w:numId w:val="1"/>
        </w:numPr>
        <w:jc w:val="both"/>
        <w:rPr>
          <w:rStyle w:val="apple-converted-space"/>
          <w:lang w:val="en-US"/>
        </w:rPr>
      </w:pPr>
      <w:proofErr w:type="spellStart"/>
      <w:r>
        <w:rPr>
          <w:color w:val="000000"/>
          <w:sz w:val="27"/>
          <w:szCs w:val="27"/>
          <w:shd w:val="clear" w:color="auto" w:fill="EEEEEE"/>
        </w:rPr>
        <w:t>Повідомляємо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що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а</w:t>
      </w:r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сайті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http://netoi.org.ua (http://www.olymp.vinnica.ua)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почалася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реєстрація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учасників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EEEEEE"/>
        </w:rPr>
        <w:t>в</w:t>
      </w:r>
      <w:proofErr w:type="gramEnd"/>
      <w:r>
        <w:rPr>
          <w:color w:val="000000"/>
          <w:sz w:val="27"/>
          <w:szCs w:val="27"/>
          <w:shd w:val="clear" w:color="auto" w:fill="EEEEEE"/>
        </w:rPr>
        <w:t>ідкритої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Всеукраїнської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Інтернет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>-</w:t>
      </w:r>
      <w:proofErr w:type="spellStart"/>
      <w:r>
        <w:rPr>
          <w:color w:val="000000"/>
          <w:sz w:val="27"/>
          <w:szCs w:val="27"/>
          <w:shd w:val="clear" w:color="auto" w:fill="EEEEEE"/>
        </w:rPr>
        <w:t>олімпіади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з</w:t>
      </w:r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інформатики</w:t>
      </w:r>
      <w:proofErr w:type="spellEnd"/>
      <w:r w:rsidRPr="00C21093">
        <w:rPr>
          <w:color w:val="000000"/>
          <w:sz w:val="27"/>
          <w:szCs w:val="27"/>
          <w:shd w:val="clear" w:color="auto" w:fill="EEEEEE"/>
          <w:lang w:val="en-US"/>
        </w:rPr>
        <w:t xml:space="preserve"> NetOI-2016</w:t>
      </w:r>
      <w:r w:rsidRPr="00C21093">
        <w:rPr>
          <w:rStyle w:val="apple-converted-space"/>
          <w:color w:val="000000"/>
          <w:sz w:val="27"/>
          <w:szCs w:val="27"/>
          <w:shd w:val="clear" w:color="auto" w:fill="EEEEEE"/>
          <w:lang w:val="en-US"/>
        </w:rPr>
        <w:t> </w:t>
      </w:r>
    </w:p>
    <w:p w:rsidR="00C21093" w:rsidRPr="00C21093" w:rsidRDefault="00C21093" w:rsidP="00C21093">
      <w:pPr>
        <w:pStyle w:val="a3"/>
        <w:ind w:left="473"/>
        <w:jc w:val="both"/>
      </w:pPr>
      <w:r w:rsidRPr="00C21093">
        <w:rPr>
          <w:color w:val="000000"/>
          <w:sz w:val="27"/>
          <w:szCs w:val="27"/>
          <w:shd w:val="clear" w:color="auto" w:fill="EEEEEE"/>
          <w:lang w:val="en-US"/>
        </w:rPr>
        <w:t>    </w:t>
      </w:r>
      <w:hyperlink r:id="rId7" w:history="1">
        <w:proofErr w:type="gram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http</w:t>
        </w:r>
        <w:r w:rsidRPr="007D54E9">
          <w:rPr>
            <w:rStyle w:val="a4"/>
            <w:sz w:val="27"/>
            <w:szCs w:val="27"/>
            <w:shd w:val="clear" w:color="auto" w:fill="EEEEEE"/>
          </w:rPr>
          <w:t>://</w:t>
        </w:r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www</w:t>
        </w:r>
        <w:r w:rsidRPr="007D54E9">
          <w:rPr>
            <w:rStyle w:val="a4"/>
            <w:sz w:val="27"/>
            <w:szCs w:val="27"/>
            <w:shd w:val="clear" w:color="auto" w:fill="EEEEEE"/>
          </w:rPr>
          <w:t>.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olymp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.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vinnica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.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ua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/</w:t>
        </w:r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index</w:t>
        </w:r>
        <w:r w:rsidRPr="007D54E9">
          <w:rPr>
            <w:rStyle w:val="a4"/>
            <w:sz w:val="27"/>
            <w:szCs w:val="27"/>
            <w:shd w:val="clear" w:color="auto" w:fill="EEEEEE"/>
          </w:rPr>
          <w:t>_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ua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.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php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?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lng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=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ua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&amp;</w:t>
        </w:r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amp</w:t>
        </w:r>
        <w:r w:rsidRPr="007D54E9">
          <w:rPr>
            <w:rStyle w:val="a4"/>
            <w:sz w:val="27"/>
            <w:szCs w:val="27"/>
            <w:shd w:val="clear" w:color="auto" w:fill="EEEEEE"/>
          </w:rPr>
          <w:t>;</w:t>
        </w:r>
        <w:proofErr w:type="spellStart"/>
        <w:r w:rsidRPr="007D54E9">
          <w:rPr>
            <w:rStyle w:val="a4"/>
            <w:sz w:val="27"/>
            <w:szCs w:val="27"/>
            <w:shd w:val="clear" w:color="auto" w:fill="EEEEEE"/>
            <w:lang w:val="en-US"/>
          </w:rPr>
          <w:t>cid</w:t>
        </w:r>
        <w:proofErr w:type="spellEnd"/>
        <w:r w:rsidRPr="007D54E9">
          <w:rPr>
            <w:rStyle w:val="a4"/>
            <w:sz w:val="27"/>
            <w:szCs w:val="27"/>
            <w:shd w:val="clear" w:color="auto" w:fill="EEEEEE"/>
          </w:rPr>
          <w:t>=1679</w:t>
        </w:r>
      </w:hyperlink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 w:rsidRPr="00C21093">
        <w:rPr>
          <w:rStyle w:val="apple-converted-space"/>
          <w:color w:val="000000"/>
          <w:sz w:val="27"/>
          <w:szCs w:val="27"/>
          <w:shd w:val="clear" w:color="auto" w:fill="EEEEEE"/>
          <w:lang w:val="en-US"/>
        </w:rPr>
        <w:t> </w:t>
      </w:r>
      <w:r w:rsidRPr="00C21093">
        <w:rPr>
          <w:color w:val="000000"/>
          <w:sz w:val="27"/>
          <w:szCs w:val="27"/>
        </w:rPr>
        <w:br/>
      </w:r>
      <w:r w:rsidRPr="00C21093">
        <w:rPr>
          <w:color w:val="000000"/>
          <w:sz w:val="27"/>
          <w:szCs w:val="27"/>
          <w:shd w:val="clear" w:color="auto" w:fill="EEEEEE"/>
          <w:lang w:val="en-US"/>
        </w:rPr>
        <w:t>    </w:t>
      </w:r>
      <w:r>
        <w:rPr>
          <w:color w:val="000000"/>
          <w:sz w:val="27"/>
          <w:szCs w:val="27"/>
          <w:shd w:val="clear" w:color="auto" w:fill="EEEEEE"/>
        </w:rPr>
        <w:t>Ви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можете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самі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взяти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в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ній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участь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і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порекомендувати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це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зробити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тим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, </w:t>
      </w:r>
      <w:r>
        <w:rPr>
          <w:color w:val="000000"/>
          <w:sz w:val="27"/>
          <w:szCs w:val="27"/>
          <w:shd w:val="clear" w:color="auto" w:fill="EEEEEE"/>
        </w:rPr>
        <w:t>кого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, </w:t>
      </w:r>
      <w:r>
        <w:rPr>
          <w:color w:val="000000"/>
          <w:sz w:val="27"/>
          <w:szCs w:val="27"/>
          <w:shd w:val="clear" w:color="auto" w:fill="EEEEEE"/>
        </w:rPr>
        <w:t>на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вашу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думку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це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може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зацікавити</w:t>
      </w:r>
      <w:r w:rsidRPr="00C21093">
        <w:rPr>
          <w:color w:val="000000"/>
          <w:sz w:val="27"/>
          <w:szCs w:val="27"/>
          <w:shd w:val="clear" w:color="auto" w:fill="EEEEEE"/>
        </w:rPr>
        <w:t>.</w:t>
      </w:r>
      <w:r>
        <w:rPr>
          <w:color w:val="000000"/>
          <w:sz w:val="27"/>
          <w:szCs w:val="27"/>
          <w:shd w:val="clear" w:color="auto" w:fill="EEEEEE"/>
        </w:rPr>
        <w:t>Якщо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Ви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школяр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обов</w:t>
      </w:r>
      <w:r w:rsidRPr="00C21093">
        <w:rPr>
          <w:color w:val="000000"/>
          <w:sz w:val="27"/>
          <w:szCs w:val="27"/>
          <w:shd w:val="clear" w:color="auto" w:fill="EEEEEE"/>
        </w:rPr>
        <w:t>'</w:t>
      </w:r>
      <w:r>
        <w:rPr>
          <w:color w:val="000000"/>
          <w:sz w:val="27"/>
          <w:szCs w:val="27"/>
          <w:shd w:val="clear" w:color="auto" w:fill="EEEEEE"/>
        </w:rPr>
        <w:t>язково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повідомте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про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олімпіаду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своїм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r>
        <w:rPr>
          <w:color w:val="000000"/>
          <w:sz w:val="27"/>
          <w:szCs w:val="27"/>
          <w:shd w:val="clear" w:color="auto" w:fill="EEEEEE"/>
        </w:rPr>
        <w:t>учителям</w:t>
      </w:r>
      <w:r w:rsidRPr="00C21093">
        <w:rPr>
          <w:color w:val="000000"/>
          <w:sz w:val="27"/>
          <w:szCs w:val="27"/>
          <w:shd w:val="clear" w:color="auto" w:fill="EEEEEE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EEEEEE"/>
        </w:rPr>
        <w:t>інформатики</w:t>
      </w:r>
      <w:proofErr w:type="spellEnd"/>
      <w:r w:rsidRPr="00C21093">
        <w:rPr>
          <w:color w:val="000000"/>
          <w:sz w:val="27"/>
          <w:szCs w:val="27"/>
          <w:shd w:val="clear" w:color="auto" w:fill="EEEEEE"/>
        </w:rPr>
        <w:t>.</w:t>
      </w:r>
      <w:proofErr w:type="gramEnd"/>
      <w:r w:rsidRPr="00C21093">
        <w:rPr>
          <w:rStyle w:val="apple-converted-space"/>
          <w:color w:val="000000"/>
          <w:sz w:val="27"/>
          <w:szCs w:val="27"/>
          <w:shd w:val="clear" w:color="auto" w:fill="EEEEEE"/>
          <w:lang w:val="en-US"/>
        </w:rPr>
        <w:t> </w:t>
      </w:r>
    </w:p>
    <w:p w:rsidR="00C21093" w:rsidRPr="00C21093" w:rsidRDefault="00C21093"/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DEMO_A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площині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задано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ізків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AB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CD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проекцій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ізків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вісь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абсцис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</w:t>
      </w:r>
      <w:proofErr w:type="gram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точок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 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абсолютною величиною 1000.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</w:t>
      </w:r>
      <w:proofErr w:type="gram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проекцій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порожня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множина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вивести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точка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вивести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2 2 7 5 3 4 8 1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DEMO_B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Скільки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натуральних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 виду 2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a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b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c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a,b,c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невід'ємні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числа) належать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</w:t>
      </w:r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ізку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[M;N]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</w:t>
      </w:r>
      <w:proofErr w:type="gram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числа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чисел 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абсолютною величиною 10000.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</w:t>
      </w:r>
      <w:proofErr w:type="gram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шукану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10 20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DEMO_C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Дана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ідовність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найменший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додатній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ідовності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послідовності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Число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10000,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кожний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послідовності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абсолютною величиною 1000.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шуканий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ідовності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послідовності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додатніх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елементів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вивести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7 -4 4 -7 3 0 8 2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DEMO_D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Задано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натуральне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найменше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число, яке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складається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тих самих цифр та </w:t>
      </w:r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</w:t>
      </w:r>
      <w:proofErr w:type="gram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(1£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£2000000000).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одному рядку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найменше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число, а через пропуск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число.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7051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1057 7510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DEMO_E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Задано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текстовий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рядок.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Вилучити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є цифрами.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рядок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</w:t>
      </w:r>
      <w:proofErr w:type="spellEnd"/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одну цифру.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заданий рядок,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довжина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255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шуканий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рядок.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Ф11р88н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1188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Задача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DEMO_F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Дано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K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клітин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шахової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вони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вводите з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клавіатури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контрольних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прикладів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клітин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шахової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дошки,а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рядках -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клітин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натуральні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числа, не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8).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Вихідні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Ви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виводите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кожного приклада 1,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клітини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кольору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0, </w:t>
      </w:r>
      <w:proofErr w:type="spell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</w:t>
      </w:r>
      <w:proofErr w:type="gramEnd"/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так.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Приклад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вихідних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даних</w:t>
      </w:r>
      <w:proofErr w:type="spellEnd"/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30"/>
      </w:tblGrid>
      <w:tr w:rsidR="003B1AA1" w:rsidRPr="003B1AA1" w:rsidTr="003B1AA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AA1" w:rsidRPr="003B1AA1" w:rsidRDefault="003B1AA1" w:rsidP="003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3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1AA1" w:rsidRPr="003B1AA1" w:rsidRDefault="003B1AA1" w:rsidP="003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AA1" w:rsidRPr="003B1AA1" w:rsidTr="003B1AA1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1AA1" w:rsidRPr="003B1AA1" w:rsidRDefault="003B1AA1" w:rsidP="003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50"/>
            </w:tblGrid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1AA1" w:rsidRPr="003B1A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AA1" w:rsidRPr="003B1AA1" w:rsidRDefault="003B1AA1" w:rsidP="003B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3B1AA1" w:rsidRPr="003B1AA1" w:rsidRDefault="003B1AA1" w:rsidP="003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Вихід</w:t>
      </w:r>
      <w:proofErr w:type="spellEnd"/>
      <w:r w:rsidRPr="003B1A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  <w:r w:rsidRPr="003B1A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101</w:t>
      </w:r>
    </w:p>
    <w:p w:rsidR="003B1AA1" w:rsidRPr="003B1AA1" w:rsidRDefault="003B1AA1" w:rsidP="003B1AA1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Увага</w:t>
      </w:r>
      <w:proofErr w:type="spellEnd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! </w:t>
      </w:r>
      <w:proofErr w:type="spellStart"/>
      <w:proofErr w:type="gramStart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</w:t>
      </w:r>
      <w:proofErr w:type="spellEnd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</w:t>
      </w:r>
      <w:proofErr w:type="gramEnd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заліковий</w:t>
      </w:r>
      <w:proofErr w:type="spellEnd"/>
      <w:r w:rsidRPr="003B1A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тур! </w:t>
      </w:r>
    </w:p>
    <w:p w:rsidR="00C21093" w:rsidRPr="00C21093" w:rsidRDefault="00C21093">
      <w:bookmarkStart w:id="0" w:name="_GoBack"/>
      <w:bookmarkEnd w:id="0"/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BE0F2C" w:rsidRDefault="00BE0F2C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непарне-непарне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–чорна</w:t>
      </w:r>
      <w:proofErr w:type="spellEnd"/>
    </w:p>
    <w:p w:rsidR="00AC0388" w:rsidRDefault="00AC0388" w:rsidP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парне, непарне-парне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–біла</w:t>
      </w:r>
      <w:proofErr w:type="spellEnd"/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B3D56" w:rsidRDefault="003B3D56" w:rsidP="003B3D56">
      <w:pPr>
        <w:pStyle w:val="a3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)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p w:rsidR="00BE0F2C" w:rsidRPr="00BE0F2C" w:rsidRDefault="00BE0F2C" w:rsidP="00BE0F2C">
      <w:pPr>
        <w:pStyle w:val="a3"/>
        <w:ind w:left="473" w:firstLine="235"/>
        <w:rPr>
          <w:lang w:val="uk-UA"/>
        </w:rPr>
      </w:pPr>
    </w:p>
    <w:sectPr w:rsidR="00BE0F2C" w:rsidRPr="00B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3B1AA1"/>
    <w:rsid w:val="003B3D56"/>
    <w:rsid w:val="006464E1"/>
    <w:rsid w:val="00AC0388"/>
    <w:rsid w:val="00BE0F2C"/>
    <w:rsid w:val="00C21093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olymp.vinnica.ua/index_ua.php?lng=ua&amp;amp;cid=1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2016-09-13T06:45:00Z</dcterms:created>
  <dcterms:modified xsi:type="dcterms:W3CDTF">2016-09-13T06:45:00Z</dcterms:modified>
</cp:coreProperties>
</file>