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43" w:rsidRPr="008606ED" w:rsidRDefault="004F1881" w:rsidP="00940D33">
      <w:pPr>
        <w:spacing w:after="0" w:line="204" w:lineRule="auto"/>
        <w:jc w:val="center"/>
        <w:rPr>
          <w:b/>
          <w:sz w:val="36"/>
          <w:lang w:val="uk-UA"/>
        </w:rPr>
      </w:pPr>
      <w:r w:rsidRPr="008606ED">
        <w:rPr>
          <w:b/>
          <w:sz w:val="36"/>
          <w:lang w:val="uk-UA"/>
        </w:rPr>
        <w:t>Готу</w:t>
      </w:r>
      <w:r w:rsidR="00896519" w:rsidRPr="008606ED">
        <w:rPr>
          <w:b/>
          <w:sz w:val="36"/>
          <w:lang w:val="uk-UA"/>
        </w:rPr>
        <w:t>є</w:t>
      </w:r>
      <w:r w:rsidRPr="008606ED">
        <w:rPr>
          <w:b/>
          <w:sz w:val="36"/>
          <w:lang w:val="uk-UA"/>
        </w:rPr>
        <w:t>мось до олімпіади – 3</w:t>
      </w:r>
    </w:p>
    <w:p w:rsidR="004F1881" w:rsidRPr="008606ED" w:rsidRDefault="004F1881" w:rsidP="00940D33">
      <w:pPr>
        <w:spacing w:after="0" w:line="204" w:lineRule="auto"/>
        <w:jc w:val="center"/>
        <w:rPr>
          <w:b/>
          <w:lang w:val="uk-UA"/>
        </w:rPr>
      </w:pPr>
      <w:r w:rsidRPr="008606ED">
        <w:rPr>
          <w:b/>
          <w:lang w:val="uk-UA"/>
        </w:rPr>
        <w:t>Опорний конспект по с++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91"/>
        <w:gridCol w:w="42"/>
        <w:gridCol w:w="2612"/>
      </w:tblGrid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№</w:t>
            </w: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Завдання</w:t>
            </w:r>
          </w:p>
        </w:tc>
        <w:tc>
          <w:tcPr>
            <w:tcW w:w="5245" w:type="dxa"/>
            <w:gridSpan w:val="3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Програмний код</w:t>
            </w:r>
          </w:p>
        </w:tc>
      </w:tr>
      <w:tr w:rsidR="00896519" w:rsidRPr="008606ED" w:rsidTr="008606ED">
        <w:tc>
          <w:tcPr>
            <w:tcW w:w="534" w:type="dxa"/>
          </w:tcPr>
          <w:p w:rsidR="00896519" w:rsidRPr="008606ED" w:rsidRDefault="00896519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896519" w:rsidRPr="008606ED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  <w:r w:rsidRPr="008606ED">
              <w:rPr>
                <w:rStyle w:val="HTML"/>
                <w:rFonts w:eastAsiaTheme="minorHAnsi"/>
                <w:i/>
                <w:color w:val="000000"/>
                <w:shd w:val="clear" w:color="auto" w:fill="FFFFFF"/>
                <w:lang w:val="uk-UA"/>
              </w:rPr>
              <w:t>Структура програми</w:t>
            </w:r>
          </w:p>
          <w:p w:rsidR="00896519" w:rsidRPr="008606ED" w:rsidRDefault="00896519" w:rsidP="00940D33">
            <w:pPr>
              <w:spacing w:line="204" w:lineRule="auto"/>
              <w:ind w:left="14" w:right="14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896519" w:rsidRPr="008606ED" w:rsidRDefault="00896519" w:rsidP="00940D33">
            <w:pPr>
              <w:spacing w:line="204" w:lineRule="auto"/>
              <w:ind w:left="14" w:right="14"/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</w:pP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#include "iostream"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#include &lt;math.h&gt;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using namespace std;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int main()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{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int a,b;</w:t>
            </w:r>
          </w:p>
          <w:p w:rsidR="00896519" w:rsidRPr="008606ED" w:rsidRDefault="00896519" w:rsidP="00940D33">
            <w:pPr>
              <w:spacing w:line="204" w:lineRule="auto"/>
              <w:ind w:left="14" w:right="14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double c;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cin&gt;&gt;a&gt;&gt;b;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c=a/b;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cout.precision(2);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cout&lt;&lt;fixed&lt;&lt;c&lt;&lt;endl;</w:t>
            </w:r>
            <w:r w:rsidRPr="008606ED">
              <w:rPr>
                <w:noProof/>
                <w:sz w:val="20"/>
                <w:szCs w:val="20"/>
                <w:lang w:val="uk-UA"/>
              </w:rPr>
              <w:br/>
            </w:r>
            <w:r w:rsidRPr="008606ED">
              <w:rPr>
                <w:rFonts w:ascii="Courier New" w:hAnsi="Courier New" w:cs="Courier New"/>
                <w:noProof/>
                <w:sz w:val="20"/>
                <w:szCs w:val="20"/>
                <w:lang w:val="uk-UA"/>
              </w:rPr>
              <w:t>}</w:t>
            </w:r>
          </w:p>
          <w:p w:rsidR="00896519" w:rsidRPr="008606ED" w:rsidRDefault="00896519" w:rsidP="00940D33">
            <w:pPr>
              <w:spacing w:line="204" w:lineRule="auto"/>
              <w:rPr>
                <w:lang w:val="uk-UA"/>
              </w:rPr>
            </w:pPr>
          </w:p>
        </w:tc>
        <w:tc>
          <w:tcPr>
            <w:tcW w:w="5245" w:type="dxa"/>
            <w:gridSpan w:val="3"/>
          </w:tcPr>
          <w:p w:rsidR="00896519" w:rsidRPr="008606ED" w:rsidRDefault="00896519" w:rsidP="00940D33">
            <w:pPr>
              <w:spacing w:line="204" w:lineRule="auto"/>
              <w:rPr>
                <w:i/>
                <w:noProof/>
                <w:sz w:val="20"/>
                <w:szCs w:val="20"/>
                <w:lang w:val="uk-UA"/>
              </w:rPr>
            </w:pPr>
            <w:r w:rsidRPr="008606ED">
              <w:rPr>
                <w:i/>
                <w:noProof/>
                <w:sz w:val="20"/>
                <w:szCs w:val="20"/>
                <w:lang w:val="uk-UA"/>
              </w:rPr>
              <w:t xml:space="preserve">Заокруглення </w:t>
            </w:r>
          </w:p>
          <w:p w:rsidR="00896519" w:rsidRPr="008606ED" w:rsidRDefault="00896519" w:rsidP="00940D33">
            <w:pPr>
              <w:spacing w:line="204" w:lineRule="auto"/>
              <w:rPr>
                <w:rStyle w:val="HTML"/>
                <w:rFonts w:eastAsiaTheme="minorHAnsi"/>
                <w:noProof/>
                <w:color w:val="000000"/>
                <w:shd w:val="clear" w:color="auto" w:fill="FFFFFF"/>
                <w:lang w:val="uk-UA"/>
              </w:rPr>
            </w:pPr>
            <w:r w:rsidRPr="008606ED">
              <w:rPr>
                <w:rStyle w:val="HTML"/>
                <w:rFonts w:eastAsiaTheme="minorHAnsi"/>
                <w:noProof/>
                <w:color w:val="000000"/>
                <w:shd w:val="clear" w:color="auto" w:fill="FFFFFF"/>
                <w:lang w:val="uk-UA"/>
              </w:rPr>
              <w:t>double r;</w:t>
            </w:r>
            <w:r w:rsidRPr="008606ED">
              <w:rPr>
                <w:rFonts w:ascii="Arial" w:hAnsi="Arial" w:cs="Arial"/>
                <w:noProof/>
                <w:color w:val="000000"/>
                <w:sz w:val="20"/>
                <w:szCs w:val="20"/>
                <w:lang w:val="uk-UA"/>
              </w:rPr>
              <w:br/>
            </w:r>
            <w:r w:rsidRPr="008606ED">
              <w:rPr>
                <w:rStyle w:val="HTML"/>
                <w:rFonts w:eastAsiaTheme="minorHAnsi"/>
                <w:noProof/>
                <w:color w:val="000000"/>
                <w:shd w:val="clear" w:color="auto" w:fill="FFFFFF"/>
                <w:lang w:val="uk-UA"/>
              </w:rPr>
              <w:t>cout.precision(2);</w:t>
            </w:r>
            <w:r w:rsidRPr="008606ED">
              <w:rPr>
                <w:rFonts w:ascii="Arial" w:hAnsi="Arial" w:cs="Arial"/>
                <w:noProof/>
                <w:color w:val="000000"/>
                <w:sz w:val="20"/>
                <w:szCs w:val="20"/>
                <w:lang w:val="uk-UA"/>
              </w:rPr>
              <w:br/>
            </w:r>
            <w:r w:rsidRPr="008606ED">
              <w:rPr>
                <w:rStyle w:val="HTML"/>
                <w:rFonts w:eastAsiaTheme="minorHAnsi"/>
                <w:noProof/>
                <w:color w:val="000000"/>
                <w:shd w:val="clear" w:color="auto" w:fill="FFFFFF"/>
                <w:lang w:val="uk-UA"/>
              </w:rPr>
              <w:t>cout&lt;&lt;fixed&lt;&lt;r&lt;&lt;endl;</w:t>
            </w:r>
          </w:p>
          <w:p w:rsidR="00896519" w:rsidRPr="008606ED" w:rsidRDefault="00896519" w:rsidP="00940D33">
            <w:pPr>
              <w:spacing w:line="204" w:lineRule="auto"/>
              <w:rPr>
                <w:i/>
                <w:noProof/>
                <w:sz w:val="20"/>
                <w:szCs w:val="20"/>
                <w:lang w:val="uk-UA"/>
              </w:rPr>
            </w:pPr>
          </w:p>
          <w:p w:rsidR="00896519" w:rsidRPr="008606ED" w:rsidRDefault="00896519" w:rsidP="00940D33">
            <w:pPr>
              <w:spacing w:line="204" w:lineRule="auto"/>
              <w:rPr>
                <w:i/>
                <w:noProof/>
                <w:sz w:val="20"/>
                <w:szCs w:val="20"/>
                <w:lang w:val="uk-UA"/>
              </w:rPr>
            </w:pPr>
          </w:p>
          <w:p w:rsidR="00896519" w:rsidRPr="008606ED" w:rsidRDefault="00896519" w:rsidP="00940D33">
            <w:pPr>
              <w:spacing w:line="204" w:lineRule="auto"/>
              <w:rPr>
                <w:i/>
                <w:noProof/>
                <w:sz w:val="20"/>
                <w:szCs w:val="20"/>
                <w:lang w:val="uk-UA"/>
              </w:rPr>
            </w:pPr>
            <w:r w:rsidRPr="008606ED">
              <w:rPr>
                <w:i/>
                <w:noProof/>
                <w:sz w:val="20"/>
                <w:szCs w:val="20"/>
                <w:lang w:val="uk-UA"/>
              </w:rPr>
              <w:t>Робота з файлами</w:t>
            </w:r>
          </w:p>
          <w:p w:rsidR="00896519" w:rsidRPr="008606ED" w:rsidRDefault="00896519" w:rsidP="00940D33">
            <w:pPr>
              <w:spacing w:line="204" w:lineRule="auto"/>
              <w:rPr>
                <w:i/>
                <w:noProof/>
                <w:sz w:val="20"/>
                <w:szCs w:val="20"/>
                <w:lang w:val="uk-UA"/>
              </w:rPr>
            </w:pPr>
          </w:p>
          <w:p w:rsidR="00896519" w:rsidRPr="008606ED" w:rsidRDefault="00896519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#include "fstream"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using namespace std;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</w:p>
          <w:p w:rsidR="00896519" w:rsidRPr="008606ED" w:rsidRDefault="00896519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ifstream cin("input.txt");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ofstream cout("output.txt");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Заокруглення кількості знаків після коми</w:t>
            </w:r>
          </w:p>
        </w:tc>
        <w:tc>
          <w:tcPr>
            <w:tcW w:w="5245" w:type="dxa"/>
            <w:gridSpan w:val="3"/>
          </w:tcPr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double a;</w:t>
            </w:r>
          </w:p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a=3.14</w:t>
            </w:r>
          </w:p>
          <w:p w:rsidR="004F1881" w:rsidRPr="008606ED" w:rsidRDefault="00A24A37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cout.precisio(2)</w:t>
            </w:r>
            <w:r w:rsidR="000928D2" w:rsidRPr="008606ED">
              <w:rPr>
                <w:noProof/>
                <w:lang w:val="uk-UA"/>
              </w:rPr>
              <w:t>;</w:t>
            </w:r>
          </w:p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cout&lt;&lt;fixed&lt;&lt;a&lt;&lt;endl;</w:t>
            </w:r>
          </w:p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Обчислити площу трикутника за координатами</w:t>
            </w:r>
          </w:p>
        </w:tc>
        <w:tc>
          <w:tcPr>
            <w:tcW w:w="5245" w:type="dxa"/>
            <w:gridSpan w:val="3"/>
          </w:tcPr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#Include “iostream”;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#Include “math.h”;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using namespace std;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mail()</w:t>
            </w:r>
          </w:p>
          <w:p w:rsidR="000928D2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{</w:t>
            </w:r>
            <w:r w:rsidR="000928D2" w:rsidRPr="008606ED">
              <w:rPr>
                <w:noProof/>
                <w:lang w:val="uk-UA"/>
              </w:rPr>
              <w:t>double x1,y,x2,y2,</w:t>
            </w:r>
            <w:r w:rsidRPr="008606ED">
              <w:rPr>
                <w:noProof/>
                <w:lang w:val="uk-UA"/>
              </w:rPr>
              <w:t>x3,y3,</w:t>
            </w:r>
            <w:r w:rsidR="000928D2" w:rsidRPr="008606ED">
              <w:rPr>
                <w:noProof/>
                <w:lang w:val="uk-UA"/>
              </w:rPr>
              <w:t>a,b,c,p,s;</w:t>
            </w:r>
          </w:p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cin&gt;&gt;x1&gt;&gt;</w:t>
            </w:r>
            <w:r w:rsidR="0037416D" w:rsidRPr="008606ED">
              <w:rPr>
                <w:noProof/>
                <w:lang w:val="uk-UA"/>
              </w:rPr>
              <w:t>y1&gt;&gt;</w:t>
            </w:r>
            <w:r w:rsidRPr="008606ED">
              <w:rPr>
                <w:noProof/>
                <w:lang w:val="uk-UA"/>
              </w:rPr>
              <w:t>x2&gt;&gt;y</w:t>
            </w:r>
            <w:r w:rsidR="0037416D" w:rsidRPr="008606ED">
              <w:rPr>
                <w:noProof/>
                <w:lang w:val="uk-UA"/>
              </w:rPr>
              <w:t>2&gt;&gt;x3&gt;&gt;y3;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a=sqrt(pow(x2-x1,2)+pow(y2-y1,2));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b=sqrt(pow(x3-x2,2)+pow(y3-y2,2));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c=sqrt(pow(x3-x1,2)+pow(y3-y1,2));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p=(a+b+c)/2;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s=sqrt(p*(p-a)*(p-b)*(p-c));</w:t>
            </w:r>
          </w:p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cout.precisio(2);</w:t>
            </w:r>
          </w:p>
          <w:p w:rsidR="000928D2" w:rsidRPr="008606ED" w:rsidRDefault="000928D2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cout&lt;&lt;fixed&lt;&lt;</w:t>
            </w:r>
            <w:r w:rsidR="00896519" w:rsidRPr="008606ED">
              <w:rPr>
                <w:noProof/>
                <w:lang w:val="uk-UA"/>
              </w:rPr>
              <w:t>s</w:t>
            </w:r>
            <w:r w:rsidRPr="008606ED">
              <w:rPr>
                <w:noProof/>
                <w:lang w:val="uk-UA"/>
              </w:rPr>
              <w:t>&lt;&lt;endl;</w:t>
            </w:r>
          </w:p>
          <w:p w:rsidR="0037416D" w:rsidRPr="008606ED" w:rsidRDefault="0037416D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}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Зчитати n чисел</w:t>
            </w:r>
          </w:p>
        </w:tc>
        <w:tc>
          <w:tcPr>
            <w:tcW w:w="5245" w:type="dxa"/>
            <w:gridSpan w:val="3"/>
          </w:tcPr>
          <w:p w:rsidR="004F1881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 n,a[1000];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cin&gt;&gt;n;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for(i=0;i&lt;n;i++) cin&gt;&gt;a[i];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 xml:space="preserve">Зчитати рядок </w:t>
            </w:r>
            <w:r w:rsidR="00896519" w:rsidRPr="008606ED">
              <w:rPr>
                <w:lang w:val="uk-UA"/>
              </w:rPr>
              <w:t xml:space="preserve">з n </w:t>
            </w:r>
            <w:r w:rsidRPr="008606ED">
              <w:rPr>
                <w:lang w:val="uk-UA"/>
              </w:rPr>
              <w:t>чисел</w:t>
            </w:r>
          </w:p>
        </w:tc>
        <w:tc>
          <w:tcPr>
            <w:tcW w:w="5245" w:type="dxa"/>
            <w:gridSpan w:val="3"/>
          </w:tcPr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 n,a[1000];</w:t>
            </w:r>
          </w:p>
          <w:p w:rsidR="004F1881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n=0;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while (! cin.eof())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{cin&gt;&gt;a[n];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n++;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}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Зчитати рядок цифр</w:t>
            </w:r>
            <w:r w:rsidR="00896519" w:rsidRPr="008606ED">
              <w:rPr>
                <w:lang w:val="uk-UA"/>
              </w:rPr>
              <w:t xml:space="preserve"> і вивести його в зворотному порядку</w:t>
            </w:r>
          </w:p>
        </w:tc>
        <w:tc>
          <w:tcPr>
            <w:tcW w:w="5245" w:type="dxa"/>
            <w:gridSpan w:val="3"/>
          </w:tcPr>
          <w:p w:rsidR="004F1881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char  a[1000];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cin&gt;&gt;a;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i=strlen(a)-1; i&gt;=0;i--)cout&lt;&lt;a[i];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4F1881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Вивести масив з n чисел через пропуск</w:t>
            </w:r>
          </w:p>
        </w:tc>
        <w:tc>
          <w:tcPr>
            <w:tcW w:w="5245" w:type="dxa"/>
            <w:gridSpan w:val="3"/>
          </w:tcPr>
          <w:p w:rsidR="004F1881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i=0;i&lt;n-1;i++)cout&lt;&lt;a[i]&lt;&lt;” “;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cout&lt;&lt;a[n-1[&lt;&lt;endl;</w:t>
            </w:r>
          </w:p>
        </w:tc>
      </w:tr>
      <w:tr w:rsidR="00896519" w:rsidRPr="008606ED" w:rsidTr="008606ED">
        <w:tc>
          <w:tcPr>
            <w:tcW w:w="534" w:type="dxa"/>
          </w:tcPr>
          <w:p w:rsidR="00896519" w:rsidRPr="008606ED" w:rsidRDefault="00896519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  <w:r w:rsidRPr="008606ED">
              <w:rPr>
                <w:lang w:val="uk-UA"/>
              </w:rPr>
              <w:t>1</w:t>
            </w:r>
          </w:p>
        </w:tc>
        <w:tc>
          <w:tcPr>
            <w:tcW w:w="5244" w:type="dxa"/>
          </w:tcPr>
          <w:p w:rsidR="00896519" w:rsidRPr="008606ED" w:rsidRDefault="00896519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Підрахувати суму цифр в числі</w:t>
            </w:r>
          </w:p>
        </w:tc>
        <w:tc>
          <w:tcPr>
            <w:tcW w:w="2591" w:type="dxa"/>
          </w:tcPr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long long n,s;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cin&gt;&gt;n;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s=0;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while (n&gt;0) {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s=s+n%10;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n=n/10;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}</w:t>
            </w:r>
          </w:p>
        </w:tc>
        <w:tc>
          <w:tcPr>
            <w:tcW w:w="2654" w:type="dxa"/>
            <w:gridSpan w:val="2"/>
          </w:tcPr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char a[1000];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cin&gt;&gt;a;</w:t>
            </w:r>
          </w:p>
          <w:p w:rsidR="00896519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s=0;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i=0;i&lt;strlen(a);i++)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s=s+a[i]-48;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cout&lt;&lt;s&lt;&lt;endl;</w:t>
            </w:r>
          </w:p>
          <w:p w:rsidR="00896519" w:rsidRPr="008606ED" w:rsidRDefault="00896519" w:rsidP="00940D33">
            <w:pPr>
              <w:spacing w:line="204" w:lineRule="auto"/>
              <w:rPr>
                <w:noProof/>
                <w:lang w:val="uk-UA"/>
              </w:rPr>
            </w:pPr>
          </w:p>
        </w:tc>
      </w:tr>
      <w:tr w:rsidR="007B2913" w:rsidRPr="008606ED" w:rsidTr="008606ED">
        <w:tc>
          <w:tcPr>
            <w:tcW w:w="534" w:type="dxa"/>
          </w:tcPr>
          <w:p w:rsidR="007B2913" w:rsidRPr="008606ED" w:rsidRDefault="007B2913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7B2913" w:rsidRPr="008606ED" w:rsidRDefault="007B2913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Підрахувати кількість кожної цифри в числі</w:t>
            </w:r>
          </w:p>
        </w:tc>
        <w:tc>
          <w:tcPr>
            <w:tcW w:w="2633" w:type="dxa"/>
            <w:gridSpan w:val="2"/>
          </w:tcPr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long long n;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cin&gt;&gt;n;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a[10]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while (n&gt;0)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{a[n%10]++;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n=n/10;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}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i=0;i&lt;=9;i++)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cout&lt;&lt;i&lt;&lt;” “&lt;&lt;a[i]&lt;&lt;endl;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</w:p>
        </w:tc>
        <w:tc>
          <w:tcPr>
            <w:tcW w:w="2612" w:type="dxa"/>
          </w:tcPr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char a[1000];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cin&gt;&gt;a;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b[10];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i=0;i&lt;=9;i++) b[i]=0;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i=0;i&lt;strlen(a);i++)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b[a[i]-48]++;’</w:t>
            </w:r>
          </w:p>
          <w:p w:rsidR="007B2913" w:rsidRPr="008606ED" w:rsidRDefault="007B291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for(int i=0;i&lt;=9;i++)</w:t>
            </w:r>
          </w:p>
          <w:p w:rsidR="007B2913" w:rsidRPr="008606ED" w:rsidRDefault="007B2913" w:rsidP="00940D33">
            <w:pPr>
              <w:spacing w:line="204" w:lineRule="auto"/>
              <w:rPr>
                <w:b/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cout&lt;&lt;i&lt;&lt;” “&lt;&lt;b[i]&lt;&lt;endl;</w:t>
            </w:r>
          </w:p>
        </w:tc>
      </w:tr>
      <w:tr w:rsidR="00BC505B" w:rsidRPr="008606ED" w:rsidTr="008606ED">
        <w:tc>
          <w:tcPr>
            <w:tcW w:w="534" w:type="dxa"/>
          </w:tcPr>
          <w:p w:rsidR="00BC505B" w:rsidRPr="008606ED" w:rsidRDefault="00BC505B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BC505B" w:rsidRPr="008606ED" w:rsidRDefault="00BC505B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Відсортувати масив в порядку зростання</w:t>
            </w:r>
          </w:p>
        </w:tc>
        <w:tc>
          <w:tcPr>
            <w:tcW w:w="2633" w:type="dxa"/>
            <w:gridSpan w:val="2"/>
          </w:tcPr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int a[100000], j, i;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cin&gt;&gt;n;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for (i=0; i&lt;n; i++)cin&gt;&gt;a[i];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for (i=0;i&lt;n-1;i++)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 xml:space="preserve">  for (j=0;j&lt;n-1;j++)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 xml:space="preserve"> if (a[j]&gt;a[j+1])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swap(a[j],a[j+1];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for (i=0; i&lt;n-1; i++) cout&lt;&lt;a[i]&lt;&lt;" ";</w:t>
            </w:r>
          </w:p>
          <w:p w:rsidR="00BC505B" w:rsidRPr="008606ED" w:rsidRDefault="00BC505B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cout&lt;&lt;a[n-1]"\n";</w:t>
            </w:r>
          </w:p>
        </w:tc>
        <w:tc>
          <w:tcPr>
            <w:tcW w:w="2612" w:type="dxa"/>
          </w:tcPr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#include&lt;iostream&gt;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#include&lt;algorithm&gt;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#include&lt;vector&gt;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using namespace std;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int i,j,n;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int main()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{cin&gt;&gt;n;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vector&lt;int&gt; a(n);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 xml:space="preserve">for (i=0; i&lt;n; i++)cin&gt;&gt;a[i]; 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 xml:space="preserve">// сортування масиву. 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sort(a.begin(),a.end());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for (i=0; i&lt;n-1; i++) cout&lt;&lt;a[i]&lt;&lt;" ";</w:t>
            </w:r>
            <w:r w:rsidRPr="008606ED">
              <w:rPr>
                <w:noProof/>
                <w:sz w:val="20"/>
                <w:szCs w:val="20"/>
                <w:lang w:val="uk-UA"/>
              </w:rPr>
              <w:tab/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cout&lt;&lt;a[n-1]&lt;&lt;"\n";</w:t>
            </w:r>
          </w:p>
          <w:p w:rsidR="00BA7BF0" w:rsidRPr="008606ED" w:rsidRDefault="00BA7BF0" w:rsidP="00940D33">
            <w:pPr>
              <w:spacing w:line="204" w:lineRule="auto"/>
              <w:rPr>
                <w:noProof/>
                <w:sz w:val="20"/>
                <w:szCs w:val="20"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 xml:space="preserve"> return 0;</w:t>
            </w:r>
          </w:p>
          <w:p w:rsidR="00BC505B" w:rsidRPr="008606ED" w:rsidRDefault="00BA7BF0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sz w:val="20"/>
                <w:szCs w:val="20"/>
                <w:lang w:val="uk-UA"/>
              </w:rPr>
              <w:t>}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6663DA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Обчислити суму додатних елементів в парних рядках прямокутної таблиці</w:t>
            </w:r>
          </w:p>
        </w:tc>
        <w:tc>
          <w:tcPr>
            <w:tcW w:w="5245" w:type="dxa"/>
            <w:gridSpan w:val="3"/>
          </w:tcPr>
          <w:p w:rsidR="004F1881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main()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{int n,m,i,j,a[100][100];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cin&gt;&gt;n&gt;&gt;m;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for(i=0;i&lt;n;i++)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for(j=0;j&lt;m;j++)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cin&gt;&gt;a[i][j];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s=0;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for(i=0;i&lt;n;i++)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for(j=0;j&lt;m;j++)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if(a[i][j]&gt;0 &amp;&amp; i%2==0)s=s+a[i][j];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cout&lt;&lt;s&lt;&lt;endl;</w:t>
            </w:r>
          </w:p>
          <w:p w:rsidR="0040410A" w:rsidRPr="008606ED" w:rsidRDefault="0040410A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}</w:t>
            </w:r>
          </w:p>
        </w:tc>
      </w:tr>
      <w:tr w:rsidR="00AD52F6" w:rsidRPr="008606ED" w:rsidTr="008606ED">
        <w:tc>
          <w:tcPr>
            <w:tcW w:w="534" w:type="dxa"/>
          </w:tcPr>
          <w:p w:rsidR="00AD52F6" w:rsidRPr="008606ED" w:rsidRDefault="00AD52F6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AD52F6" w:rsidRPr="008606ED" w:rsidRDefault="00AD52F6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Перевірити чи квадрат є латинським.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rFonts w:ascii="Arial" w:hAnsi="Arial" w:cs="Arial"/>
                <w:b/>
                <w:bCs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Латинським квадратом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в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noProof/>
                <w:sz w:val="17"/>
                <w:szCs w:val="17"/>
                <w:shd w:val="clear" w:color="auto" w:fill="FFFFFF"/>
                <w:lang w:val="uk-UA"/>
              </w:rPr>
              <w:t>математиці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називається таблиця розміру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i/>
                <w:iCs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n × n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заповнена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i/>
                <w:iCs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n</w:t>
            </w:r>
            <w:r w:rsidRPr="008606ED">
              <w:rPr>
                <w:rStyle w:val="apple-converted-space"/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 </w:t>
            </w:r>
            <w:r w:rsidRPr="008606ED">
              <w:rPr>
                <w:rFonts w:ascii="Arial" w:hAnsi="Arial" w:cs="Arial"/>
                <w:noProof/>
                <w:color w:val="252525"/>
                <w:sz w:val="17"/>
                <w:szCs w:val="17"/>
                <w:shd w:val="clear" w:color="auto" w:fill="FFFFFF"/>
                <w:lang w:val="uk-UA"/>
              </w:rPr>
              <w:t>різними елементами так, що в кожному стовпці і кожному рядку всі елементи зустрічаються по одному разу. Прикладом латинського квадрата може бути:</w:t>
            </w:r>
          </w:p>
        </w:tc>
        <w:tc>
          <w:tcPr>
            <w:tcW w:w="2633" w:type="dxa"/>
            <w:gridSpan w:val="2"/>
          </w:tcPr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n,i,j,a[100][100], int b[100];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cin&gt;&gt;n;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for(i=0;i&lt;n;i++)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for(j=0;j&lt;n;j++)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cin&gt;&gt;a[i][j];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f=0;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// перевірка рядків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for(i=0;i&lt;n;i++)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{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 (int k=0;k&lt;n;k++)b[k]=0;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for(j=0;j&lt;n;j++)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if (b[a[i][j]]==0 &amp;&amp;a[i][j]&lt;=n) b[a[i][j]]=1; else f=1;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}</w:t>
            </w:r>
          </w:p>
        </w:tc>
        <w:tc>
          <w:tcPr>
            <w:tcW w:w="2612" w:type="dxa"/>
          </w:tcPr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// перевірка стовпців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for(j=0;j&lt;n;j++)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{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 (int k=0;k&lt;n;k++)b[k]=0;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for(i=0;i&lt;n;i++)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if (b[a[i][j]]==0 &amp;&amp;a[i][j]&lt;=n) b[a[i][j]]=1; else f=1;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}</w:t>
            </w:r>
          </w:p>
          <w:p w:rsidR="00AD52F6" w:rsidRPr="008606ED" w:rsidRDefault="00AD52F6" w:rsidP="00940D3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if(f==0) cout&lt;&lt;”yes”&lt;&lt;endl; else cout&lt;&lt;”no”&lt;&lt;endl;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940D33" w:rsidRPr="008606ED" w:rsidRDefault="00940D33" w:rsidP="00940D33">
            <w:pPr>
              <w:spacing w:line="204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</w:pP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 xml:space="preserve">В діапазоні єдиного аркуша файлу дано прямокутне поле </w:t>
            </w:r>
            <w:r w:rsidRP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en-US"/>
              </w:rPr>
              <w:t>n</w:t>
            </w:r>
            <w:r w:rsid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8606ED">
              <w:rPr>
                <w:rFonts w:ascii="Cambria" w:hAnsi="Cambria" w:cs="Cambria"/>
                <w:b/>
                <w:color w:val="000000"/>
                <w:sz w:val="16"/>
                <w:szCs w:val="16"/>
              </w:rPr>
              <w:t>х</w:t>
            </w:r>
            <w:r w:rsid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en-US"/>
              </w:rPr>
              <w:t>m</w:t>
            </w: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>, клітинки якого або порожні, або містять значення </w:t>
            </w:r>
            <w:r w:rsidRP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uk-UA"/>
              </w:rPr>
              <w:t>1</w:t>
            </w: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 xml:space="preserve">. Вертикальною лінією на цьому прямокутному полі вважатимемо набір з двох і більше клітинок зі значенням </w:t>
            </w:r>
            <w:r w:rsidRP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uk-UA"/>
              </w:rPr>
              <w:t>1</w:t>
            </w: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 xml:space="preserve">, суміжних по вертикалі, обмежений вгорі та знизу порожніми клітинками або межами поля. Горизонтальною лінією вважатимемо відповідно набір з двох і більше клітинок зі значенням </w:t>
            </w:r>
            <w:r w:rsidRPr="008606ED">
              <w:rPr>
                <w:rFonts w:ascii="Cambria" w:hAnsi="Cambria" w:cs="Cambria"/>
                <w:b/>
                <w:color w:val="000000"/>
                <w:sz w:val="16"/>
                <w:szCs w:val="16"/>
                <w:lang w:val="uk-UA"/>
              </w:rPr>
              <w:t>1</w:t>
            </w: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>, суміжних по горизонталі, обмежений справа та зліва порожніми клітинками або межами поля. Тобто одна клітинка може належати не більш, ніж одній вертикальній та не більш, ніж одній горизонтальній лініям.</w:t>
            </w:r>
          </w:p>
          <w:p w:rsidR="00940D33" w:rsidRPr="008606ED" w:rsidRDefault="00940D33" w:rsidP="00940D33">
            <w:pPr>
              <w:spacing w:line="204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</w:pP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 xml:space="preserve">На рисунку нижче вертикальні лінії позначені </w:t>
            </w:r>
            <w:r w:rsidRPr="008606ED">
              <w:rPr>
                <w:rFonts w:ascii="Cambria" w:hAnsi="Cambria" w:cs="Cambria"/>
                <w:b/>
                <w:color w:val="FF0000"/>
                <w:sz w:val="16"/>
                <w:szCs w:val="16"/>
                <w:lang w:val="uk-UA"/>
              </w:rPr>
              <w:t>червоним</w:t>
            </w: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 xml:space="preserve">, горизонтальні – </w:t>
            </w:r>
            <w:r w:rsidRPr="008606ED">
              <w:rPr>
                <w:rFonts w:ascii="Cambria" w:hAnsi="Cambria" w:cs="Cambria"/>
                <w:b/>
                <w:color w:val="0070C0"/>
                <w:sz w:val="16"/>
                <w:szCs w:val="16"/>
                <w:lang w:val="uk-UA"/>
              </w:rPr>
              <w:t>синім</w:t>
            </w:r>
            <w:r w:rsidRPr="008606ED">
              <w:rPr>
                <w:rFonts w:ascii="Cambria" w:hAnsi="Cambria" w:cs="Cambria"/>
                <w:color w:val="0070C0"/>
                <w:sz w:val="16"/>
                <w:szCs w:val="16"/>
                <w:lang w:val="uk-UA"/>
              </w:rPr>
              <w:t xml:space="preserve"> </w:t>
            </w: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>кольором.</w:t>
            </w:r>
          </w:p>
          <w:p w:rsidR="00940D33" w:rsidRPr="008606ED" w:rsidRDefault="008B1078" w:rsidP="00940D33">
            <w:pPr>
              <w:spacing w:line="204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</w:pPr>
            <w:r w:rsidRPr="008606ED">
              <w:rPr>
                <w:noProof/>
                <w:sz w:val="16"/>
                <w:szCs w:val="16"/>
                <w:lang w:val="uk-UA"/>
              </w:rPr>
              <w:pict>
                <v:group id="Групувати 10" o:spid="_x0000_s1026" style="position:absolute;left:0;text-align:left;margin-left:58.85pt;margin-top:3pt;width:98.25pt;height:88.4pt;z-index:251660288" coordsize="19145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">
                  <v:line id="Пряма сполучна лінія 18" o:spid="_x0000_s1027" style="position:absolute;flip:y;visibility:visible" from="0,15906" to="5048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GR8IAAADbAAAADwAAAGRycy9kb3ducmV2LnhtbESPT4vCQAzF78J+hyELXmSd6sGV6igq&#10;+Oe6KnjNdmJb7GRKZ2zrtzeHhb0lvJf3flmue1eplppQejYwGSegiDNvS84NXC/7rzmoEJEtVp7J&#10;wIsCrFcfgyWm1nf8Q+055kpCOKRooIixTrUOWUEOw9jXxKLdfeMwytrk2jbYSbir9DRJZtphydJQ&#10;YE27grLH+ekMHE6/8/aI15t339spcze67WoyZvjZbxagIvXx3/x3fbKCL7Dyiwy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fGR8IAAADbAAAADwAAAAAAAAAAAAAA&#10;AAChAgAAZHJzL2Rvd25yZXYueG1sUEsFBgAAAAAEAAQA+QAAAJADAAAAAA==&#10;" strokecolor="#4a7ebb" strokeweight="2.25pt"/>
                  <v:line id="Пряма сполучна лінія 19" o:spid="_x0000_s1028" style="position:absolute;flip:y;visibility:visible" from="5048,14668" to="6953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j3MAAAADbAAAADwAAAGRycy9kb3ducmV2LnhtbERPTWuDQBC9B/oflin0EuJaD60xbkIi&#10;tMm1JpDrxJ2q1J0Vd6v232cLhd7m8T4n382mEyMNrrWs4DmKQRBXVrdcK7ic31YpCOeRNXaWScEP&#10;OdhtHxY5ZtpO/EFj6WsRQthlqKDxvs+kdFVDBl1ke+LAfdrBoA9wqKUecArhppNJHL9Igy2HhgZ7&#10;Khqqvspvo+D9dEvHI16u1rweEuZpeS16Uurpcd5vQHia/b/4z33SYf4afn8JB8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LY9zAAAAA2wAAAA8AAAAAAAAAAAAAAAAA&#10;oQIAAGRycy9kb3ducmV2LnhtbFBLBQYAAAAABAAEAPkAAACOAwAAAAA=&#10;" strokecolor="#4a7ebb" strokeweight="2.25pt"/>
                  <v:line id="Пряма сполучна лінія 20" o:spid="_x0000_s1029" style="position:absolute;flip:y;visibility:visible" from="15430,2667" to="1733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A/L8AAADbAAAADwAAAGRycy9kb3ducmV2LnhtbERPz2vCMBS+C/sfwhvsIpraw5RqlCls&#10;elULvT6bZ1vWvJQka+t/vxwEjx/f781uNK3oyfnGsoLFPAFBXFrdcKUgv37PViB8QNbYWiYFD/Kw&#10;275NNphpO/CZ+kuoRAxhn6GCOoQuk9KXNRn0c9sRR+5uncEQoaukdjjEcNPKNEk+pcGGY0ONHR1q&#10;Kn8vf0bBz+m26o+YF9Ys9ynzMC0OHSn18T5+rUEEGsNL/HSftII0ro9f4g+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Z0A/L8AAADbAAAADwAAAAAAAAAAAAAAAACh&#10;AgAAZHJzL2Rvd25yZXYueG1sUEsFBgAAAAAEAAQA+QAAAI0DAAAAAA==&#10;" strokecolor="#4a7ebb" strokeweight="2.25pt"/>
                  <v:line id="Пряма сполучна лінія 21" o:spid="_x0000_s1030" style="position:absolute;flip:y;visibility:visible" from="15430,6572" to="17335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lZ8IAAADbAAAADwAAAGRycy9kb3ducmV2LnhtbESPQWuDQBSE74X8h+UFeinJGg+tGNeQ&#10;Cm29NhFyfXFfVOK+FXer9t93C4Ueh5n5hskOi+nFRKPrLCvYbSMQxLXVHTcKqvPbJgHhPLLG3jIp&#10;+CYHh3z1kGGq7cyfNJ18IwKEXYoKWu+HVEpXt2TQbe1AHLybHQ36IMdG6hHnADe9jKPoWRrsOCy0&#10;OFDRUn0/fRkF7+U1mT6wuljz8hozz0+XYiClHtfLcQ/C0+L/w3/tUiuId/D7Jfw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GlZ8IAAADbAAAADwAAAAAAAAAAAAAA&#10;AAChAgAAZHJzL2Rvd25yZXYueG1sUEsFBgAAAAAEAAQA+QAAAJADAAAAAA==&#10;" strokecolor="#4a7ebb" strokeweight="2.25pt"/>
                  <v:line id="Пряма сполучна лінія 22" o:spid="_x0000_s1031" style="position:absolute;flip:y;visibility:visible" from="15430,5238" to="1905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7EMAAAADbAAAADwAAAGRycy9kb3ducmV2LnhtbESPzarCMBSE94LvEI5wN6KpXahUo6ig&#10;160/4PbYHNtic1Ka2Pa+/Y0guBxm5htmue5MKRqqXWFZwWQcgSBOrS44U3C97EdzEM4jaywtk4I/&#10;crBe9XtLTLRt+UTN2WciQNglqCD3vkqkdGlOBt3YVsTBe9jaoA+yzqSusQ1wU8o4iqbSYMFhIceK&#10;djmlz/PLKDgc7/PmF683a2bbmLkd3nYVKfUz6DYLEJ46/w1/2ketII7h/SX8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DOxDAAAAA2wAAAA8AAAAAAAAAAAAAAAAA&#10;oQIAAGRycy9kb3ducmV2LnhtbFBLBQYAAAAABAAEAPkAAACOAwAAAAA=&#10;" strokecolor="#4a7ebb" strokeweight="2.25pt"/>
                  <v:line id="Пряма сполучна лінія 23" o:spid="_x0000_s1032" style="position:absolute;flip:y;visibility:visible" from="15525,4000" to="1914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ei8EAAADbAAAADwAAAGRycy9kb3ducmV2LnhtbESPT4vCMBTE74LfITzBi2hqF1SqUVTQ&#10;9eof8Ppsnm2xeSlNbOu33yws7HGYmd8wq01nStFQ7QrLCqaTCARxanXBmYLb9TBegHAeWWNpmRR8&#10;yMFm3e+tMNG25TM1F5+JAGGXoILc+yqR0qU5GXQTWxEH72lrgz7IOpO6xjbATSnjKJpJgwWHhRwr&#10;2ueUvi5vo+B4eiyab7zdrZnvYuZ2dN9XpNRw0G2XIDx1/j/81z5pBfEX/H4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56LwQAAANsAAAAPAAAAAAAAAAAAAAAA&#10;AKECAABkcnMvZG93bnJldi54bWxQSwUGAAAAAAQABAD5AAAAjwMAAAAA&#10;" strokecolor="#4a7ebb" strokeweight="2.25pt"/>
                  <v:line id="Пряма сполучна лінія 24" o:spid="_x0000_s1033" style="position:absolute;flip:y;visibility:visible" from="10287,10191" to="1028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zucQAAADbAAAADwAAAGRycy9kb3ducmV2LnhtbESP3WrCQBSE7wt9h+UUelN0t6EVja5S&#10;LAlSBPHnAQ7ZYxLMng3ZVZO37wqFXg4z8w2zWPW2ETfqfO1Yw/tYgSAunKm51HA6ZqMpCB+QDTaO&#10;ScNAHlbL56cFpsbdeU+3QyhFhLBPUUMVQptK6YuKLPqxa4mjd3adxRBlV0rT4T3CbSMTpSbSYs1x&#10;ocKW1hUVl8PVapA7OfspVWbfimY35Lnyn9tvr/XrS/81BxGoD//hv/bGaEg+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DO5xAAAANsAAAAPAAAAAAAAAAAA&#10;AAAAAKECAABkcnMvZG93bnJldi54bWxQSwUGAAAAAAQABAD5AAAAkgMAAAAA&#10;" strokecolor="red" strokeweight="2.25pt"/>
                  <v:line id="Пряма сполучна лінія 25" o:spid="_x0000_s1034" style="position:absolute;flip:y;visibility:visible" from="5334,14287" to="533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WIsQAAADbAAAADwAAAGRycy9kb3ducmV2LnhtbESP0WrCQBRE34X+w3ILfZG6ayDSRjeh&#10;VAxSBNH6AZfsbRKavRuyW03+3i0U+jjMzBlmU4y2E1cafOtYw3KhQBBXzrRca7h87p5fQPiAbLBz&#10;TBom8lDkD7MNZsbd+ETXc6hFhLDPUEMTQp9J6auGLPqF64mj9+UGiyHKoZZmwFuE204mSq2kxZbj&#10;QoM9vTdUfZ9/rAZ5lK8ftdrZedUdp7JUPj1svdZPj+PbGkSgMfyH/9p7oyFJ4fd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JYixAAAANsAAAAPAAAAAAAAAAAA&#10;AAAAAKECAABkcnMvZG93bnJldi54bWxQSwUGAAAAAAQABAD5AAAAkgMAAAAA&#10;" strokecolor="red" strokeweight="2.25pt"/>
                  <v:line id="Пряма сполучна лінія 26" o:spid="_x0000_s1035" style="position:absolute;flip:x y;visibility:visible" from="17335,2381" to="1743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V8OcEAAADbAAAADwAAAGRycy9kb3ducmV2LnhtbESPQWsCMRSE70L/Q3gFb5qth6WsRhGh&#10;reKpW/H82Dw3i/teliTV7b83hUKPw8x8w6w2I/fqRiF2Xgy8zAtQJI23nbQGTl9vs1dQMaFY7L2Q&#10;gR+KsFk/TVZYWX+XT7rVqVUZIrFCAy6lodI6No4Y49wPJNm7+MCYsgyttgHvGc69XhRFqRk7yQsO&#10;B9o5aq71NxvQH5fynXk8BN473fvjub7aszHT53G7BJVoTP/hv/beGliU8Psl/wC9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1Xw5wQAAANsAAAAPAAAAAAAAAAAAAAAA&#10;AKECAABkcnMvZG93bnJldi54bWxQSwUGAAAAAAQABAD5AAAAjwMAAAAA&#10;" strokecolor="red" strokeweight="2.25pt"/>
                  <v:line id="Пряма сполучна лінія 27" o:spid="_x0000_s1036" style="position:absolute;flip:y;visibility:visible" from="19145,3714" to="1914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qtzsQAAADbAAAADwAAAGRycy9kb3ducmV2LnhtbESP3WrCQBSE7wt9h+UUelN0t4FWja5S&#10;LAlSBPHnAQ7ZYxLMng3ZVZO37wqFXg4z8w2zWPW2ETfqfO1Yw/tYgSAunKm51HA6ZqMpCB+QDTaO&#10;ScNAHlbL56cFpsbdeU+3QyhFhLBPUUMVQptK6YuKLPqxa4mjd3adxRBlV0rT4T3CbSMTpT6lxZrj&#10;QoUtrSsqLoer1SB3cvZTqsy+Fc1uyHPlP7bfXuvXl/5rDiJQH/7Df+2N0ZBM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q3OxAAAANsAAAAPAAAAAAAAAAAA&#10;AAAAAKECAABkcnMvZG93bnJldi54bWxQSwUGAAAAAAQABAD5AAAAkgMAAAAA&#10;" strokecolor="red" strokeweight="2.25pt"/>
                  <v:line id="Пряма сполучна лінія 28" o:spid="_x0000_s1037" style="position:absolute;flip:x y;visibility:visible" from="15430,0" to="154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N0L4AAADbAAAADwAAAGRycy9kb3ducmV2LnhtbERPS2sCMRC+F/wPYQrearYepKxGkUJ9&#10;4Klb8Txsxs3izmRJoq7/3hyEHj++92I1cKduFGLrxcDnpABFUnvbSmPg+Pfz8QUqJhSLnRcy8KAI&#10;q+XobYGl9Xf5pVuVGpVDJJZowKXUl1rH2hFjnPieJHNnHxhThqHRNuA9h3Onp0Ux04yt5AaHPX07&#10;qi/VlQ3o7Xm2YR72gXdOd/5wqi72ZMz4fVjPQSUa0r/45d5ZA9M8Nn/JP0Av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Bk3QvgAAANsAAAAPAAAAAAAAAAAAAAAAAKEC&#10;AABkcnMvZG93bnJldi54bWxQSwUGAAAAAAQABAD5AAAAjAMAAAAA&#10;" strokecolor="red" strokeweight="2.25pt"/>
                </v:group>
              </w:pict>
            </w:r>
            <w:r w:rsidR="00940D33" w:rsidRPr="008606ED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6B9D89E0" wp14:editId="15BF49D8">
                  <wp:extent cx="2007845" cy="1286059"/>
                  <wp:effectExtent l="19050" t="0" r="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49" t="35727" r="74393" b="40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45" cy="128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881" w:rsidRPr="008606ED" w:rsidRDefault="00940D33" w:rsidP="00B1544D">
            <w:pPr>
              <w:spacing w:line="204" w:lineRule="auto"/>
              <w:jc w:val="both"/>
              <w:rPr>
                <w:lang w:val="uk-UA"/>
              </w:rPr>
            </w:pPr>
            <w:r w:rsidRPr="008606ED"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>Виведіть загальну кількість лінії в діапазоні.</w:t>
            </w:r>
          </w:p>
        </w:tc>
        <w:tc>
          <w:tcPr>
            <w:tcW w:w="5245" w:type="dxa"/>
            <w:gridSpan w:val="3"/>
          </w:tcPr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 a[100][100];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main()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{int n,m,i; cin&gt;&gt;n&gt;&gt;m;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for(i=1;i&lt;=n;i++)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for(j=1;j&lt;=m;j++)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cin&gt;&gt;a[i][j];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int s=0;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for(i=1;i&lt;=n;i++)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for(j=1;j&lt;=m;j++)</w:t>
            </w:r>
          </w:p>
          <w:p w:rsidR="006F54E6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if(a[i][j]</w:t>
            </w:r>
            <w:r w:rsidR="006F54E6" w:rsidRPr="008606ED">
              <w:rPr>
                <w:noProof/>
                <w:lang w:val="uk-UA"/>
              </w:rPr>
              <w:t>==1</w:t>
            </w:r>
            <w:r w:rsidRPr="008606ED">
              <w:rPr>
                <w:noProof/>
                <w:lang w:val="uk-UA"/>
              </w:rPr>
              <w:t xml:space="preserve"> &amp;&amp;</w:t>
            </w:r>
            <w:r w:rsidR="006F54E6" w:rsidRPr="008606ED">
              <w:rPr>
                <w:noProof/>
                <w:lang w:val="uk-UA"/>
              </w:rPr>
              <w:t xml:space="preserve"> a[i-1][j]==1 &amp;&amp; a[i][j-1]==1  &amp;&amp; a[i</w:t>
            </w:r>
            <w:r w:rsidR="008B1078">
              <w:rPr>
                <w:noProof/>
                <w:lang w:val="uk-UA"/>
              </w:rPr>
              <w:t>+1][j]==0 &amp;&amp; a[i][j+1]==0) s=s+2</w:t>
            </w:r>
            <w:r w:rsidR="006F54E6" w:rsidRPr="008606ED">
              <w:rPr>
                <w:noProof/>
                <w:lang w:val="uk-UA"/>
              </w:rPr>
              <w:t>;</w:t>
            </w:r>
          </w:p>
          <w:p w:rsidR="006F54E6" w:rsidRPr="008606ED" w:rsidRDefault="006F54E6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else  if(a[i][j]==1 &amp;&amp; a[i-1][j]==1 &amp;&amp; a[i+1][j]==0</w:t>
            </w:r>
          </w:p>
          <w:p w:rsidR="006F54E6" w:rsidRPr="008606ED" w:rsidRDefault="006F54E6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||  a[i][j]==1 &amp;&amp; a[i][j-1]==1 &amp;&amp; a[i][j+1]==0</w:t>
            </w:r>
          </w:p>
          <w:p w:rsidR="006F54E6" w:rsidRPr="008606ED" w:rsidRDefault="006F54E6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) s=s+1;</w:t>
            </w:r>
          </w:p>
          <w:p w:rsidR="00940D33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cout&lt;&lt;s&lt;&lt;endl;</w:t>
            </w:r>
          </w:p>
          <w:p w:rsidR="004F1881" w:rsidRPr="008606ED" w:rsidRDefault="00940D33" w:rsidP="00940D33">
            <w:pPr>
              <w:spacing w:line="204" w:lineRule="auto"/>
              <w:rPr>
                <w:noProof/>
                <w:lang w:val="uk-UA"/>
              </w:rPr>
            </w:pPr>
            <w:r w:rsidRPr="008606ED">
              <w:rPr>
                <w:noProof/>
                <w:lang w:val="uk-UA"/>
              </w:rPr>
              <w:t>}</w:t>
            </w:r>
          </w:p>
        </w:tc>
      </w:tr>
      <w:tr w:rsidR="004F1881" w:rsidRPr="008606ED" w:rsidTr="008606ED">
        <w:tc>
          <w:tcPr>
            <w:tcW w:w="534" w:type="dxa"/>
          </w:tcPr>
          <w:p w:rsidR="004F1881" w:rsidRPr="008606ED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44" w:type="dxa"/>
          </w:tcPr>
          <w:p w:rsidR="004F1881" w:rsidRPr="008606ED" w:rsidRDefault="00E8040A" w:rsidP="00940D33">
            <w:pPr>
              <w:spacing w:line="204" w:lineRule="auto"/>
              <w:rPr>
                <w:lang w:val="uk-UA"/>
              </w:rPr>
            </w:pPr>
            <w:r w:rsidRPr="008606ED">
              <w:rPr>
                <w:lang w:val="uk-UA"/>
              </w:rPr>
              <w:t>Рух автомобіля задається координа</w:t>
            </w:r>
            <w:r w:rsidR="008606ED">
              <w:rPr>
                <w:lang w:val="uk-UA"/>
              </w:rPr>
              <w:t>та</w:t>
            </w:r>
            <w:r w:rsidRPr="008606ED">
              <w:rPr>
                <w:lang w:val="uk-UA"/>
              </w:rPr>
              <w:t>ми точок. Підрахувати кількість лівих поворотів.</w:t>
            </w:r>
          </w:p>
          <w:p w:rsidR="00E8040A" w:rsidRPr="008606ED" w:rsidRDefault="002D1AA6" w:rsidP="00940D33">
            <w:pPr>
              <w:spacing w:line="204" w:lineRule="auto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2" type="#_x0000_t69" style="position:absolute;margin-left:24pt;margin-top:61.5pt;width:18.55pt;height:8.8pt;rotation:-45;z-index:251665408"/>
              </w:pict>
            </w:r>
            <w:r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53.5pt;margin-top:47.4pt;width:28.35pt;height:37.65pt;flip:y;z-index:251668480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0" type="#_x0000_t32" style="position:absolute;margin-left:89.4pt;margin-top:47.35pt;width:22.25pt;height:31.55pt;z-index:251663360" o:connectortype="straight"/>
              </w:pict>
            </w:r>
            <w:r>
              <w:rPr>
                <w:noProof/>
                <w:lang w:val="uk-UA" w:eastAsia="uk-U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5" type="#_x0000_t19" style="position:absolute;margin-left:114.65pt;margin-top:70.35pt;width:36.15pt;height:22.8pt;rotation:-2640800fd;flip:y;z-index:251667456" coordsize="22789,21600" adj="-6105029,,1189" path="wr-20411,,22789,43200,,33,22789,21600nfewr-20411,,22789,43200,,33,22789,21600l1189,21600nsxe">
                  <v:path o:connectlocs="0,33;22789,21600;1189,21600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4" type="#_x0000_t19" style="position:absolute;margin-left:53.85pt;margin-top:35.75pt;width:32.05pt;height:22.25pt;rotation:-25766605fd;z-index:251666432" coordsize="28151,21600" adj="-7055283,,6551" path="wr-15049,,28151,43200,,1017,28151,21600nfewr-15049,,28151,43200,,1017,28151,21600l6551,21600nsxe">
                  <v:path o:connectlocs="0,1017;28151,21600;6551,21600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8" type="#_x0000_t32" style="position:absolute;margin-left:27.65pt;margin-top:47.45pt;width:22.8pt;height:23.55pt;flip:y;z-index:251661312" o:connectortype="straight"/>
              </w:pict>
            </w:r>
          </w:p>
        </w:tc>
        <w:tc>
          <w:tcPr>
            <w:tcW w:w="5245" w:type="dxa"/>
            <w:gridSpan w:val="3"/>
          </w:tcPr>
          <w:p w:rsidR="004F1881" w:rsidRPr="008606ED" w:rsidRDefault="00407AF3" w:rsidP="00407AF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x[100],y[100],a[100],b[100],v[100];</w:t>
            </w:r>
          </w:p>
          <w:p w:rsidR="00407AF3" w:rsidRPr="008606ED" w:rsidRDefault="00407AF3" w:rsidP="00407AF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i,n;</w:t>
            </w:r>
          </w:p>
          <w:p w:rsidR="004D40A6" w:rsidRPr="008606ED" w:rsidRDefault="004D40A6" w:rsidP="00407AF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//зчитування координат</w:t>
            </w:r>
          </w:p>
          <w:p w:rsidR="00407AF3" w:rsidRPr="008606ED" w:rsidRDefault="004D40A6" w:rsidP="00407AF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cin&gt;&gt;n;</w:t>
            </w:r>
          </w:p>
          <w:p w:rsidR="004D40A6" w:rsidRPr="008606ED" w:rsidRDefault="004D40A6" w:rsidP="00407AF3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for(int i=0;i&lt;n;i++) cin&gt;&gt;x[i]&gt;&gt;y[i];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//обчислення координат векторів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for(int i=0;i&lt;n-1;i++) {a[i]=x[i+1]-x[i];b[i]=y[i+1]-y[i];}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//обчислення векторних добутків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 xml:space="preserve">for(int i=0;i&lt;n-2;i++)  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 xml:space="preserve">v[i]=a[i]*b[i+1]-a[i+1]*b[i]; 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//підрахунок кількості лівих поворотів векторів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int s=0;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 xml:space="preserve">for(int i=0;i&lt;n-2;i++) </w:t>
            </w:r>
          </w:p>
          <w:p w:rsidR="004D40A6" w:rsidRPr="008606ED" w:rsidRDefault="004D40A6" w:rsidP="004D40A6">
            <w:pPr>
              <w:spacing w:line="204" w:lineRule="auto"/>
              <w:rPr>
                <w:noProof/>
                <w:sz w:val="18"/>
                <w:szCs w:val="18"/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if(v[i]&gt;0) s++;</w:t>
            </w:r>
          </w:p>
          <w:p w:rsidR="004D40A6" w:rsidRPr="008606ED" w:rsidRDefault="00AD5297" w:rsidP="00AD5297">
            <w:pPr>
              <w:spacing w:line="204" w:lineRule="auto"/>
              <w:rPr>
                <w:lang w:val="uk-UA"/>
              </w:rPr>
            </w:pPr>
            <w:r w:rsidRPr="008606ED">
              <w:rPr>
                <w:noProof/>
                <w:sz w:val="18"/>
                <w:szCs w:val="18"/>
                <w:lang w:val="uk-UA"/>
              </w:rPr>
              <w:t>cout&lt;&lt;s++&lt;&lt;endl;</w:t>
            </w:r>
          </w:p>
        </w:tc>
      </w:tr>
    </w:tbl>
    <w:p w:rsidR="004F1881" w:rsidRPr="008606ED" w:rsidRDefault="004F1881" w:rsidP="00940D33">
      <w:pPr>
        <w:spacing w:after="0" w:line="204" w:lineRule="auto"/>
        <w:rPr>
          <w:lang w:val="uk-UA"/>
        </w:rPr>
      </w:pPr>
    </w:p>
    <w:sectPr w:rsidR="004F1881" w:rsidRPr="008606ED" w:rsidSect="008965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73A"/>
    <w:multiLevelType w:val="hybridMultilevel"/>
    <w:tmpl w:val="87AEC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881"/>
    <w:rsid w:val="000928D2"/>
    <w:rsid w:val="002D1AA6"/>
    <w:rsid w:val="0037416D"/>
    <w:rsid w:val="0040410A"/>
    <w:rsid w:val="00407AF3"/>
    <w:rsid w:val="004D40A6"/>
    <w:rsid w:val="004F1881"/>
    <w:rsid w:val="006663DA"/>
    <w:rsid w:val="006F54E6"/>
    <w:rsid w:val="007B2913"/>
    <w:rsid w:val="008606ED"/>
    <w:rsid w:val="00896519"/>
    <w:rsid w:val="008B1078"/>
    <w:rsid w:val="00940D33"/>
    <w:rsid w:val="00945F43"/>
    <w:rsid w:val="00A24A37"/>
    <w:rsid w:val="00AD5297"/>
    <w:rsid w:val="00AD52F6"/>
    <w:rsid w:val="00B1544D"/>
    <w:rsid w:val="00BA7BF0"/>
    <w:rsid w:val="00BC505B"/>
    <w:rsid w:val="00DB3289"/>
    <w:rsid w:val="00E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 сполучна лінія 18"/>
        <o:r id="V:Rule2" type="connector" idref="#Пряма сполучна лінія 20"/>
        <o:r id="V:Rule3" type="connector" idref="#Пряма сполучна лінія 19"/>
        <o:r id="V:Rule4" type="connector" idref="#Пряма сполучна лінія 24"/>
        <o:r id="V:Rule5" type="connector" idref="#Пряма сполучна лінія 23"/>
        <o:r id="V:Rule6" type="connector" idref="#Пряма сполучна лінія 21"/>
        <o:r id="V:Rule7" type="connector" idref="#Пряма сполучна лінія 22"/>
        <o:r id="V:Rule8" type="connector" idref="#Пряма сполучна лінія 27"/>
        <o:r id="V:Rule9" type="connector" idref="#Пряма сполучна лінія 28"/>
        <o:r id="V:Rule10" type="connector" idref="#Пряма сполучна лінія 25"/>
        <o:r id="V:Rule11" type="connector" idref="#Пряма сполучна лінія 26"/>
        <o:r id="V:Rule13" type="connector" idref="#_x0000_s1038"/>
        <o:r id="V:Rule15" type="connector" idref="#_x0000_s1039"/>
        <o:r id="V:Rule17" type="connector" idref="#_x0000_s1040"/>
        <o:r id="V:Rule19" type="connector" idref="#_x0000_s1041"/>
        <o:r id="V:Rule21" type="arc" idref="#_x0000_s1043"/>
        <o:r id="V:Rule23" type="arc" idref="#_x0000_s1044"/>
        <o:r id="V:Rule25" type="arc" idref="#_x0000_s1045"/>
        <o:r id="V:Rule27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80E8-E21D-4843-B675-2E26C098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dcterms:created xsi:type="dcterms:W3CDTF">2015-12-14T09:19:00Z</dcterms:created>
  <dcterms:modified xsi:type="dcterms:W3CDTF">2015-12-23T14:56:00Z</dcterms:modified>
</cp:coreProperties>
</file>