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E55" w:rsidRDefault="00126E55" w:rsidP="00126E55">
      <w:pPr>
        <w:keepNext/>
        <w:keepLines/>
        <w:jc w:val="center"/>
        <w:outlineLvl w:val="0"/>
        <w:rPr>
          <w:rFonts w:ascii="Cambria" w:hAnsi="Cambria"/>
          <w:b/>
          <w:bCs/>
          <w:noProof/>
          <w:color w:val="365F91" w:themeColor="accent1" w:themeShade="BF"/>
          <w:sz w:val="28"/>
          <w:szCs w:val="28"/>
          <w:lang w:val="uk-UA"/>
        </w:rPr>
      </w:pPr>
      <w:r>
        <w:rPr>
          <w:rFonts w:ascii="Cambria" w:hAnsi="Cambria"/>
          <w:b/>
          <w:bCs/>
          <w:noProof/>
          <w:color w:val="365F91" w:themeColor="accent1" w:themeShade="BF"/>
          <w:sz w:val="28"/>
          <w:szCs w:val="28"/>
          <w:lang w:val="uk-UA"/>
        </w:rPr>
        <w:t>Інформаційна система «Українська народна казка».</w:t>
      </w:r>
    </w:p>
    <w:p w:rsidR="00126E55" w:rsidRDefault="00126E55" w:rsidP="00126E55">
      <w:pPr>
        <w:jc w:val="center"/>
        <w:rPr>
          <w:rFonts w:ascii="Cambria" w:hAnsi="Cambria"/>
          <w:b/>
          <w:bCs/>
          <w:noProof/>
          <w:color w:val="0070C0"/>
          <w:sz w:val="36"/>
          <w:szCs w:val="28"/>
          <w:lang w:val="uk-UA"/>
        </w:rPr>
      </w:pPr>
      <w:r>
        <w:rPr>
          <w:rFonts w:ascii="Cambria" w:hAnsi="Cambria"/>
          <w:b/>
          <w:bCs/>
          <w:noProof/>
          <w:color w:val="0070C0"/>
          <w:sz w:val="36"/>
          <w:szCs w:val="28"/>
          <w:lang w:val="uk-UA"/>
        </w:rPr>
        <w:t>Інструкції</w:t>
      </w:r>
    </w:p>
    <w:p w:rsidR="00126E55" w:rsidRDefault="00126E55" w:rsidP="00126E55">
      <w:pPr>
        <w:rPr>
          <w:rFonts w:ascii="Cambria" w:hAnsi="Cambria"/>
          <w:b/>
          <w:bCs/>
          <w:noProof/>
          <w:color w:val="0070C0"/>
          <w:sz w:val="36"/>
          <w:szCs w:val="28"/>
          <w:lang w:val="uk-UA"/>
        </w:rPr>
      </w:pPr>
    </w:p>
    <w:p w:rsidR="00DF38AE" w:rsidRDefault="00C6070B" w:rsidP="00126E55">
      <w:pPr>
        <w:ind w:firstLine="851"/>
        <w:jc w:val="both"/>
        <w:rPr>
          <w:lang w:val="uk-UA"/>
        </w:rPr>
      </w:pPr>
      <w:r>
        <w:rPr>
          <w:lang w:val="uk-UA"/>
        </w:rPr>
        <w:t>Інформаційна система знайомить користувача з класифікацією казок</w:t>
      </w:r>
      <w:r w:rsidR="00DF38AE">
        <w:rPr>
          <w:lang w:val="uk-UA"/>
        </w:rPr>
        <w:t xml:space="preserve">. </w:t>
      </w:r>
    </w:p>
    <w:p w:rsidR="00DF38AE" w:rsidRPr="00DF38AE" w:rsidRDefault="00DF38AE" w:rsidP="00126E55">
      <w:pPr>
        <w:ind w:firstLine="851"/>
        <w:jc w:val="both"/>
        <w:rPr>
          <w:lang w:val="uk-UA"/>
        </w:rPr>
      </w:pPr>
      <w:r w:rsidRPr="00DF38AE">
        <w:rPr>
          <w:lang w:val="uk-UA"/>
        </w:rPr>
        <w:t xml:space="preserve">Незважаючи на свою простоту </w:t>
      </w:r>
      <w:r w:rsidR="001504D9">
        <w:rPr>
          <w:lang w:val="uk-UA"/>
        </w:rPr>
        <w:t>(</w:t>
      </w:r>
      <w:r w:rsidRPr="00DF38AE">
        <w:rPr>
          <w:lang w:val="uk-UA"/>
        </w:rPr>
        <w:t>що є однією з граней ге</w:t>
      </w:r>
      <w:r w:rsidR="002B2FC3">
        <w:rPr>
          <w:lang w:val="uk-UA"/>
        </w:rPr>
        <w:t>ніальності казкового мистецтва)</w:t>
      </w:r>
      <w:r w:rsidRPr="00DF38AE">
        <w:rPr>
          <w:lang w:val="uk-UA"/>
        </w:rPr>
        <w:t>, класифікація їх несподівано обширна і багатогранна.</w:t>
      </w:r>
    </w:p>
    <w:p w:rsidR="00DF38AE" w:rsidRPr="00710335" w:rsidRDefault="00DF38AE" w:rsidP="00710335">
      <w:pPr>
        <w:ind w:left="708"/>
        <w:rPr>
          <w:b/>
          <w:i/>
          <w:lang w:val="uk-UA"/>
        </w:rPr>
      </w:pPr>
      <w:r w:rsidRPr="00710335">
        <w:rPr>
          <w:b/>
          <w:i/>
          <w:lang w:val="uk-UA"/>
        </w:rPr>
        <w:t>Виділяють 3 основних види казок :</w:t>
      </w:r>
    </w:p>
    <w:p w:rsidR="00DF38AE" w:rsidRPr="007F2EAE" w:rsidRDefault="00DF38AE" w:rsidP="007F2EAE">
      <w:pPr>
        <w:pStyle w:val="a5"/>
        <w:numPr>
          <w:ilvl w:val="0"/>
          <w:numId w:val="4"/>
        </w:numPr>
        <w:rPr>
          <w:lang w:val="uk-UA"/>
        </w:rPr>
      </w:pPr>
      <w:r w:rsidRPr="007F2EAE">
        <w:rPr>
          <w:lang w:val="uk-UA"/>
        </w:rPr>
        <w:t>Казки про тварин</w:t>
      </w:r>
    </w:p>
    <w:p w:rsidR="00DF38AE" w:rsidRPr="007F2EAE" w:rsidRDefault="007F2EAE" w:rsidP="007F2EAE">
      <w:pPr>
        <w:pStyle w:val="a5"/>
        <w:numPr>
          <w:ilvl w:val="0"/>
          <w:numId w:val="4"/>
        </w:numPr>
        <w:rPr>
          <w:lang w:val="uk-UA"/>
        </w:rPr>
      </w:pPr>
      <w:r w:rsidRPr="007F2EAE">
        <w:rPr>
          <w:lang w:val="uk-UA"/>
        </w:rPr>
        <w:t>Ч</w:t>
      </w:r>
      <w:r w:rsidR="00DF38AE" w:rsidRPr="007F2EAE">
        <w:rPr>
          <w:lang w:val="uk-UA"/>
        </w:rPr>
        <w:t>арівні казки</w:t>
      </w:r>
    </w:p>
    <w:p w:rsidR="00DF38AE" w:rsidRPr="007F2EAE" w:rsidRDefault="00DF38AE" w:rsidP="007F2EAE">
      <w:pPr>
        <w:pStyle w:val="a5"/>
        <w:numPr>
          <w:ilvl w:val="0"/>
          <w:numId w:val="4"/>
        </w:numPr>
        <w:rPr>
          <w:lang w:val="uk-UA"/>
        </w:rPr>
      </w:pPr>
      <w:r w:rsidRPr="007F2EAE">
        <w:rPr>
          <w:lang w:val="uk-UA"/>
        </w:rPr>
        <w:t>Побутові казки</w:t>
      </w:r>
    </w:p>
    <w:p w:rsidR="00DF38AE" w:rsidRPr="00710335" w:rsidRDefault="00DF38AE" w:rsidP="003916A5">
      <w:pPr>
        <w:spacing w:before="100" w:beforeAutospacing="1" w:after="100" w:afterAutospacing="1"/>
        <w:jc w:val="center"/>
        <w:rPr>
          <w:b/>
          <w:lang w:val="uk-UA"/>
        </w:rPr>
      </w:pPr>
      <w:r w:rsidRPr="00710335">
        <w:rPr>
          <w:b/>
          <w:lang w:val="uk-UA"/>
        </w:rPr>
        <w:t>Казки про тварин</w:t>
      </w:r>
    </w:p>
    <w:p w:rsidR="00DF38AE" w:rsidRPr="00DF38AE" w:rsidRDefault="007F2EAE" w:rsidP="00126E55">
      <w:pPr>
        <w:ind w:firstLine="851"/>
        <w:jc w:val="both"/>
        <w:rPr>
          <w:lang w:val="uk-UA"/>
        </w:rPr>
      </w:pPr>
      <w:r>
        <w:rPr>
          <w:lang w:val="uk-UA"/>
        </w:rPr>
        <w:t>Здавна людина існувала пліч-о</w:t>
      </w:r>
      <w:r w:rsidR="00DF38AE" w:rsidRPr="00DF38AE">
        <w:rPr>
          <w:lang w:val="uk-UA"/>
        </w:rPr>
        <w:t>-пліч з тваринами. Немає нічого дивного в тому</w:t>
      </w:r>
      <w:r w:rsidR="001504D9">
        <w:rPr>
          <w:lang w:val="uk-UA"/>
        </w:rPr>
        <w:t>,</w:t>
      </w:r>
      <w:r w:rsidR="00DF38AE" w:rsidRPr="00DF38AE">
        <w:rPr>
          <w:lang w:val="uk-UA"/>
        </w:rPr>
        <w:t xml:space="preserve"> що подібне сусідство знайшло своє відображення в народній творчості</w:t>
      </w:r>
      <w:r w:rsidR="001504D9">
        <w:rPr>
          <w:lang w:val="uk-UA"/>
        </w:rPr>
        <w:t>.</w:t>
      </w:r>
    </w:p>
    <w:p w:rsidR="00DF38AE" w:rsidRPr="00DF38AE" w:rsidRDefault="002B2FC3" w:rsidP="00126E55">
      <w:pPr>
        <w:ind w:firstLine="851"/>
        <w:jc w:val="both"/>
        <w:rPr>
          <w:lang w:val="uk-UA"/>
        </w:rPr>
      </w:pPr>
      <w:r>
        <w:rPr>
          <w:lang w:val="uk-UA"/>
        </w:rPr>
        <w:t>Примітно</w:t>
      </w:r>
      <w:r w:rsidR="00DF38AE" w:rsidRPr="00DF38AE">
        <w:rPr>
          <w:lang w:val="uk-UA"/>
        </w:rPr>
        <w:t>, що тварини як такі лише зрідка стають учасниками творів. В більшості своїй, в казках про тварин приймають «тварини» наділені людськими рисами</w:t>
      </w:r>
      <w:r w:rsidR="001504D9">
        <w:rPr>
          <w:lang w:val="uk-UA"/>
        </w:rPr>
        <w:t>.</w:t>
      </w:r>
      <w:r w:rsidR="007F2EAE" w:rsidRPr="00DF38AE">
        <w:rPr>
          <w:lang w:val="uk-UA"/>
        </w:rPr>
        <w:t xml:space="preserve"> </w:t>
      </w:r>
      <w:r w:rsidR="00DF38AE" w:rsidRPr="00DF38AE">
        <w:rPr>
          <w:lang w:val="uk-UA"/>
        </w:rPr>
        <w:t>Такий образ робить персонажа зрозумілим і привабливим одночасно.</w:t>
      </w:r>
    </w:p>
    <w:p w:rsidR="00DF38AE" w:rsidRPr="00DF38AE" w:rsidRDefault="00DF38AE" w:rsidP="00126E55">
      <w:pPr>
        <w:ind w:firstLine="851"/>
        <w:jc w:val="both"/>
        <w:rPr>
          <w:lang w:val="uk-UA"/>
        </w:rPr>
      </w:pPr>
      <w:r w:rsidRPr="00DF38AE">
        <w:rPr>
          <w:lang w:val="uk-UA"/>
        </w:rPr>
        <w:t>Твори цього виду можна умовно класифікувати :</w:t>
      </w:r>
    </w:p>
    <w:p w:rsidR="00DF38AE" w:rsidRPr="00710335" w:rsidRDefault="00DF38AE" w:rsidP="00710335">
      <w:pPr>
        <w:ind w:left="1416"/>
        <w:rPr>
          <w:b/>
          <w:i/>
          <w:lang w:val="uk-UA"/>
        </w:rPr>
      </w:pPr>
      <w:r w:rsidRPr="00710335">
        <w:rPr>
          <w:b/>
          <w:i/>
          <w:lang w:val="uk-UA"/>
        </w:rPr>
        <w:t>За характером персонажів:</w:t>
      </w:r>
    </w:p>
    <w:p w:rsidR="00DF38AE" w:rsidRPr="00710335" w:rsidRDefault="00DF38AE" w:rsidP="00710335">
      <w:pPr>
        <w:pStyle w:val="a5"/>
        <w:numPr>
          <w:ilvl w:val="0"/>
          <w:numId w:val="5"/>
        </w:numPr>
        <w:rPr>
          <w:lang w:val="uk-UA"/>
        </w:rPr>
      </w:pPr>
      <w:r w:rsidRPr="00710335">
        <w:rPr>
          <w:lang w:val="uk-UA"/>
        </w:rPr>
        <w:t>дикі тварини</w:t>
      </w:r>
    </w:p>
    <w:p w:rsidR="00DF38AE" w:rsidRPr="00710335" w:rsidRDefault="002B2FC3" w:rsidP="00710335">
      <w:pPr>
        <w:pStyle w:val="a5"/>
        <w:numPr>
          <w:ilvl w:val="0"/>
          <w:numId w:val="5"/>
        </w:numPr>
        <w:rPr>
          <w:lang w:val="uk-UA"/>
        </w:rPr>
      </w:pPr>
      <w:r>
        <w:rPr>
          <w:lang w:val="uk-UA"/>
        </w:rPr>
        <w:t>д</w:t>
      </w:r>
      <w:r w:rsidR="00DF38AE" w:rsidRPr="00710335">
        <w:rPr>
          <w:lang w:val="uk-UA"/>
        </w:rPr>
        <w:t>омашні тварини</w:t>
      </w:r>
    </w:p>
    <w:p w:rsidR="00DF38AE" w:rsidRPr="00710335" w:rsidRDefault="002B2FC3" w:rsidP="00710335">
      <w:pPr>
        <w:pStyle w:val="a5"/>
        <w:numPr>
          <w:ilvl w:val="0"/>
          <w:numId w:val="5"/>
        </w:numPr>
        <w:rPr>
          <w:lang w:val="uk-UA"/>
        </w:rPr>
      </w:pPr>
      <w:r>
        <w:rPr>
          <w:lang w:val="uk-UA"/>
        </w:rPr>
        <w:t>о</w:t>
      </w:r>
      <w:r w:rsidR="00DF38AE" w:rsidRPr="00710335">
        <w:rPr>
          <w:lang w:val="uk-UA"/>
        </w:rPr>
        <w:t>б'єкти неживої природи (сонце</w:t>
      </w:r>
      <w:r w:rsidR="001504D9">
        <w:rPr>
          <w:lang w:val="uk-UA"/>
        </w:rPr>
        <w:t>,</w:t>
      </w:r>
      <w:r w:rsidR="00DF38AE" w:rsidRPr="00710335">
        <w:rPr>
          <w:lang w:val="uk-UA"/>
        </w:rPr>
        <w:t xml:space="preserve"> вітер</w:t>
      </w:r>
      <w:r w:rsidR="001504D9">
        <w:rPr>
          <w:lang w:val="uk-UA"/>
        </w:rPr>
        <w:t>,</w:t>
      </w:r>
      <w:r w:rsidR="00DF38AE" w:rsidRPr="00710335">
        <w:rPr>
          <w:lang w:val="uk-UA"/>
        </w:rPr>
        <w:t xml:space="preserve"> мороз)</w:t>
      </w:r>
    </w:p>
    <w:p w:rsidR="00DF38AE" w:rsidRPr="00710335" w:rsidRDefault="002B2FC3" w:rsidP="00710335">
      <w:pPr>
        <w:pStyle w:val="a5"/>
        <w:numPr>
          <w:ilvl w:val="0"/>
          <w:numId w:val="5"/>
        </w:numPr>
        <w:rPr>
          <w:lang w:val="uk-UA"/>
        </w:rPr>
      </w:pPr>
      <w:r>
        <w:rPr>
          <w:lang w:val="uk-UA"/>
        </w:rPr>
        <w:t>п</w:t>
      </w:r>
      <w:r w:rsidR="00DF38AE" w:rsidRPr="00710335">
        <w:rPr>
          <w:lang w:val="uk-UA"/>
        </w:rPr>
        <w:t xml:space="preserve">редмети </w:t>
      </w:r>
      <w:r w:rsidR="001504D9">
        <w:rPr>
          <w:lang w:val="uk-UA"/>
        </w:rPr>
        <w:t>(</w:t>
      </w:r>
      <w:r w:rsidR="00DF38AE" w:rsidRPr="00710335">
        <w:rPr>
          <w:lang w:val="uk-UA"/>
        </w:rPr>
        <w:t>піч</w:t>
      </w:r>
      <w:r w:rsidR="001504D9">
        <w:rPr>
          <w:lang w:val="uk-UA"/>
        </w:rPr>
        <w:t>,</w:t>
      </w:r>
      <w:r w:rsidR="00DF38AE" w:rsidRPr="00710335">
        <w:rPr>
          <w:lang w:val="uk-UA"/>
        </w:rPr>
        <w:t xml:space="preserve"> лапоть</w:t>
      </w:r>
      <w:r w:rsidR="001504D9">
        <w:rPr>
          <w:lang w:val="uk-UA"/>
        </w:rPr>
        <w:t>)</w:t>
      </w:r>
    </w:p>
    <w:p w:rsidR="00DF38AE" w:rsidRPr="00710335" w:rsidRDefault="00DF38AE" w:rsidP="00710335">
      <w:pPr>
        <w:pStyle w:val="a5"/>
        <w:numPr>
          <w:ilvl w:val="0"/>
          <w:numId w:val="5"/>
        </w:numPr>
        <w:rPr>
          <w:lang w:val="uk-UA"/>
        </w:rPr>
      </w:pPr>
      <w:r w:rsidRPr="00710335">
        <w:rPr>
          <w:lang w:val="uk-UA"/>
        </w:rPr>
        <w:t>змішані варіації</w:t>
      </w:r>
    </w:p>
    <w:p w:rsidR="00DF38AE" w:rsidRPr="00710335" w:rsidRDefault="00DF38AE" w:rsidP="00710335">
      <w:pPr>
        <w:ind w:left="1416"/>
        <w:rPr>
          <w:b/>
          <w:i/>
          <w:lang w:val="uk-UA"/>
        </w:rPr>
      </w:pPr>
      <w:r w:rsidRPr="00710335">
        <w:rPr>
          <w:b/>
          <w:i/>
          <w:lang w:val="uk-UA"/>
        </w:rPr>
        <w:t>За ролі людини в сюжеті :</w:t>
      </w:r>
    </w:p>
    <w:p w:rsidR="00DF38AE" w:rsidRPr="00710335" w:rsidRDefault="00DF38AE" w:rsidP="00710335">
      <w:pPr>
        <w:pStyle w:val="a5"/>
        <w:numPr>
          <w:ilvl w:val="0"/>
          <w:numId w:val="6"/>
        </w:numPr>
        <w:rPr>
          <w:lang w:val="uk-UA"/>
        </w:rPr>
      </w:pPr>
      <w:r w:rsidRPr="00710335">
        <w:rPr>
          <w:lang w:val="uk-UA"/>
        </w:rPr>
        <w:t>чільна</w:t>
      </w:r>
    </w:p>
    <w:p w:rsidR="00DF38AE" w:rsidRPr="00710335" w:rsidRDefault="00DF38AE" w:rsidP="00710335">
      <w:pPr>
        <w:pStyle w:val="a5"/>
        <w:numPr>
          <w:ilvl w:val="0"/>
          <w:numId w:val="6"/>
        </w:numPr>
        <w:rPr>
          <w:lang w:val="uk-UA"/>
        </w:rPr>
      </w:pPr>
      <w:r w:rsidRPr="00710335">
        <w:rPr>
          <w:lang w:val="uk-UA"/>
        </w:rPr>
        <w:t>рівноправна</w:t>
      </w:r>
    </w:p>
    <w:p w:rsidR="00DF38AE" w:rsidRPr="00710335" w:rsidRDefault="00DF38AE" w:rsidP="00710335">
      <w:pPr>
        <w:pStyle w:val="a5"/>
        <w:numPr>
          <w:ilvl w:val="0"/>
          <w:numId w:val="6"/>
        </w:numPr>
        <w:rPr>
          <w:lang w:val="uk-UA"/>
        </w:rPr>
      </w:pPr>
      <w:r w:rsidRPr="00710335">
        <w:rPr>
          <w:lang w:val="uk-UA"/>
        </w:rPr>
        <w:t>другорядна</w:t>
      </w:r>
    </w:p>
    <w:p w:rsidR="00DF38AE" w:rsidRPr="00710335" w:rsidRDefault="00DF38AE" w:rsidP="00710335">
      <w:pPr>
        <w:ind w:left="1416"/>
        <w:rPr>
          <w:b/>
          <w:i/>
          <w:lang w:val="uk-UA"/>
        </w:rPr>
      </w:pPr>
      <w:r w:rsidRPr="00710335">
        <w:rPr>
          <w:b/>
          <w:i/>
          <w:lang w:val="uk-UA"/>
        </w:rPr>
        <w:t>За жанром :</w:t>
      </w:r>
    </w:p>
    <w:p w:rsidR="00DF38AE" w:rsidRPr="00710335" w:rsidRDefault="00DF38AE" w:rsidP="00710335">
      <w:pPr>
        <w:pStyle w:val="a5"/>
        <w:numPr>
          <w:ilvl w:val="0"/>
          <w:numId w:val="7"/>
        </w:numPr>
        <w:rPr>
          <w:lang w:val="uk-UA"/>
        </w:rPr>
      </w:pPr>
      <w:r w:rsidRPr="00710335">
        <w:rPr>
          <w:lang w:val="uk-UA"/>
        </w:rPr>
        <w:t>Чарівна казка про тварин</w:t>
      </w:r>
    </w:p>
    <w:p w:rsidR="00DF38AE" w:rsidRPr="00710335" w:rsidRDefault="00DF38AE" w:rsidP="00710335">
      <w:pPr>
        <w:pStyle w:val="a5"/>
        <w:numPr>
          <w:ilvl w:val="0"/>
          <w:numId w:val="7"/>
        </w:numPr>
        <w:rPr>
          <w:lang w:val="uk-UA"/>
        </w:rPr>
      </w:pPr>
      <w:r w:rsidRPr="00710335">
        <w:rPr>
          <w:lang w:val="uk-UA"/>
        </w:rPr>
        <w:t>Кумулятивна казка про тварин (багаторазове циклічне повторення елементів сюжету)</w:t>
      </w:r>
    </w:p>
    <w:p w:rsidR="00DF38AE" w:rsidRPr="00710335" w:rsidRDefault="00DF38AE" w:rsidP="00710335">
      <w:pPr>
        <w:pStyle w:val="a5"/>
        <w:numPr>
          <w:ilvl w:val="0"/>
          <w:numId w:val="7"/>
        </w:numPr>
        <w:rPr>
          <w:lang w:val="uk-UA"/>
        </w:rPr>
      </w:pPr>
      <w:r w:rsidRPr="00710335">
        <w:rPr>
          <w:lang w:val="uk-UA"/>
        </w:rPr>
        <w:t>байка</w:t>
      </w:r>
    </w:p>
    <w:p w:rsidR="00DF38AE" w:rsidRPr="00710335" w:rsidRDefault="00DF38AE" w:rsidP="00710335">
      <w:pPr>
        <w:pStyle w:val="a5"/>
        <w:numPr>
          <w:ilvl w:val="0"/>
          <w:numId w:val="7"/>
        </w:numPr>
        <w:rPr>
          <w:lang w:val="uk-UA"/>
        </w:rPr>
      </w:pPr>
      <w:r w:rsidRPr="00710335">
        <w:rPr>
          <w:lang w:val="uk-UA"/>
        </w:rPr>
        <w:t>сатирична</w:t>
      </w:r>
    </w:p>
    <w:p w:rsidR="00DF38AE" w:rsidRPr="00710335" w:rsidRDefault="00DF38AE" w:rsidP="00710335">
      <w:pPr>
        <w:ind w:left="1068"/>
        <w:rPr>
          <w:b/>
          <w:i/>
          <w:lang w:val="uk-UA"/>
        </w:rPr>
      </w:pPr>
      <w:r w:rsidRPr="00710335">
        <w:rPr>
          <w:b/>
          <w:i/>
          <w:lang w:val="uk-UA"/>
        </w:rPr>
        <w:t>По цільовій аудиторії :</w:t>
      </w:r>
    </w:p>
    <w:p w:rsidR="00DF38AE" w:rsidRPr="00710335" w:rsidRDefault="00DF38AE" w:rsidP="00710335">
      <w:pPr>
        <w:pStyle w:val="a5"/>
        <w:numPr>
          <w:ilvl w:val="0"/>
          <w:numId w:val="8"/>
        </w:numPr>
        <w:rPr>
          <w:lang w:val="uk-UA"/>
        </w:rPr>
      </w:pPr>
      <w:r w:rsidRPr="00710335">
        <w:rPr>
          <w:lang w:val="uk-UA"/>
        </w:rPr>
        <w:t xml:space="preserve">Для дітей </w:t>
      </w:r>
      <w:r w:rsidR="001504D9">
        <w:rPr>
          <w:lang w:val="uk-UA"/>
        </w:rPr>
        <w:t>(</w:t>
      </w:r>
      <w:r w:rsidRPr="00710335">
        <w:rPr>
          <w:lang w:val="uk-UA"/>
        </w:rPr>
        <w:t>для розповіді дітям / для розповіді самими дітьми)</w:t>
      </w:r>
    </w:p>
    <w:p w:rsidR="00DF38AE" w:rsidRPr="00710335" w:rsidRDefault="00DF38AE" w:rsidP="00710335">
      <w:pPr>
        <w:pStyle w:val="a5"/>
        <w:numPr>
          <w:ilvl w:val="0"/>
          <w:numId w:val="8"/>
        </w:numPr>
        <w:rPr>
          <w:lang w:val="uk-UA"/>
        </w:rPr>
      </w:pPr>
      <w:r w:rsidRPr="00710335">
        <w:rPr>
          <w:lang w:val="uk-UA"/>
        </w:rPr>
        <w:t>для дорослих</w:t>
      </w:r>
    </w:p>
    <w:p w:rsidR="00DF38AE" w:rsidRPr="003916A5" w:rsidRDefault="00DF38AE" w:rsidP="003916A5">
      <w:pPr>
        <w:spacing w:before="100" w:beforeAutospacing="1" w:after="100" w:afterAutospacing="1"/>
        <w:jc w:val="center"/>
        <w:rPr>
          <w:b/>
          <w:lang w:val="uk-UA"/>
        </w:rPr>
      </w:pPr>
      <w:r w:rsidRPr="003916A5">
        <w:rPr>
          <w:b/>
          <w:lang w:val="uk-UA"/>
        </w:rPr>
        <w:t>Чарівна казка</w:t>
      </w:r>
    </w:p>
    <w:p w:rsidR="00DF38AE" w:rsidRPr="00DF38AE" w:rsidRDefault="00DF38AE" w:rsidP="00126E55">
      <w:pPr>
        <w:ind w:firstLine="851"/>
        <w:jc w:val="both"/>
        <w:rPr>
          <w:lang w:val="uk-UA"/>
        </w:rPr>
      </w:pPr>
      <w:r w:rsidRPr="00DF38AE">
        <w:rPr>
          <w:lang w:val="uk-UA"/>
        </w:rPr>
        <w:t>Особливість цього виду казок полягає в тому</w:t>
      </w:r>
      <w:r w:rsidR="001504D9">
        <w:rPr>
          <w:lang w:val="uk-UA"/>
        </w:rPr>
        <w:t>,</w:t>
      </w:r>
      <w:r w:rsidRPr="00DF38AE">
        <w:rPr>
          <w:lang w:val="uk-UA"/>
        </w:rPr>
        <w:t xml:space="preserve"> що діючі особи поміщені в якийсь фантастичний ірреальний світ</w:t>
      </w:r>
      <w:r w:rsidR="001504D9">
        <w:rPr>
          <w:lang w:val="uk-UA"/>
        </w:rPr>
        <w:t>,</w:t>
      </w:r>
      <w:r w:rsidRPr="00DF38AE">
        <w:rPr>
          <w:lang w:val="uk-UA"/>
        </w:rPr>
        <w:t xml:space="preserve"> який існує за своїми</w:t>
      </w:r>
      <w:r w:rsidR="001504D9">
        <w:rPr>
          <w:lang w:val="uk-UA"/>
        </w:rPr>
        <w:t>,</w:t>
      </w:r>
      <w:r w:rsidRPr="00DF38AE">
        <w:rPr>
          <w:lang w:val="uk-UA"/>
        </w:rPr>
        <w:t xml:space="preserve"> відмінними від наших</w:t>
      </w:r>
      <w:r w:rsidR="00AD6887">
        <w:rPr>
          <w:lang w:val="uk-UA"/>
        </w:rPr>
        <w:t xml:space="preserve">, </w:t>
      </w:r>
      <w:r w:rsidRPr="00DF38AE">
        <w:rPr>
          <w:lang w:val="uk-UA"/>
        </w:rPr>
        <w:t>законам</w:t>
      </w:r>
      <w:r w:rsidR="00AD6887">
        <w:rPr>
          <w:lang w:val="uk-UA"/>
        </w:rPr>
        <w:t>и</w:t>
      </w:r>
      <w:r w:rsidRPr="00DF38AE">
        <w:rPr>
          <w:lang w:val="uk-UA"/>
        </w:rPr>
        <w:t>.</w:t>
      </w:r>
      <w:r w:rsidR="003916A5" w:rsidRPr="00DF38AE">
        <w:rPr>
          <w:lang w:val="uk-UA"/>
        </w:rPr>
        <w:t xml:space="preserve"> </w:t>
      </w:r>
      <w:r w:rsidRPr="00DF38AE">
        <w:rPr>
          <w:lang w:val="uk-UA"/>
        </w:rPr>
        <w:t xml:space="preserve">Це розв'язує руки уяві автора, збагачує </w:t>
      </w:r>
      <w:r w:rsidR="00AD6887">
        <w:rPr>
          <w:lang w:val="uk-UA"/>
        </w:rPr>
        <w:t>сюжетну лінію чарівними подіями</w:t>
      </w:r>
      <w:r w:rsidRPr="00DF38AE">
        <w:rPr>
          <w:lang w:val="uk-UA"/>
        </w:rPr>
        <w:t>, кидаючи констр</w:t>
      </w:r>
      <w:r w:rsidR="00AD6887">
        <w:rPr>
          <w:lang w:val="uk-UA"/>
        </w:rPr>
        <w:t>уктивний «виклик» дитячому уяві</w:t>
      </w:r>
      <w:r w:rsidRPr="00DF38AE">
        <w:rPr>
          <w:lang w:val="uk-UA"/>
        </w:rPr>
        <w:t>.</w:t>
      </w:r>
      <w:r w:rsidR="003916A5" w:rsidRPr="00DF38AE">
        <w:rPr>
          <w:lang w:val="uk-UA"/>
        </w:rPr>
        <w:t xml:space="preserve"> </w:t>
      </w:r>
    </w:p>
    <w:p w:rsidR="00DF38AE" w:rsidRPr="00DF38AE" w:rsidRDefault="003916A5" w:rsidP="00126E55">
      <w:pPr>
        <w:ind w:firstLine="851"/>
        <w:jc w:val="both"/>
        <w:rPr>
          <w:lang w:val="uk-UA"/>
        </w:rPr>
      </w:pPr>
      <w:r>
        <w:rPr>
          <w:lang w:val="uk-UA"/>
        </w:rPr>
        <w:t>Як правило</w:t>
      </w:r>
      <w:r w:rsidR="00DF38AE" w:rsidRPr="00DF38AE">
        <w:rPr>
          <w:lang w:val="uk-UA"/>
        </w:rPr>
        <w:t>, дія в подібних казках будується за певним шаблоном. Саме на основі схожості сюжетних ліній і будується їх класифікація:</w:t>
      </w:r>
    </w:p>
    <w:p w:rsidR="00DF38AE" w:rsidRPr="00AD6887" w:rsidRDefault="00386CD9" w:rsidP="00F43185">
      <w:pPr>
        <w:pStyle w:val="a5"/>
        <w:numPr>
          <w:ilvl w:val="0"/>
          <w:numId w:val="9"/>
        </w:numPr>
        <w:jc w:val="both"/>
        <w:rPr>
          <w:lang w:val="uk-UA"/>
        </w:rPr>
      </w:pPr>
      <w:r>
        <w:rPr>
          <w:lang w:val="uk-UA"/>
        </w:rPr>
        <w:t>Героїчні казки</w:t>
      </w:r>
      <w:r w:rsidR="00DF38AE" w:rsidRPr="00AD6887">
        <w:rPr>
          <w:lang w:val="uk-UA"/>
        </w:rPr>
        <w:t>, пов'язані з п</w:t>
      </w:r>
      <w:r>
        <w:rPr>
          <w:lang w:val="uk-UA"/>
        </w:rPr>
        <w:t>еремогою над чарівним істотою (змієм, велетнем</w:t>
      </w:r>
      <w:r w:rsidR="00DF38AE" w:rsidRPr="00AD6887">
        <w:rPr>
          <w:lang w:val="uk-UA"/>
        </w:rPr>
        <w:t>)</w:t>
      </w:r>
    </w:p>
    <w:p w:rsidR="00DF38AE" w:rsidRPr="00AD6887" w:rsidRDefault="00DF38AE" w:rsidP="00AD6887">
      <w:pPr>
        <w:pStyle w:val="a5"/>
        <w:numPr>
          <w:ilvl w:val="0"/>
          <w:numId w:val="9"/>
        </w:numPr>
        <w:rPr>
          <w:lang w:val="uk-UA"/>
        </w:rPr>
      </w:pPr>
      <w:r w:rsidRPr="00AD6887">
        <w:rPr>
          <w:lang w:val="uk-UA"/>
        </w:rPr>
        <w:t>Героїчні казки</w:t>
      </w:r>
      <w:r w:rsidR="001504D9">
        <w:rPr>
          <w:lang w:val="uk-UA"/>
        </w:rPr>
        <w:t>,</w:t>
      </w:r>
      <w:r w:rsidRPr="00AD6887">
        <w:rPr>
          <w:lang w:val="uk-UA"/>
        </w:rPr>
        <w:t xml:space="preserve"> пов'язані з пригодами у пошуках чарівного </w:t>
      </w:r>
      <w:r w:rsidR="00386CD9">
        <w:rPr>
          <w:lang w:val="uk-UA"/>
        </w:rPr>
        <w:t>предмета</w:t>
      </w:r>
      <w:r w:rsidRPr="00AD6887">
        <w:rPr>
          <w:lang w:val="uk-UA"/>
        </w:rPr>
        <w:t>.</w:t>
      </w:r>
    </w:p>
    <w:p w:rsidR="00DF38AE" w:rsidRPr="00AD6887" w:rsidRDefault="00386CD9" w:rsidP="00AD6887">
      <w:pPr>
        <w:pStyle w:val="a5"/>
        <w:numPr>
          <w:ilvl w:val="0"/>
          <w:numId w:val="9"/>
        </w:numPr>
        <w:rPr>
          <w:lang w:val="uk-UA"/>
        </w:rPr>
      </w:pPr>
      <w:r>
        <w:rPr>
          <w:lang w:val="uk-UA"/>
        </w:rPr>
        <w:lastRenderedPageBreak/>
        <w:t>А</w:t>
      </w:r>
      <w:r w:rsidR="00DF38AE" w:rsidRPr="00AD6887">
        <w:rPr>
          <w:lang w:val="uk-UA"/>
        </w:rPr>
        <w:t>рхаїчні казки</w:t>
      </w:r>
      <w:r>
        <w:rPr>
          <w:lang w:val="uk-UA"/>
        </w:rPr>
        <w:t>.</w:t>
      </w:r>
    </w:p>
    <w:p w:rsidR="00DF38AE" w:rsidRPr="00AD6887" w:rsidRDefault="00DF38AE" w:rsidP="00AD6887">
      <w:pPr>
        <w:pStyle w:val="a5"/>
        <w:numPr>
          <w:ilvl w:val="0"/>
          <w:numId w:val="9"/>
        </w:numPr>
        <w:rPr>
          <w:lang w:val="uk-UA"/>
        </w:rPr>
      </w:pPr>
      <w:r w:rsidRPr="00AD6887">
        <w:rPr>
          <w:lang w:val="uk-UA"/>
        </w:rPr>
        <w:t>Казки про сімейн</w:t>
      </w:r>
      <w:r w:rsidR="00386CD9">
        <w:rPr>
          <w:lang w:val="uk-UA"/>
        </w:rPr>
        <w:t>о гнаних з міфічними елементами</w:t>
      </w:r>
      <w:r w:rsidRPr="00AD6887">
        <w:rPr>
          <w:lang w:val="uk-UA"/>
        </w:rPr>
        <w:t>.</w:t>
      </w:r>
    </w:p>
    <w:p w:rsidR="00DF38AE" w:rsidRPr="00AD6887" w:rsidRDefault="00DF38AE" w:rsidP="00AD6887">
      <w:pPr>
        <w:pStyle w:val="a5"/>
        <w:numPr>
          <w:ilvl w:val="0"/>
          <w:numId w:val="9"/>
        </w:numPr>
        <w:rPr>
          <w:lang w:val="uk-UA"/>
        </w:rPr>
      </w:pPr>
      <w:r w:rsidRPr="00AD6887">
        <w:rPr>
          <w:lang w:val="uk-UA"/>
        </w:rPr>
        <w:t>Казки про сімейн</w:t>
      </w:r>
      <w:r w:rsidR="00386CD9">
        <w:rPr>
          <w:lang w:val="uk-UA"/>
        </w:rPr>
        <w:t>о гнаних без міфічних елементів</w:t>
      </w:r>
      <w:r w:rsidRPr="00AD6887">
        <w:rPr>
          <w:lang w:val="uk-UA"/>
        </w:rPr>
        <w:t>.</w:t>
      </w:r>
    </w:p>
    <w:p w:rsidR="00DF38AE" w:rsidRPr="00AD6887" w:rsidRDefault="00386CD9" w:rsidP="00AD6887">
      <w:pPr>
        <w:pStyle w:val="a5"/>
        <w:numPr>
          <w:ilvl w:val="0"/>
          <w:numId w:val="9"/>
        </w:numPr>
        <w:rPr>
          <w:lang w:val="uk-UA"/>
        </w:rPr>
      </w:pPr>
      <w:r>
        <w:rPr>
          <w:lang w:val="uk-UA"/>
        </w:rPr>
        <w:t>Казки про чарівні подружжя.</w:t>
      </w:r>
    </w:p>
    <w:p w:rsidR="00DF38AE" w:rsidRPr="00AD6887" w:rsidRDefault="00386CD9" w:rsidP="00AD6887">
      <w:pPr>
        <w:pStyle w:val="a5"/>
        <w:numPr>
          <w:ilvl w:val="0"/>
          <w:numId w:val="9"/>
        </w:numPr>
        <w:rPr>
          <w:lang w:val="uk-UA"/>
        </w:rPr>
      </w:pPr>
      <w:r>
        <w:rPr>
          <w:lang w:val="uk-UA"/>
        </w:rPr>
        <w:t>Казки про чарівні предмети.</w:t>
      </w:r>
    </w:p>
    <w:p w:rsidR="00DF38AE" w:rsidRPr="00AD6887" w:rsidRDefault="00DF38AE" w:rsidP="00AD6887">
      <w:pPr>
        <w:pStyle w:val="a5"/>
        <w:numPr>
          <w:ilvl w:val="0"/>
          <w:numId w:val="9"/>
        </w:numPr>
        <w:rPr>
          <w:lang w:val="uk-UA"/>
        </w:rPr>
      </w:pPr>
      <w:r w:rsidRPr="00AD6887">
        <w:rPr>
          <w:lang w:val="uk-UA"/>
        </w:rPr>
        <w:t>Чарівні казки, пов'язані з весільними випробуваннями</w:t>
      </w:r>
      <w:r w:rsidR="00386CD9">
        <w:rPr>
          <w:lang w:val="uk-UA"/>
        </w:rPr>
        <w:t>.</w:t>
      </w:r>
    </w:p>
    <w:p w:rsidR="00DF38AE" w:rsidRPr="00AD6887" w:rsidRDefault="00DF38AE" w:rsidP="00AD6887">
      <w:pPr>
        <w:spacing w:before="100" w:beforeAutospacing="1" w:after="100" w:afterAutospacing="1"/>
        <w:jc w:val="center"/>
        <w:rPr>
          <w:b/>
          <w:lang w:val="uk-UA"/>
        </w:rPr>
      </w:pPr>
      <w:r w:rsidRPr="00AD6887">
        <w:rPr>
          <w:b/>
          <w:lang w:val="uk-UA"/>
        </w:rPr>
        <w:t>Побутові казки:</w:t>
      </w:r>
    </w:p>
    <w:p w:rsidR="00DF38AE" w:rsidRDefault="00DF38AE" w:rsidP="00126E55">
      <w:pPr>
        <w:ind w:firstLine="851"/>
        <w:jc w:val="both"/>
        <w:rPr>
          <w:lang w:val="uk-UA"/>
        </w:rPr>
      </w:pPr>
      <w:r w:rsidRPr="00DF38AE">
        <w:rPr>
          <w:lang w:val="uk-UA"/>
        </w:rPr>
        <w:t xml:space="preserve">Особливість даного виду укладена у відображенні </w:t>
      </w:r>
      <w:r w:rsidR="00AD6887">
        <w:rPr>
          <w:lang w:val="uk-UA"/>
        </w:rPr>
        <w:t xml:space="preserve">в </w:t>
      </w:r>
      <w:r w:rsidRPr="00DF38AE">
        <w:rPr>
          <w:lang w:val="uk-UA"/>
        </w:rPr>
        <w:t>повсякденному буденному житті</w:t>
      </w:r>
      <w:r w:rsidR="00386CD9">
        <w:rPr>
          <w:lang w:val="uk-UA"/>
        </w:rPr>
        <w:t xml:space="preserve"> соціальних проблем, висміюванні</w:t>
      </w:r>
      <w:r w:rsidRPr="00DF38AE">
        <w:rPr>
          <w:lang w:val="uk-UA"/>
        </w:rPr>
        <w:t xml:space="preserve"> поганих людських якостей. </w:t>
      </w:r>
    </w:p>
    <w:p w:rsidR="00AD6887" w:rsidRPr="00DF38AE" w:rsidRDefault="00AD6887" w:rsidP="00126E55">
      <w:pPr>
        <w:ind w:firstLine="851"/>
        <w:jc w:val="both"/>
        <w:rPr>
          <w:lang w:val="uk-UA"/>
        </w:rPr>
      </w:pPr>
      <w:r>
        <w:rPr>
          <w:lang w:val="uk-UA"/>
        </w:rPr>
        <w:t>Виділяють:</w:t>
      </w:r>
    </w:p>
    <w:p w:rsidR="00DF38AE" w:rsidRPr="00AD6887" w:rsidRDefault="00DF38AE" w:rsidP="00AD6887">
      <w:pPr>
        <w:pStyle w:val="a5"/>
        <w:numPr>
          <w:ilvl w:val="0"/>
          <w:numId w:val="10"/>
        </w:numPr>
        <w:rPr>
          <w:lang w:val="uk-UA"/>
        </w:rPr>
      </w:pPr>
      <w:r w:rsidRPr="00AD6887">
        <w:rPr>
          <w:lang w:val="uk-UA"/>
        </w:rPr>
        <w:t xml:space="preserve">Сатирико </w:t>
      </w:r>
      <w:r w:rsidR="00AD6887" w:rsidRPr="00AD6887">
        <w:rPr>
          <w:lang w:val="uk-UA"/>
        </w:rPr>
        <w:t>- побутові</w:t>
      </w:r>
    </w:p>
    <w:p w:rsidR="00DF38AE" w:rsidRPr="00AD6887" w:rsidRDefault="00DF38AE" w:rsidP="00AD6887">
      <w:pPr>
        <w:pStyle w:val="a5"/>
        <w:numPr>
          <w:ilvl w:val="0"/>
          <w:numId w:val="10"/>
        </w:numPr>
        <w:rPr>
          <w:lang w:val="uk-UA"/>
        </w:rPr>
      </w:pPr>
      <w:r w:rsidRPr="00AD6887">
        <w:rPr>
          <w:lang w:val="uk-UA"/>
        </w:rPr>
        <w:t>Соціально-побутові</w:t>
      </w:r>
    </w:p>
    <w:p w:rsidR="00DF38AE" w:rsidRPr="00AD6887" w:rsidRDefault="00AD6887" w:rsidP="00AD6887">
      <w:pPr>
        <w:pStyle w:val="a5"/>
        <w:numPr>
          <w:ilvl w:val="0"/>
          <w:numId w:val="10"/>
        </w:numPr>
        <w:rPr>
          <w:lang w:val="uk-UA"/>
        </w:rPr>
      </w:pPr>
      <w:r w:rsidRPr="00AD6887">
        <w:rPr>
          <w:lang w:val="uk-UA"/>
        </w:rPr>
        <w:t>Новеллістичні</w:t>
      </w:r>
    </w:p>
    <w:p w:rsidR="00DF38AE" w:rsidRPr="00AD6887" w:rsidRDefault="00DF38AE" w:rsidP="00AD6887">
      <w:pPr>
        <w:pStyle w:val="a5"/>
        <w:numPr>
          <w:ilvl w:val="0"/>
          <w:numId w:val="10"/>
        </w:numPr>
        <w:rPr>
          <w:lang w:val="uk-UA"/>
        </w:rPr>
      </w:pPr>
      <w:r w:rsidRPr="00AD6887">
        <w:rPr>
          <w:lang w:val="uk-UA"/>
        </w:rPr>
        <w:t>З елементами чарівної казки</w:t>
      </w:r>
    </w:p>
    <w:p w:rsidR="00DF38AE" w:rsidRPr="00AD6887" w:rsidRDefault="00386CD9" w:rsidP="00AD6887">
      <w:pPr>
        <w:pStyle w:val="a5"/>
        <w:numPr>
          <w:ilvl w:val="0"/>
          <w:numId w:val="10"/>
        </w:numPr>
        <w:rPr>
          <w:lang w:val="uk-UA"/>
        </w:rPr>
      </w:pPr>
      <w:r>
        <w:rPr>
          <w:lang w:val="uk-UA"/>
        </w:rPr>
        <w:t>З</w:t>
      </w:r>
      <w:r w:rsidR="00DF38AE" w:rsidRPr="00AD6887">
        <w:rPr>
          <w:lang w:val="uk-UA"/>
        </w:rPr>
        <w:t>мішаного типу</w:t>
      </w:r>
    </w:p>
    <w:p w:rsidR="004D34A9" w:rsidRDefault="004D34A9" w:rsidP="00126E55">
      <w:pPr>
        <w:spacing w:before="240"/>
        <w:ind w:firstLine="851"/>
        <w:jc w:val="both"/>
        <w:rPr>
          <w:lang w:val="uk-UA"/>
        </w:rPr>
      </w:pPr>
      <w:r w:rsidRPr="004D34A9">
        <w:rPr>
          <w:lang w:val="uk-UA"/>
        </w:rPr>
        <w:t xml:space="preserve">Розпочато роботу по створенню інформаційної системи: </w:t>
      </w:r>
      <w:r w:rsidR="00386CD9">
        <w:rPr>
          <w:lang w:val="uk-UA"/>
        </w:rPr>
        <w:t>п</w:t>
      </w:r>
      <w:r>
        <w:rPr>
          <w:lang w:val="uk-UA"/>
        </w:rPr>
        <w:t>обудовані</w:t>
      </w:r>
      <w:r w:rsidRPr="004D34A9">
        <w:rPr>
          <w:lang w:val="uk-UA"/>
        </w:rPr>
        <w:t xml:space="preserve"> класифікаційні таблиці </w:t>
      </w:r>
      <w:r>
        <w:rPr>
          <w:lang w:val="uk-UA"/>
        </w:rPr>
        <w:t>для</w:t>
      </w:r>
      <w:r w:rsidRPr="004D34A9">
        <w:rPr>
          <w:lang w:val="uk-UA"/>
        </w:rPr>
        <w:t xml:space="preserve"> різних видів казок, таблиця "Казки", яка буде заповнюватися в міру роботи з текстами казок.</w:t>
      </w:r>
      <w:r>
        <w:rPr>
          <w:lang w:val="uk-UA"/>
        </w:rPr>
        <w:t xml:space="preserve"> </w:t>
      </w:r>
    </w:p>
    <w:p w:rsidR="004D34A9" w:rsidRDefault="004D34A9" w:rsidP="00126E55">
      <w:pPr>
        <w:spacing w:before="120"/>
        <w:ind w:firstLine="851"/>
        <w:jc w:val="both"/>
        <w:rPr>
          <w:lang w:val="uk-UA"/>
        </w:rPr>
      </w:pPr>
      <w:r>
        <w:rPr>
          <w:lang w:val="uk-UA"/>
        </w:rPr>
        <w:t>Вам пропонується почати роботу над інтерфейсом системи</w:t>
      </w:r>
      <w:r w:rsidR="00A35FFD">
        <w:rPr>
          <w:lang w:val="uk-UA"/>
        </w:rPr>
        <w:t xml:space="preserve"> і </w:t>
      </w:r>
      <w:r w:rsidR="00A35FFD" w:rsidRPr="00A35FFD">
        <w:rPr>
          <w:lang w:val="uk-UA"/>
        </w:rPr>
        <w:t>заповнювати таблицю</w:t>
      </w:r>
      <w:r w:rsidR="00A35FFD">
        <w:rPr>
          <w:lang w:val="uk-UA"/>
        </w:rPr>
        <w:t xml:space="preserve"> «Казки»</w:t>
      </w:r>
      <w:r>
        <w:rPr>
          <w:lang w:val="uk-UA"/>
        </w:rPr>
        <w:t xml:space="preserve">. </w:t>
      </w:r>
      <w:r w:rsidRPr="004D34A9">
        <w:rPr>
          <w:lang w:val="uk-UA"/>
        </w:rPr>
        <w:t>Система повинна бути створена в середовищі СУБД Access.</w:t>
      </w:r>
    </w:p>
    <w:p w:rsidR="00A35FFD" w:rsidRPr="00A35FFD" w:rsidRDefault="00A35FFD" w:rsidP="00F43185">
      <w:pPr>
        <w:pStyle w:val="1"/>
        <w:spacing w:before="240" w:after="120"/>
        <w:jc w:val="center"/>
        <w:rPr>
          <w:lang w:val="uk-UA"/>
        </w:rPr>
      </w:pPr>
      <w:r w:rsidRPr="00A35FFD">
        <w:rPr>
          <w:lang w:val="uk-UA"/>
        </w:rPr>
        <w:t>Принцип дії системи «Казки».</w:t>
      </w:r>
    </w:p>
    <w:p w:rsidR="00F9114D" w:rsidRDefault="00A35FFD" w:rsidP="00126E55">
      <w:pPr>
        <w:pStyle w:val="a5"/>
        <w:spacing w:after="100" w:afterAutospacing="1"/>
        <w:ind w:left="0" w:firstLine="851"/>
        <w:rPr>
          <w:lang w:val="uk-UA"/>
        </w:rPr>
      </w:pPr>
      <w:r w:rsidRPr="00F9114D">
        <w:rPr>
          <w:b/>
          <w:i/>
          <w:lang w:val="uk-UA"/>
        </w:rPr>
        <w:t xml:space="preserve">БД відкривається головною формою </w:t>
      </w:r>
      <w:r w:rsidR="00F9114D" w:rsidRPr="00F9114D">
        <w:rPr>
          <w:b/>
          <w:i/>
          <w:lang w:val="uk-UA"/>
        </w:rPr>
        <w:t>Меню</w:t>
      </w:r>
      <w:r w:rsidRPr="00F9114D">
        <w:rPr>
          <w:b/>
          <w:i/>
          <w:lang w:val="uk-UA"/>
        </w:rPr>
        <w:t>.</w:t>
      </w:r>
      <w:r w:rsidR="00F9114D">
        <w:rPr>
          <w:b/>
          <w:i/>
          <w:lang w:val="uk-UA"/>
        </w:rPr>
        <w:t xml:space="preserve"> </w:t>
      </w:r>
      <w:r w:rsidR="00F9114D" w:rsidRPr="00F9114D">
        <w:rPr>
          <w:lang w:val="uk-UA"/>
        </w:rPr>
        <w:t xml:space="preserve">Разом з нею </w:t>
      </w:r>
      <w:r w:rsidR="004457D2">
        <w:rPr>
          <w:lang w:val="uk-UA"/>
        </w:rPr>
        <w:t>справа</w:t>
      </w:r>
      <w:r w:rsidR="00F9114D" w:rsidRPr="00F9114D">
        <w:rPr>
          <w:lang w:val="uk-UA"/>
        </w:rPr>
        <w:t xml:space="preserve"> відкривається форма «Українські народні казки»</w:t>
      </w:r>
      <w:r w:rsidR="00386CD9">
        <w:rPr>
          <w:lang w:val="uk-UA"/>
        </w:rPr>
        <w:t xml:space="preserve"> </w:t>
      </w:r>
      <w:r w:rsidR="00F9114D" w:rsidRPr="00F9114D">
        <w:rPr>
          <w:lang w:val="uk-UA"/>
        </w:rPr>
        <w:t>(Рис.1).</w:t>
      </w:r>
      <w:r w:rsidR="00E656E3">
        <w:rPr>
          <w:lang w:val="uk-UA"/>
        </w:rPr>
        <w:t xml:space="preserve"> </w:t>
      </w:r>
    </w:p>
    <w:p w:rsidR="00AE4D66" w:rsidRPr="00C6070B" w:rsidRDefault="00DD1CA6" w:rsidP="00386CD9">
      <w:pPr>
        <w:pStyle w:val="a5"/>
        <w:spacing w:after="100" w:afterAutospacing="1"/>
        <w:ind w:left="714"/>
        <w:rPr>
          <w:lang w:val="uk-UA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8448" behindDoc="0" locked="0" layoutInCell="1" allowOverlap="1" wp14:anchorId="43C80639" wp14:editId="6BA37E9D">
            <wp:simplePos x="0" y="0"/>
            <wp:positionH relativeFrom="column">
              <wp:posOffset>457200</wp:posOffset>
            </wp:positionH>
            <wp:positionV relativeFrom="paragraph">
              <wp:posOffset>499745</wp:posOffset>
            </wp:positionV>
            <wp:extent cx="4886325" cy="3305175"/>
            <wp:effectExtent l="0" t="0" r="9525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44DE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6ED" w:rsidRPr="00C6070B"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7A3D38EE" wp14:editId="19BDF1E2">
                <wp:extent cx="760095" cy="266700"/>
                <wp:effectExtent l="0" t="0" r="0" b="0"/>
                <wp:docPr id="3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56ED" w:rsidRDefault="00E456ED" w:rsidP="00670B5A">
                            <w:pPr>
                              <w:ind w:left="360"/>
                            </w:pPr>
                            <w:r>
                              <w:t>Рис.1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width:59.85pt;height:21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" filled="f" stroked="f">
                <v:textbox style="mso-fit-shape-to-text:t">
                  <w:txbxContent>
                    <w:p w:rsidR="00E456ED" w:rsidRDefault="00E456ED" w:rsidP="00670B5A">
                      <w:pPr>
                        <w:ind w:left="360"/>
                      </w:pPr>
                      <w:r>
                        <w:t>Рис.1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D43FC" w:rsidRDefault="005E681F" w:rsidP="00F43185">
      <w:pPr>
        <w:pStyle w:val="a5"/>
        <w:ind w:left="0" w:firstLine="851"/>
        <w:jc w:val="both"/>
        <w:rPr>
          <w:i/>
          <w:lang w:val="uk-UA"/>
        </w:rPr>
      </w:pPr>
      <w:r w:rsidRPr="00C6070B">
        <w:rPr>
          <w:lang w:val="uk-UA"/>
        </w:rPr>
        <w:t xml:space="preserve">А) </w:t>
      </w:r>
      <w:r w:rsidR="00DE1AE1">
        <w:rPr>
          <w:i/>
          <w:lang w:val="uk-UA"/>
        </w:rPr>
        <w:t>Форма «Меню»</w:t>
      </w:r>
    </w:p>
    <w:p w:rsidR="00386CD9" w:rsidRDefault="00386CD9" w:rsidP="00F43185">
      <w:pPr>
        <w:pStyle w:val="a5"/>
        <w:ind w:left="0" w:firstLine="851"/>
        <w:jc w:val="both"/>
        <w:rPr>
          <w:lang w:val="uk-UA"/>
        </w:rPr>
      </w:pPr>
    </w:p>
    <w:p w:rsidR="00386CD9" w:rsidRDefault="00386CD9" w:rsidP="00F43185">
      <w:pPr>
        <w:pStyle w:val="a5"/>
        <w:ind w:left="0" w:firstLine="851"/>
        <w:jc w:val="both"/>
        <w:rPr>
          <w:lang w:val="uk-UA"/>
        </w:rPr>
      </w:pPr>
    </w:p>
    <w:p w:rsidR="004457D2" w:rsidRDefault="00DE1AE1" w:rsidP="00F43185">
      <w:pPr>
        <w:pStyle w:val="a5"/>
        <w:ind w:left="0" w:firstLine="851"/>
        <w:jc w:val="both"/>
        <w:rPr>
          <w:lang w:val="uk-UA"/>
        </w:rPr>
      </w:pPr>
      <w:r>
        <w:rPr>
          <w:lang w:val="uk-UA"/>
        </w:rPr>
        <w:lastRenderedPageBreak/>
        <w:t xml:space="preserve">Форма </w:t>
      </w:r>
      <w:r w:rsidR="0073695A" w:rsidRPr="0073695A">
        <w:rPr>
          <w:lang w:val="uk-UA"/>
        </w:rPr>
        <w:t xml:space="preserve">містить чотири написи </w:t>
      </w:r>
      <w:r w:rsidR="00905CE9">
        <w:rPr>
          <w:lang w:val="uk-UA"/>
        </w:rPr>
        <w:t xml:space="preserve">та </w:t>
      </w:r>
      <w:r w:rsidR="0073695A" w:rsidRPr="0073695A">
        <w:rPr>
          <w:lang w:val="uk-UA"/>
        </w:rPr>
        <w:t xml:space="preserve">два </w:t>
      </w:r>
      <w:r w:rsidR="0073695A">
        <w:rPr>
          <w:lang w:val="uk-UA"/>
        </w:rPr>
        <w:t>малюнка</w:t>
      </w:r>
      <w:r w:rsidR="0073695A" w:rsidRPr="0073695A">
        <w:rPr>
          <w:lang w:val="uk-UA"/>
        </w:rPr>
        <w:t>.</w:t>
      </w:r>
      <w:r w:rsidR="0073695A">
        <w:rPr>
          <w:lang w:val="uk-UA"/>
        </w:rPr>
        <w:t xml:space="preserve"> </w:t>
      </w:r>
    </w:p>
    <w:p w:rsidR="004457D2" w:rsidRDefault="0073695A" w:rsidP="00F43185">
      <w:pPr>
        <w:pStyle w:val="a5"/>
        <w:ind w:left="0" w:firstLine="851"/>
        <w:jc w:val="both"/>
        <w:rPr>
          <w:lang w:val="uk-UA"/>
        </w:rPr>
      </w:pPr>
      <w:r>
        <w:rPr>
          <w:lang w:val="uk-UA"/>
        </w:rPr>
        <w:t>Перший</w:t>
      </w:r>
      <w:r w:rsidRPr="0073695A">
        <w:rPr>
          <w:lang w:val="uk-UA"/>
        </w:rPr>
        <w:t xml:space="preserve"> напис викликає </w:t>
      </w:r>
      <w:r w:rsidR="004457D2">
        <w:rPr>
          <w:lang w:val="uk-UA"/>
        </w:rPr>
        <w:t>форму «Тварини»</w:t>
      </w:r>
      <w:r w:rsidRPr="0073695A">
        <w:rPr>
          <w:lang w:val="uk-UA"/>
        </w:rPr>
        <w:t>, в як</w:t>
      </w:r>
      <w:r w:rsidR="004457D2">
        <w:rPr>
          <w:lang w:val="uk-UA"/>
        </w:rPr>
        <w:t>ій</w:t>
      </w:r>
      <w:r w:rsidRPr="0073695A">
        <w:rPr>
          <w:lang w:val="uk-UA"/>
        </w:rPr>
        <w:t xml:space="preserve"> перераховані жанри казок про тварин. </w:t>
      </w:r>
    </w:p>
    <w:p w:rsidR="00AE4D66" w:rsidRPr="00102EB8" w:rsidRDefault="004457D2" w:rsidP="00F43185">
      <w:pPr>
        <w:pStyle w:val="a5"/>
        <w:ind w:left="0" w:firstLine="851"/>
        <w:jc w:val="both"/>
        <w:rPr>
          <w:lang w:val="uk-UA"/>
        </w:rPr>
      </w:pPr>
      <w:r>
        <w:rPr>
          <w:lang w:val="uk-UA"/>
        </w:rPr>
        <w:t xml:space="preserve">Б) </w:t>
      </w:r>
      <w:r w:rsidR="0073695A" w:rsidRPr="0073695A">
        <w:rPr>
          <w:lang w:val="uk-UA"/>
        </w:rPr>
        <w:t>Одночасно справа з'являється форма</w:t>
      </w:r>
      <w:r>
        <w:rPr>
          <w:lang w:val="uk-UA"/>
        </w:rPr>
        <w:t xml:space="preserve"> «для казок про тварини»</w:t>
      </w:r>
      <w:r w:rsidR="0073695A" w:rsidRPr="0073695A">
        <w:rPr>
          <w:lang w:val="uk-UA"/>
        </w:rPr>
        <w:t xml:space="preserve">, яка виводить інформацію про </w:t>
      </w:r>
      <w:r w:rsidR="0073695A">
        <w:rPr>
          <w:lang w:val="uk-UA"/>
        </w:rPr>
        <w:t xml:space="preserve">казки даного </w:t>
      </w:r>
      <w:r w:rsidR="003B19CC">
        <w:rPr>
          <w:lang w:val="uk-UA"/>
        </w:rPr>
        <w:t>жанру</w:t>
      </w:r>
      <w:r w:rsidR="0073695A" w:rsidRPr="0073695A">
        <w:rPr>
          <w:lang w:val="uk-UA"/>
        </w:rPr>
        <w:t xml:space="preserve"> в базі. Варто відзначити, що поле "Початок" містить перше речення казки. Це поле формується після </w:t>
      </w:r>
      <w:r w:rsidR="0073695A">
        <w:rPr>
          <w:lang w:val="uk-UA"/>
        </w:rPr>
        <w:t>введення</w:t>
      </w:r>
      <w:r w:rsidR="0073695A" w:rsidRPr="0073695A">
        <w:rPr>
          <w:lang w:val="uk-UA"/>
        </w:rPr>
        <w:t xml:space="preserve"> тексту казки в пол</w:t>
      </w:r>
      <w:r w:rsidR="0073695A">
        <w:rPr>
          <w:lang w:val="uk-UA"/>
        </w:rPr>
        <w:t>е</w:t>
      </w:r>
      <w:r w:rsidR="0073695A" w:rsidRPr="0073695A">
        <w:rPr>
          <w:lang w:val="uk-UA"/>
        </w:rPr>
        <w:t xml:space="preserve"> "Текст казки"</w:t>
      </w:r>
      <w:r w:rsidR="004D4151" w:rsidRPr="004D4151">
        <w:t xml:space="preserve"> </w:t>
      </w:r>
      <w:r w:rsidR="004D4151">
        <w:t xml:space="preserve">в </w:t>
      </w:r>
      <w:r w:rsidR="004D4151" w:rsidRPr="004D4151">
        <w:rPr>
          <w:lang w:val="uk-UA"/>
        </w:rPr>
        <w:t>таблицю «казки»</w:t>
      </w:r>
      <w:r w:rsidR="0073695A" w:rsidRPr="004D4151">
        <w:rPr>
          <w:lang w:val="uk-UA"/>
        </w:rPr>
        <w:t>.</w:t>
      </w:r>
      <w:r w:rsidR="00AE4D66" w:rsidRPr="004D4151">
        <w:rPr>
          <w:lang w:val="uk-UA"/>
        </w:rPr>
        <w:t>(Рис.2).</w:t>
      </w:r>
      <w:r w:rsidR="002B2FC3" w:rsidRPr="004D4151">
        <w:rPr>
          <w:lang w:val="uk-UA"/>
        </w:rPr>
        <w:t xml:space="preserve"> </w:t>
      </w:r>
      <w:r w:rsidR="00102EB8" w:rsidRPr="00102EB8">
        <w:rPr>
          <w:lang w:val="uk-UA"/>
        </w:rPr>
        <w:t>Введення тексту казки і ф</w:t>
      </w:r>
      <w:r w:rsidR="002B2FC3" w:rsidRPr="00102EB8">
        <w:rPr>
          <w:lang w:val="uk-UA"/>
        </w:rPr>
        <w:t>ормування поля</w:t>
      </w:r>
      <w:r w:rsidR="00102EB8" w:rsidRPr="00102EB8">
        <w:rPr>
          <w:lang w:val="uk-UA"/>
        </w:rPr>
        <w:t xml:space="preserve"> «Початок»</w:t>
      </w:r>
      <w:r w:rsidR="002B2FC3" w:rsidRPr="00102EB8">
        <w:rPr>
          <w:lang w:val="uk-UA"/>
        </w:rPr>
        <w:t xml:space="preserve"> – це ваша справа.</w:t>
      </w:r>
    </w:p>
    <w:p w:rsidR="00580EB6" w:rsidRPr="00C6070B" w:rsidRDefault="005C3FED" w:rsidP="00F43185">
      <w:pPr>
        <w:ind w:firstLine="851"/>
        <w:jc w:val="both"/>
        <w:rPr>
          <w:lang w:val="uk-UA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3328" behindDoc="0" locked="0" layoutInCell="1" allowOverlap="1" wp14:anchorId="26F5227A" wp14:editId="25385EB7">
            <wp:simplePos x="0" y="0"/>
            <wp:positionH relativeFrom="column">
              <wp:posOffset>57785</wp:posOffset>
            </wp:positionH>
            <wp:positionV relativeFrom="paragraph">
              <wp:posOffset>3683635</wp:posOffset>
            </wp:positionV>
            <wp:extent cx="5940425" cy="2614930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8A6B5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EEF" w:rsidRPr="00C6070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E965563" wp14:editId="6856BF08">
                <wp:simplePos x="0" y="0"/>
                <wp:positionH relativeFrom="column">
                  <wp:posOffset>2797810</wp:posOffset>
                </wp:positionH>
                <wp:positionV relativeFrom="paragraph">
                  <wp:posOffset>2834640</wp:posOffset>
                </wp:positionV>
                <wp:extent cx="800100" cy="342900"/>
                <wp:effectExtent l="0" t="0" r="0" b="0"/>
                <wp:wrapTopAndBottom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A27" w:rsidRDefault="009D7A27" w:rsidP="009D7A27">
                            <w:pPr>
                              <w:ind w:left="360"/>
                            </w:pPr>
                            <w:r>
                              <w:t>Рис.2</w:t>
                            </w:r>
                          </w:p>
                          <w:p w:rsidR="009D7A27" w:rsidRDefault="009D7A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left:0;text-align:left;margin-left:220.3pt;margin-top:223.2pt;width:63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uDWtwIAAME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" filled="f" stroked="f">
                <v:textbox>
                  <w:txbxContent>
                    <w:p w:rsidR="009D7A27" w:rsidRDefault="009D7A27" w:rsidP="009D7A27">
                      <w:pPr>
                        <w:ind w:left="360"/>
                      </w:pPr>
                      <w:r>
                        <w:t>Рис.2</w:t>
                      </w:r>
                    </w:p>
                    <w:p w:rsidR="009D7A27" w:rsidRDefault="009D7A27"/>
                  </w:txbxContent>
                </v:textbox>
                <w10:wrap type="topAndBottom"/>
              </v:shape>
            </w:pict>
          </mc:Fallback>
        </mc:AlternateContent>
      </w:r>
      <w:r w:rsidR="00381EEF">
        <w:rPr>
          <w:noProof/>
          <w:lang w:val="en-US" w:eastAsia="en-US"/>
        </w:rPr>
        <w:drawing>
          <wp:anchor distT="0" distB="0" distL="114300" distR="114300" simplePos="0" relativeHeight="251682304" behindDoc="0" locked="0" layoutInCell="1" allowOverlap="1" wp14:anchorId="62EB90B6" wp14:editId="021B8B29">
            <wp:simplePos x="0" y="0"/>
            <wp:positionH relativeFrom="column">
              <wp:posOffset>57785</wp:posOffset>
            </wp:positionH>
            <wp:positionV relativeFrom="paragraph">
              <wp:posOffset>139065</wp:posOffset>
            </wp:positionV>
            <wp:extent cx="5940425" cy="2614930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8DB99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CE9">
        <w:rPr>
          <w:lang w:val="uk-UA"/>
        </w:rPr>
        <w:t>Натиснувши на напис «Чарівні казки», ми отримаємо справа таку ж форму, але там залишаться тільки казки чарівного жанру.</w:t>
      </w:r>
      <w:r w:rsidR="00340B8F">
        <w:rPr>
          <w:lang w:val="uk-UA"/>
        </w:rPr>
        <w:t>(Рис.3).</w:t>
      </w:r>
      <w:r w:rsidR="00905CE9">
        <w:rPr>
          <w:lang w:val="uk-UA"/>
        </w:rPr>
        <w:t xml:space="preserve"> </w:t>
      </w:r>
    </w:p>
    <w:p w:rsidR="00E456ED" w:rsidRDefault="005C3FED" w:rsidP="00F43185">
      <w:pPr>
        <w:ind w:firstLine="851"/>
        <w:jc w:val="both"/>
        <w:rPr>
          <w:lang w:val="uk-UA"/>
        </w:rPr>
      </w:pPr>
      <w:r w:rsidRPr="00C6070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5B64CBA" wp14:editId="6DAA7B8C">
                <wp:simplePos x="0" y="0"/>
                <wp:positionH relativeFrom="column">
                  <wp:posOffset>2562225</wp:posOffset>
                </wp:positionH>
                <wp:positionV relativeFrom="paragraph">
                  <wp:posOffset>2880995</wp:posOffset>
                </wp:positionV>
                <wp:extent cx="1135380" cy="240665"/>
                <wp:effectExtent l="0" t="0" r="7620" b="6985"/>
                <wp:wrapTopAndBottom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240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CDD" w:rsidRDefault="00597CDD">
                            <w:r>
                              <w:t>Рис.3.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" o:spid="_x0000_s1028" type="#_x0000_t202" style="position:absolute;left:0;text-align:left;margin-left:201.75pt;margin-top:226.85pt;width:89.4pt;height:18.9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" fillcolor="white [3201]" stroked="f" strokeweight=".5pt">
                <v:textbox>
                  <w:txbxContent>
                    <w:p w:rsidR="00597CDD" w:rsidRDefault="00597CDD">
                      <w:r>
                        <w:t>Рис.3.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A4EF2">
        <w:rPr>
          <w:lang w:val="uk-UA"/>
        </w:rPr>
        <w:t>При натисканні на напис «Казки про тварин» ми знову повертаємось до форми з повною інформацією</w:t>
      </w:r>
      <w:r w:rsidR="00F43185">
        <w:rPr>
          <w:lang w:val="uk-UA"/>
        </w:rPr>
        <w:t xml:space="preserve"> </w:t>
      </w:r>
      <w:r w:rsidR="00E456ED" w:rsidRPr="00C6070B">
        <w:rPr>
          <w:lang w:val="uk-UA"/>
        </w:rPr>
        <w:t>(Рис.</w:t>
      </w:r>
      <w:r w:rsidR="007A4EF2">
        <w:rPr>
          <w:lang w:val="uk-UA"/>
        </w:rPr>
        <w:t>2</w:t>
      </w:r>
      <w:r w:rsidR="00E456ED" w:rsidRPr="00C6070B">
        <w:rPr>
          <w:lang w:val="uk-UA"/>
        </w:rPr>
        <w:t>).</w:t>
      </w:r>
    </w:p>
    <w:p w:rsidR="007A4EF2" w:rsidRDefault="007A4EF2" w:rsidP="00F43185">
      <w:pPr>
        <w:ind w:firstLine="851"/>
        <w:rPr>
          <w:lang w:val="uk-UA"/>
        </w:rPr>
      </w:pPr>
      <w:r>
        <w:rPr>
          <w:lang w:val="uk-UA"/>
        </w:rPr>
        <w:t xml:space="preserve">Натиснувши на «Кумулятивну казку» ми </w:t>
      </w:r>
      <w:r w:rsidR="00F43185">
        <w:rPr>
          <w:lang w:val="uk-UA"/>
        </w:rPr>
        <w:t>отримає</w:t>
      </w:r>
      <w:r>
        <w:rPr>
          <w:lang w:val="uk-UA"/>
        </w:rPr>
        <w:t xml:space="preserve">мо «пусту» форму, </w:t>
      </w:r>
      <w:r w:rsidRPr="007A4EF2">
        <w:rPr>
          <w:lang w:val="uk-UA"/>
        </w:rPr>
        <w:t xml:space="preserve">тому що в базі </w:t>
      </w:r>
      <w:r w:rsidR="002B2FC3">
        <w:rPr>
          <w:lang w:val="uk-UA"/>
        </w:rPr>
        <w:t xml:space="preserve">поки що </w:t>
      </w:r>
      <w:r w:rsidRPr="007A4EF2">
        <w:rPr>
          <w:lang w:val="uk-UA"/>
        </w:rPr>
        <w:t>відсутні казки такого жанру</w:t>
      </w:r>
      <w:r>
        <w:rPr>
          <w:lang w:val="uk-UA"/>
        </w:rPr>
        <w:t xml:space="preserve"> (Рис.4).</w:t>
      </w:r>
    </w:p>
    <w:p w:rsidR="007A4EF2" w:rsidRPr="00C6070B" w:rsidRDefault="004457D2" w:rsidP="00162361">
      <w:pPr>
        <w:ind w:left="360"/>
        <w:rPr>
          <w:lang w:val="uk-UA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052A411" wp14:editId="3D6D03E8">
            <wp:extent cx="4909931" cy="2150818"/>
            <wp:effectExtent l="0" t="0" r="508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8ED86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156" cy="215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FCE" w:rsidRDefault="00F43185" w:rsidP="00F43185">
      <w:pPr>
        <w:ind w:left="360" w:firstLine="491"/>
        <w:jc w:val="both"/>
        <w:rPr>
          <w:noProof/>
          <w:lang w:val="uk-UA"/>
        </w:rPr>
      </w:pPr>
      <w:r w:rsidRPr="00C6070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A3BAC0E" wp14:editId="7E446794">
                <wp:simplePos x="0" y="0"/>
                <wp:positionH relativeFrom="column">
                  <wp:posOffset>2436495</wp:posOffset>
                </wp:positionH>
                <wp:positionV relativeFrom="paragraph">
                  <wp:posOffset>76835</wp:posOffset>
                </wp:positionV>
                <wp:extent cx="1004570" cy="321310"/>
                <wp:effectExtent l="0" t="0" r="5080" b="2540"/>
                <wp:wrapTopAndBottom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570" cy="321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6ED" w:rsidRDefault="00E456ED">
                            <w:r>
                              <w:t>Рис.4.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3" o:spid="_x0000_s1029" type="#_x0000_t202" style="position:absolute;left:0;text-align:left;margin-left:191.85pt;margin-top:6.05pt;width:79.1pt;height:25.3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" fillcolor="white [3201]" stroked="f" strokeweight=".5pt">
                <v:textbox>
                  <w:txbxContent>
                    <w:p w:rsidR="00E456ED" w:rsidRDefault="00E456ED">
                      <w:r>
                        <w:t>Рис.4.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457D2">
        <w:rPr>
          <w:noProof/>
          <w:lang w:val="uk-UA"/>
        </w:rPr>
        <w:t>П</w:t>
      </w:r>
      <w:r w:rsidR="004457D2" w:rsidRPr="004457D2">
        <w:rPr>
          <w:noProof/>
          <w:lang w:val="uk-UA"/>
        </w:rPr>
        <w:t>ри виборі "байки" вийде такий результат</w:t>
      </w:r>
      <w:r w:rsidR="004457D2">
        <w:rPr>
          <w:noProof/>
          <w:lang w:val="uk-UA"/>
        </w:rPr>
        <w:t xml:space="preserve"> (Рис.5)</w:t>
      </w:r>
    </w:p>
    <w:p w:rsidR="004457D2" w:rsidRDefault="004457D2" w:rsidP="004457D2">
      <w:pPr>
        <w:ind w:left="360"/>
        <w:rPr>
          <w:noProof/>
          <w:lang w:val="uk-UA"/>
        </w:rPr>
      </w:pPr>
      <w:r w:rsidRPr="00C6070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1469872" wp14:editId="2C5314AC">
                <wp:simplePos x="0" y="0"/>
                <wp:positionH relativeFrom="column">
                  <wp:posOffset>2557145</wp:posOffset>
                </wp:positionH>
                <wp:positionV relativeFrom="paragraph">
                  <wp:posOffset>2787015</wp:posOffset>
                </wp:positionV>
                <wp:extent cx="1004570" cy="321310"/>
                <wp:effectExtent l="0" t="0" r="5080" b="2540"/>
                <wp:wrapTopAndBottom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570" cy="321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7D2" w:rsidRDefault="004457D2">
                            <w:r>
                              <w:t>Рис.</w:t>
                            </w:r>
                            <w:r>
                              <w:rPr>
                                <w:lang w:val="uk-UA"/>
                              </w:rPr>
                              <w:t>5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30" type="#_x0000_t202" style="position:absolute;left:0;text-align:left;margin-left:201.35pt;margin-top:219.45pt;width:79.1pt;height:25.3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" fillcolor="white [3201]" stroked="f" strokeweight=".5pt">
                <v:textbox>
                  <w:txbxContent>
                    <w:p w:rsidR="004457D2" w:rsidRDefault="004457D2">
                      <w:r>
                        <w:t>Рис.</w:t>
                      </w:r>
                      <w:r>
                        <w:rPr>
                          <w:lang w:val="uk-UA"/>
                        </w:rPr>
                        <w:t>5</w:t>
                      </w:r>
                      <w: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4457D2" w:rsidRDefault="004457D2" w:rsidP="004457D2">
      <w:pPr>
        <w:ind w:left="360"/>
        <w:rPr>
          <w:noProof/>
          <w:lang w:val="uk-UA"/>
        </w:rPr>
      </w:pPr>
      <w:r>
        <w:rPr>
          <w:noProof/>
          <w:lang w:val="en-US" w:eastAsia="en-US"/>
        </w:rPr>
        <w:drawing>
          <wp:inline distT="0" distB="0" distL="0" distR="0" wp14:anchorId="0A4CDA5D" wp14:editId="4161C706">
            <wp:extent cx="5686942" cy="2447421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8D66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738" cy="244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404" w:rsidRDefault="003B19CC" w:rsidP="00F43185">
      <w:pPr>
        <w:ind w:firstLine="851"/>
        <w:jc w:val="both"/>
        <w:rPr>
          <w:lang w:val="uk-UA"/>
        </w:rPr>
      </w:pPr>
      <w:r>
        <w:rPr>
          <w:lang w:val="uk-UA"/>
        </w:rPr>
        <w:t xml:space="preserve">В) </w:t>
      </w:r>
      <w:r w:rsidR="004457D2" w:rsidRPr="004457D2">
        <w:rPr>
          <w:lang w:val="uk-UA"/>
        </w:rPr>
        <w:t>Аналогічно функціонує напис</w:t>
      </w:r>
      <w:r>
        <w:rPr>
          <w:lang w:val="uk-UA"/>
        </w:rPr>
        <w:t xml:space="preserve"> «Фантастичні казки»  (Рис.6).</w:t>
      </w:r>
      <w:r w:rsidR="00732404">
        <w:rPr>
          <w:lang w:val="uk-UA"/>
        </w:rPr>
        <w:t xml:space="preserve"> </w:t>
      </w:r>
    </w:p>
    <w:p w:rsidR="004457D2" w:rsidRDefault="00732404" w:rsidP="00F43185">
      <w:pPr>
        <w:ind w:firstLine="851"/>
        <w:jc w:val="both"/>
        <w:rPr>
          <w:lang w:val="uk-UA"/>
        </w:rPr>
      </w:pPr>
      <w:r w:rsidRPr="00732404">
        <w:rPr>
          <w:lang w:val="uk-UA"/>
        </w:rPr>
        <w:t xml:space="preserve">При виборі цього пункту з'являється форма </w:t>
      </w:r>
      <w:r w:rsidR="005635A2">
        <w:rPr>
          <w:lang w:val="uk-UA"/>
        </w:rPr>
        <w:t xml:space="preserve">«фантастичні» </w:t>
      </w:r>
      <w:r w:rsidRPr="00732404">
        <w:rPr>
          <w:lang w:val="uk-UA"/>
        </w:rPr>
        <w:t>з розгорнутим меню за сюжетами казок цього типу і форма</w:t>
      </w:r>
      <w:r w:rsidR="005635A2">
        <w:rPr>
          <w:lang w:val="uk-UA"/>
        </w:rPr>
        <w:t xml:space="preserve"> «для фантастичних казок»</w:t>
      </w:r>
      <w:r w:rsidRPr="00732404">
        <w:rPr>
          <w:lang w:val="uk-UA"/>
        </w:rPr>
        <w:t xml:space="preserve"> для відображення інформації по казках, а попередні форми </w:t>
      </w:r>
      <w:r w:rsidR="00DC3D76">
        <w:rPr>
          <w:lang w:val="uk-UA"/>
        </w:rPr>
        <w:t xml:space="preserve">«Казки про тварин» і «Для казок про тварин» </w:t>
      </w:r>
      <w:r w:rsidRPr="00732404">
        <w:rPr>
          <w:lang w:val="uk-UA"/>
        </w:rPr>
        <w:t>закриваються автоматично.</w:t>
      </w:r>
      <w:r>
        <w:rPr>
          <w:lang w:val="uk-UA"/>
        </w:rPr>
        <w:t xml:space="preserve"> </w:t>
      </w:r>
    </w:p>
    <w:p w:rsidR="00F43185" w:rsidRDefault="00F43185" w:rsidP="00F43185">
      <w:pPr>
        <w:ind w:left="357"/>
        <w:jc w:val="both"/>
        <w:rPr>
          <w:lang w:val="uk-UA"/>
        </w:rPr>
      </w:pPr>
    </w:p>
    <w:p w:rsidR="00732404" w:rsidRPr="00C6070B" w:rsidRDefault="00260229" w:rsidP="004457D2">
      <w:pPr>
        <w:ind w:left="360"/>
        <w:rPr>
          <w:lang w:val="uk-UA"/>
        </w:rPr>
      </w:pPr>
      <w:r>
        <w:rPr>
          <w:noProof/>
          <w:lang w:val="en-US" w:eastAsia="en-US"/>
        </w:rPr>
        <w:drawing>
          <wp:inline distT="0" distB="0" distL="0" distR="0" wp14:anchorId="5F1D1595" wp14:editId="79D1DE40">
            <wp:extent cx="5098774" cy="2319111"/>
            <wp:effectExtent l="0" t="0" r="698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8FE4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729" cy="232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3FC" w:rsidRPr="00C6070B" w:rsidRDefault="00B840B2" w:rsidP="00580EB6">
      <w:pPr>
        <w:ind w:left="360"/>
        <w:rPr>
          <w:i/>
          <w:lang w:val="uk-UA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3483763" wp14:editId="04818771">
            <wp:extent cx="5267325" cy="24430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81EB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185" cy="244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EB6" w:rsidRPr="00C6070B" w:rsidRDefault="00580EB6" w:rsidP="00580EB6">
      <w:pPr>
        <w:ind w:left="360"/>
        <w:rPr>
          <w:lang w:val="uk-UA"/>
        </w:rPr>
      </w:pPr>
    </w:p>
    <w:p w:rsidR="00937E63" w:rsidRDefault="00030588" w:rsidP="00F43185">
      <w:pPr>
        <w:ind w:firstLine="851"/>
        <w:jc w:val="both"/>
        <w:rPr>
          <w:lang w:val="uk-UA"/>
        </w:rPr>
      </w:pPr>
      <w:r w:rsidRPr="00C6070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835AF8C" wp14:editId="3E9C9938">
                <wp:simplePos x="0" y="0"/>
                <wp:positionH relativeFrom="column">
                  <wp:posOffset>2364105</wp:posOffset>
                </wp:positionH>
                <wp:positionV relativeFrom="paragraph">
                  <wp:posOffset>64770</wp:posOffset>
                </wp:positionV>
                <wp:extent cx="1617784" cy="401934"/>
                <wp:effectExtent l="0" t="0" r="1905" b="0"/>
                <wp:wrapTopAndBottom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784" cy="401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588" w:rsidRDefault="00030588" w:rsidP="00030588">
                            <w:pPr>
                              <w:jc w:val="center"/>
                            </w:pPr>
                            <w:r>
                              <w:t>Рис.6.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0" o:spid="_x0000_s1031" type="#_x0000_t202" style="position:absolute;left:0;text-align:left;margin-left:186.15pt;margin-top:5.1pt;width:127.4pt;height:31.6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" fillcolor="white [3201]" stroked="f" strokeweight=".5pt">
                <v:textbox>
                  <w:txbxContent>
                    <w:p w:rsidR="00030588" w:rsidRDefault="00030588" w:rsidP="00030588">
                      <w:pPr>
                        <w:jc w:val="center"/>
                      </w:pPr>
                      <w:r>
                        <w:t>Рис.6.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635A2">
        <w:rPr>
          <w:lang w:val="uk-UA"/>
        </w:rPr>
        <w:t>В останній</w:t>
      </w:r>
      <w:r w:rsidR="00AE7873">
        <w:rPr>
          <w:lang w:val="uk-UA"/>
        </w:rPr>
        <w:t xml:space="preserve"> формі було</w:t>
      </w:r>
      <w:r w:rsidR="005635A2">
        <w:rPr>
          <w:lang w:val="uk-UA"/>
        </w:rPr>
        <w:t xml:space="preserve"> </w:t>
      </w:r>
      <w:r w:rsidR="00AE7873">
        <w:rPr>
          <w:lang w:val="uk-UA"/>
        </w:rPr>
        <w:t>вибрано</w:t>
      </w:r>
      <w:r w:rsidR="005635A2">
        <w:rPr>
          <w:lang w:val="uk-UA"/>
        </w:rPr>
        <w:t xml:space="preserve"> перший сюжет. </w:t>
      </w:r>
    </w:p>
    <w:p w:rsidR="005635A2" w:rsidRDefault="005635A2" w:rsidP="00F43185">
      <w:pPr>
        <w:ind w:firstLine="851"/>
        <w:jc w:val="both"/>
        <w:rPr>
          <w:lang w:val="uk-UA"/>
        </w:rPr>
      </w:pPr>
      <w:r>
        <w:rPr>
          <w:lang w:val="uk-UA"/>
        </w:rPr>
        <w:t>З форми «фантастичні» при виборі «Казки про тварин» ми знову попадаємо на форми, зображені на рис.2.</w:t>
      </w:r>
      <w:r w:rsidR="00B877E1">
        <w:rPr>
          <w:lang w:val="uk-UA"/>
        </w:rPr>
        <w:t>, а ці форми закриваються автоматично.</w:t>
      </w:r>
    </w:p>
    <w:p w:rsidR="00B877E1" w:rsidRDefault="00B877E1" w:rsidP="00F43185">
      <w:pPr>
        <w:spacing w:before="120" w:after="120"/>
        <w:ind w:firstLine="851"/>
        <w:jc w:val="both"/>
        <w:rPr>
          <w:lang w:val="uk-UA"/>
        </w:rPr>
      </w:pPr>
      <w:r w:rsidRPr="00B877E1">
        <w:rPr>
          <w:b/>
          <w:lang w:val="uk-UA"/>
        </w:rPr>
        <w:t>Вам необхідно створити форми і реалізувати роботу з ними так, як було описано вище</w:t>
      </w:r>
      <w:r w:rsidRPr="00B877E1">
        <w:rPr>
          <w:lang w:val="uk-UA"/>
        </w:rPr>
        <w:t>.</w:t>
      </w:r>
    </w:p>
    <w:p w:rsidR="007E5705" w:rsidRPr="005C35AC" w:rsidRDefault="00BC7F89" w:rsidP="00F43185">
      <w:pPr>
        <w:spacing w:before="120" w:after="120"/>
        <w:ind w:firstLine="851"/>
        <w:jc w:val="both"/>
        <w:rPr>
          <w:lang w:val="uk-UA"/>
        </w:rPr>
      </w:pPr>
      <w:r w:rsidRPr="005C35AC">
        <w:rPr>
          <w:lang w:val="uk-UA"/>
        </w:rPr>
        <w:t>Г</w:t>
      </w:r>
      <w:r w:rsidR="00DD43FC" w:rsidRPr="005C35AC">
        <w:rPr>
          <w:lang w:val="uk-UA"/>
        </w:rPr>
        <w:t xml:space="preserve">) </w:t>
      </w:r>
      <w:r w:rsidR="00B877E1" w:rsidRPr="005C35AC">
        <w:rPr>
          <w:lang w:val="uk-UA"/>
        </w:rPr>
        <w:t>Форма «Герої»(Рис.7).</w:t>
      </w:r>
    </w:p>
    <w:p w:rsidR="00B877E1" w:rsidRPr="00B877E1" w:rsidRDefault="00FF3A01" w:rsidP="00C71EFD">
      <w:pPr>
        <w:spacing w:before="120" w:after="120"/>
        <w:ind w:left="357"/>
        <w:rPr>
          <w:lang w:val="uk-UA"/>
        </w:rPr>
      </w:pPr>
      <w:r>
        <w:rPr>
          <w:noProof/>
          <w:lang w:val="en-US" w:eastAsia="en-US"/>
        </w:rPr>
        <w:drawing>
          <wp:inline distT="0" distB="0" distL="0" distR="0" wp14:anchorId="18AEBE5B" wp14:editId="02C967B4">
            <wp:extent cx="5940425" cy="4185285"/>
            <wp:effectExtent l="0" t="0" r="317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73EC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20C" w:rsidRPr="00C6070B" w:rsidRDefault="009F5682" w:rsidP="00851E63">
      <w:pPr>
        <w:jc w:val="center"/>
        <w:rPr>
          <w:b/>
          <w:lang w:val="uk-UA"/>
        </w:rPr>
      </w:pPr>
      <w:r w:rsidRPr="00C6070B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39C122D" wp14:editId="1571FB28">
                <wp:simplePos x="0" y="0"/>
                <wp:positionH relativeFrom="column">
                  <wp:posOffset>2416691</wp:posOffset>
                </wp:positionH>
                <wp:positionV relativeFrom="paragraph">
                  <wp:posOffset>48023</wp:posOffset>
                </wp:positionV>
                <wp:extent cx="1346479" cy="361740"/>
                <wp:effectExtent l="0" t="0" r="6350" b="635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479" cy="361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682" w:rsidRPr="00B877E1" w:rsidRDefault="009F5682">
                            <w:pPr>
                              <w:rPr>
                                <w:lang w:val="uk-UA"/>
                              </w:rPr>
                            </w:pPr>
                            <w:r>
                              <w:t>Рис.</w:t>
                            </w:r>
                            <w:r w:rsidR="00B877E1">
                              <w:rPr>
                                <w:lang w:val="uk-UA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5" o:spid="_x0000_s1032" type="#_x0000_t202" style="position:absolute;left:0;text-align:left;margin-left:190.3pt;margin-top:3.8pt;width:106pt;height:28.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" fillcolor="white [3201]" stroked="f" strokeweight=".5pt">
                <v:textbox>
                  <w:txbxContent>
                    <w:p w:rsidR="009F5682" w:rsidRPr="00B877E1" w:rsidRDefault="009F5682">
                      <w:pPr>
                        <w:rPr>
                          <w:lang w:val="uk-UA"/>
                        </w:rPr>
                      </w:pPr>
                      <w:r>
                        <w:t>Рис.</w:t>
                      </w:r>
                      <w:r w:rsidR="00B877E1">
                        <w:rPr>
                          <w:lang w:val="uk-UA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E1020C" w:rsidRPr="00C6070B" w:rsidRDefault="00E1020C" w:rsidP="00851E63">
      <w:pPr>
        <w:jc w:val="center"/>
        <w:rPr>
          <w:b/>
          <w:i/>
          <w:lang w:val="uk-UA"/>
        </w:rPr>
      </w:pPr>
    </w:p>
    <w:p w:rsidR="002B2FC3" w:rsidRDefault="005C35AC" w:rsidP="00F43185">
      <w:pPr>
        <w:ind w:firstLine="851"/>
        <w:jc w:val="both"/>
        <w:rPr>
          <w:b/>
          <w:lang w:val="uk-UA"/>
        </w:rPr>
      </w:pPr>
      <w:r>
        <w:rPr>
          <w:lang w:val="uk-UA"/>
        </w:rPr>
        <w:lastRenderedPageBreak/>
        <w:t xml:space="preserve">На формі «Герої» знаходяться зображення </w:t>
      </w:r>
      <w:r w:rsidRPr="005C35AC">
        <w:rPr>
          <w:lang w:val="uk-UA"/>
        </w:rPr>
        <w:t>п'яти</w:t>
      </w:r>
      <w:r>
        <w:rPr>
          <w:lang w:val="uk-UA"/>
        </w:rPr>
        <w:t xml:space="preserve"> персонажів українських народних казок. Поряд з ними розташовані текстові поля і номера малюнків. На криниці знаходиться кнопка «Перевір себе!». </w:t>
      </w:r>
      <w:r w:rsidRPr="00537548">
        <w:rPr>
          <w:b/>
          <w:lang w:val="uk-UA"/>
        </w:rPr>
        <w:t>Треба створити форму строго за зразком</w:t>
      </w:r>
      <w:r w:rsidR="008114D6" w:rsidRPr="00537548">
        <w:rPr>
          <w:b/>
          <w:lang w:val="uk-UA"/>
        </w:rPr>
        <w:t xml:space="preserve">, помістити у відповідні місця персонажів казок, кольорові </w:t>
      </w:r>
      <w:r w:rsidR="00537548">
        <w:rPr>
          <w:b/>
          <w:lang w:val="uk-UA"/>
        </w:rPr>
        <w:t>поля</w:t>
      </w:r>
      <w:r w:rsidR="008114D6" w:rsidRPr="00537548">
        <w:rPr>
          <w:b/>
          <w:lang w:val="uk-UA"/>
        </w:rPr>
        <w:t>, номера до них, умову задачі.</w:t>
      </w:r>
    </w:p>
    <w:p w:rsidR="00E07DF1" w:rsidRPr="00E07DF1" w:rsidRDefault="00E07DF1" w:rsidP="00F43185">
      <w:pPr>
        <w:ind w:firstLine="851"/>
        <w:jc w:val="both"/>
        <w:rPr>
          <w:lang w:val="uk-UA"/>
        </w:rPr>
      </w:pPr>
      <w:r>
        <w:rPr>
          <w:b/>
          <w:lang w:val="uk-UA"/>
        </w:rPr>
        <w:t xml:space="preserve">В кольорові поля поряд з малюнком треба ввести назву казки. </w:t>
      </w:r>
      <w:r w:rsidRPr="00E07DF1">
        <w:rPr>
          <w:lang w:val="uk-UA"/>
        </w:rPr>
        <w:t>Регістр не має значення.</w:t>
      </w:r>
    </w:p>
    <w:p w:rsidR="005C35AC" w:rsidRPr="00537548" w:rsidRDefault="008114D6" w:rsidP="00F43185">
      <w:pPr>
        <w:ind w:firstLine="851"/>
        <w:jc w:val="both"/>
        <w:rPr>
          <w:b/>
          <w:lang w:val="uk-UA"/>
        </w:rPr>
      </w:pPr>
      <w:r w:rsidRPr="00537548">
        <w:rPr>
          <w:b/>
          <w:lang w:val="uk-UA"/>
        </w:rPr>
        <w:t xml:space="preserve"> Далі треба реалізувати перевірку введених даних. </w:t>
      </w:r>
      <w:r w:rsidR="002B2FC3">
        <w:rPr>
          <w:b/>
          <w:lang w:val="uk-UA"/>
        </w:rPr>
        <w:t xml:space="preserve"> Перевірка вик</w:t>
      </w:r>
      <w:r w:rsidR="001504D9">
        <w:rPr>
          <w:b/>
          <w:lang w:val="uk-UA"/>
        </w:rPr>
        <w:t>ликається за допомогою кнопки «</w:t>
      </w:r>
      <w:r w:rsidR="002B2FC3">
        <w:rPr>
          <w:b/>
          <w:lang w:val="uk-UA"/>
        </w:rPr>
        <w:t xml:space="preserve">Перевір себе». </w:t>
      </w:r>
      <w:r w:rsidRPr="00537548">
        <w:rPr>
          <w:b/>
          <w:lang w:val="uk-UA"/>
        </w:rPr>
        <w:t xml:space="preserve">Якщо дані введено правильно, </w:t>
      </w:r>
      <w:r w:rsidR="00537548">
        <w:rPr>
          <w:b/>
          <w:lang w:val="uk-UA"/>
        </w:rPr>
        <w:t xml:space="preserve">повинно </w:t>
      </w:r>
      <w:r w:rsidRPr="00537548">
        <w:rPr>
          <w:b/>
          <w:lang w:val="uk-UA"/>
        </w:rPr>
        <w:t>з'яви</w:t>
      </w:r>
      <w:r w:rsidR="00537548">
        <w:rPr>
          <w:b/>
          <w:lang w:val="uk-UA"/>
        </w:rPr>
        <w:t>ти</w:t>
      </w:r>
      <w:r w:rsidRPr="00537548">
        <w:rPr>
          <w:b/>
          <w:lang w:val="uk-UA"/>
        </w:rPr>
        <w:t xml:space="preserve">ся таке повідомлення </w:t>
      </w:r>
    </w:p>
    <w:p w:rsidR="008114D6" w:rsidRDefault="008114D6" w:rsidP="008114D6">
      <w:pPr>
        <w:jc w:val="center"/>
        <w:rPr>
          <w:lang w:val="uk-UA"/>
        </w:rPr>
      </w:pPr>
      <w:r>
        <w:rPr>
          <w:noProof/>
          <w:lang w:val="en-US" w:eastAsia="en-US"/>
        </w:rPr>
        <w:drawing>
          <wp:inline distT="0" distB="0" distL="0" distR="0" wp14:anchorId="50BCD77B" wp14:editId="77A36FD8">
            <wp:extent cx="2152650" cy="1352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4D6" w:rsidRDefault="00BB4860" w:rsidP="008114D6">
      <w:pPr>
        <w:rPr>
          <w:lang w:val="uk-UA"/>
        </w:rPr>
      </w:pPr>
      <w:r>
        <w:rPr>
          <w:lang w:val="uk-UA"/>
        </w:rPr>
        <w:t xml:space="preserve">В іншому випадку </w:t>
      </w:r>
    </w:p>
    <w:p w:rsidR="00BB4860" w:rsidRDefault="00BB4860" w:rsidP="00BB4860">
      <w:pPr>
        <w:jc w:val="center"/>
        <w:rPr>
          <w:lang w:val="uk-UA"/>
        </w:rPr>
      </w:pPr>
      <w:r>
        <w:rPr>
          <w:noProof/>
          <w:lang w:val="en-US" w:eastAsia="en-US"/>
        </w:rPr>
        <w:drawing>
          <wp:inline distT="0" distB="0" distL="0" distR="0" wp14:anchorId="5406B80A" wp14:editId="20CF3A2A">
            <wp:extent cx="2495550" cy="1352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60" w:rsidRDefault="00BB4860" w:rsidP="00F43185">
      <w:pPr>
        <w:jc w:val="both"/>
        <w:rPr>
          <w:lang w:val="uk-UA"/>
        </w:rPr>
      </w:pPr>
      <w:r>
        <w:rPr>
          <w:lang w:val="uk-UA"/>
        </w:rPr>
        <w:t xml:space="preserve">Форма викликається з будь-якої форми </w:t>
      </w:r>
      <w:r w:rsidR="00537548">
        <w:rPr>
          <w:lang w:val="uk-UA"/>
        </w:rPr>
        <w:t xml:space="preserve">з </w:t>
      </w:r>
      <w:r>
        <w:rPr>
          <w:lang w:val="uk-UA"/>
        </w:rPr>
        <w:t>меню натисканням на зображення двох друзів.</w:t>
      </w:r>
    </w:p>
    <w:p w:rsidR="00BB4860" w:rsidRDefault="0050595F" w:rsidP="0050595F">
      <w:pPr>
        <w:spacing w:before="120" w:after="120"/>
        <w:rPr>
          <w:lang w:val="uk-UA"/>
        </w:rPr>
      </w:pPr>
      <w:r>
        <w:rPr>
          <w:lang w:val="uk-UA"/>
        </w:rPr>
        <w:t>Д) Казковий звіт.</w:t>
      </w:r>
    </w:p>
    <w:p w:rsidR="0050595F" w:rsidRDefault="00537548" w:rsidP="00F43185">
      <w:pPr>
        <w:spacing w:before="120" w:after="120"/>
        <w:ind w:firstLine="851"/>
        <w:jc w:val="both"/>
        <w:rPr>
          <w:lang w:val="uk-UA"/>
        </w:rPr>
      </w:pPr>
      <w:r>
        <w:rPr>
          <w:lang w:val="uk-UA"/>
        </w:rPr>
        <w:t>На формі «</w:t>
      </w:r>
      <w:r w:rsidR="002B2FC3">
        <w:rPr>
          <w:lang w:val="uk-UA"/>
        </w:rPr>
        <w:t>М</w:t>
      </w:r>
      <w:r>
        <w:rPr>
          <w:lang w:val="uk-UA"/>
        </w:rPr>
        <w:t>еню» є зображення українського віночка – це наш віночок українських казок.</w:t>
      </w:r>
    </w:p>
    <w:p w:rsidR="00537548" w:rsidRDefault="00563576" w:rsidP="00F43185">
      <w:pPr>
        <w:spacing w:before="120" w:after="120"/>
        <w:ind w:firstLine="851"/>
        <w:jc w:val="both"/>
        <w:rPr>
          <w:lang w:val="uk-UA"/>
        </w:rPr>
      </w:pPr>
      <w:r w:rsidRPr="00563576">
        <w:rPr>
          <w:lang w:val="uk-UA"/>
        </w:rPr>
        <w:t>Клацанням по ньому можна викликати звіт, який містить казки з нашої бази. Кожна каз</w:t>
      </w:r>
      <w:r>
        <w:rPr>
          <w:lang w:val="uk-UA"/>
        </w:rPr>
        <w:t>ка починається з нової сторінки</w:t>
      </w:r>
      <w:r w:rsidR="00A54178">
        <w:rPr>
          <w:lang w:val="uk-UA"/>
        </w:rPr>
        <w:t>.</w:t>
      </w:r>
      <w:r>
        <w:rPr>
          <w:lang w:val="uk-UA"/>
        </w:rPr>
        <w:t xml:space="preserve"> </w:t>
      </w:r>
      <w:r w:rsidR="00A54178" w:rsidRPr="00A54178">
        <w:rPr>
          <w:lang w:val="uk-UA"/>
        </w:rPr>
        <w:t xml:space="preserve">Розміри полів та оформлення продемонстровані на малюнку </w:t>
      </w:r>
      <w:r w:rsidR="001504D9">
        <w:rPr>
          <w:lang w:val="uk-UA"/>
        </w:rPr>
        <w:t>(</w:t>
      </w:r>
      <w:r>
        <w:rPr>
          <w:lang w:val="uk-UA"/>
        </w:rPr>
        <w:t>Рис.8).</w:t>
      </w:r>
      <w:r w:rsidR="00A54178">
        <w:rPr>
          <w:lang w:val="uk-UA"/>
        </w:rPr>
        <w:t xml:space="preserve"> </w:t>
      </w:r>
    </w:p>
    <w:p w:rsidR="00563576" w:rsidRDefault="00A54178" w:rsidP="0050595F">
      <w:pPr>
        <w:spacing w:before="120" w:after="120"/>
        <w:rPr>
          <w:lang w:val="uk-UA"/>
        </w:rPr>
      </w:pPr>
      <w:r w:rsidRPr="00C6070B">
        <w:rPr>
          <w:b/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EFC3EE0" wp14:editId="3E04E4C7">
                <wp:simplePos x="0" y="0"/>
                <wp:positionH relativeFrom="column">
                  <wp:posOffset>4477385</wp:posOffset>
                </wp:positionH>
                <wp:positionV relativeFrom="paragraph">
                  <wp:posOffset>3608070</wp:posOffset>
                </wp:positionV>
                <wp:extent cx="1346200" cy="361315"/>
                <wp:effectExtent l="0" t="0" r="6350" b="63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4178" w:rsidRPr="00B877E1" w:rsidRDefault="00A54178" w:rsidP="00A54178">
                            <w:pPr>
                              <w:rPr>
                                <w:lang w:val="uk-UA"/>
                              </w:rPr>
                            </w:pPr>
                            <w:r>
                              <w:t>Рис.</w:t>
                            </w:r>
                            <w:r>
                              <w:rPr>
                                <w:lang w:val="uk-UA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33" type="#_x0000_t202" style="position:absolute;margin-left:352.55pt;margin-top:284.1pt;width:106pt;height:28.4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" fillcolor="window" stroked="f" strokeweight=".5pt">
                <v:textbox>
                  <w:txbxContent>
                    <w:p w:rsidR="00A54178" w:rsidRPr="00B877E1" w:rsidRDefault="00A54178" w:rsidP="00A54178">
                      <w:pPr>
                        <w:rPr>
                          <w:lang w:val="uk-UA"/>
                        </w:rPr>
                      </w:pPr>
                      <w:r>
                        <w:t>Рис.</w:t>
                      </w:r>
                      <w:r>
                        <w:rPr>
                          <w:lang w:val="uk-UA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563576">
        <w:rPr>
          <w:noProof/>
          <w:lang w:val="en-US" w:eastAsia="en-US"/>
        </w:rPr>
        <w:drawing>
          <wp:inline distT="0" distB="0" distL="0" distR="0" wp14:anchorId="5CC9721E" wp14:editId="372BE235">
            <wp:extent cx="4417846" cy="4267200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84138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781" cy="427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64A" w:rsidRPr="0039264A" w:rsidRDefault="00C71EFD" w:rsidP="00B04491">
      <w:pPr>
        <w:jc w:val="center"/>
        <w:rPr>
          <w:b/>
          <w:i/>
          <w:lang w:val="uk-UA"/>
        </w:rPr>
      </w:pPr>
      <w:r w:rsidRPr="00C6070B">
        <w:rPr>
          <w:lang w:val="uk-UA"/>
        </w:rPr>
        <w:br w:type="page"/>
      </w:r>
      <w:r w:rsidR="0039264A" w:rsidRPr="0039264A">
        <w:rPr>
          <w:b/>
          <w:i/>
          <w:lang w:val="uk-UA"/>
        </w:rPr>
        <w:lastRenderedPageBreak/>
        <w:t>Склад системи</w:t>
      </w:r>
      <w:r w:rsidR="001504D9">
        <w:rPr>
          <w:b/>
          <w:i/>
          <w:lang w:val="uk-UA"/>
        </w:rPr>
        <w:t>.</w:t>
      </w:r>
    </w:p>
    <w:p w:rsidR="0039264A" w:rsidRPr="0039264A" w:rsidRDefault="0039264A" w:rsidP="00F43185">
      <w:pPr>
        <w:ind w:firstLine="851"/>
        <w:jc w:val="both"/>
        <w:rPr>
          <w:lang w:val="uk-UA"/>
        </w:rPr>
      </w:pPr>
      <w:r w:rsidRPr="0039264A">
        <w:rPr>
          <w:lang w:val="uk-UA"/>
        </w:rPr>
        <w:t>Для створення працездатної системи учаснику видається БД «Казки» з таблицями</w:t>
      </w:r>
      <w:r w:rsidR="001504D9">
        <w:rPr>
          <w:lang w:val="uk-UA"/>
        </w:rPr>
        <w:t>.</w:t>
      </w:r>
    </w:p>
    <w:p w:rsidR="0039264A" w:rsidRPr="0039264A" w:rsidRDefault="0039264A" w:rsidP="00F43185">
      <w:pPr>
        <w:ind w:firstLine="851"/>
        <w:jc w:val="both"/>
        <w:rPr>
          <w:lang w:val="uk-UA"/>
        </w:rPr>
      </w:pPr>
      <w:r w:rsidRPr="0039264A">
        <w:rPr>
          <w:lang w:val="uk-UA"/>
        </w:rPr>
        <w:t>Склад БД</w:t>
      </w:r>
      <w:r w:rsidR="001504D9">
        <w:rPr>
          <w:lang w:val="uk-UA"/>
        </w:rPr>
        <w:t>,</w:t>
      </w:r>
      <w:r w:rsidRPr="0039264A">
        <w:rPr>
          <w:lang w:val="uk-UA"/>
        </w:rPr>
        <w:t xml:space="preserve"> структуру таблиць</w:t>
      </w:r>
      <w:r w:rsidR="00E656E3">
        <w:rPr>
          <w:lang w:val="uk-UA"/>
        </w:rPr>
        <w:t xml:space="preserve">, </w:t>
      </w:r>
      <w:r w:rsidR="00E656E3" w:rsidRPr="00E656E3">
        <w:rPr>
          <w:lang w:val="uk-UA"/>
        </w:rPr>
        <w:t>загальний вигляд і розміри форм</w:t>
      </w:r>
      <w:r w:rsidRPr="0039264A">
        <w:rPr>
          <w:lang w:val="uk-UA"/>
        </w:rPr>
        <w:t xml:space="preserve"> учасник аналізує самостійно.</w:t>
      </w:r>
    </w:p>
    <w:p w:rsidR="0039264A" w:rsidRPr="0039264A" w:rsidRDefault="0039264A" w:rsidP="0039264A">
      <w:pPr>
        <w:jc w:val="center"/>
        <w:rPr>
          <w:b/>
          <w:i/>
          <w:lang w:val="uk-UA"/>
        </w:rPr>
      </w:pPr>
      <w:r w:rsidRPr="0039264A">
        <w:rPr>
          <w:b/>
          <w:i/>
          <w:lang w:val="uk-UA"/>
        </w:rPr>
        <w:t>Завдання</w:t>
      </w:r>
      <w:r w:rsidR="001504D9">
        <w:rPr>
          <w:b/>
          <w:i/>
          <w:lang w:val="uk-UA"/>
        </w:rPr>
        <w:t>.</w:t>
      </w:r>
    </w:p>
    <w:p w:rsidR="0039264A" w:rsidRPr="0039264A" w:rsidRDefault="0039264A" w:rsidP="00F43185">
      <w:pPr>
        <w:ind w:firstLine="851"/>
        <w:jc w:val="both"/>
        <w:rPr>
          <w:lang w:val="uk-UA"/>
        </w:rPr>
      </w:pPr>
      <w:r w:rsidRPr="0039264A">
        <w:rPr>
          <w:lang w:val="uk-UA"/>
        </w:rPr>
        <w:t xml:space="preserve">Учень повинен </w:t>
      </w:r>
      <w:r w:rsidR="00E65FB2">
        <w:rPr>
          <w:lang w:val="uk-UA"/>
        </w:rPr>
        <w:t xml:space="preserve">заповнити поля таблиці «Казки», </w:t>
      </w:r>
      <w:r w:rsidRPr="0039264A">
        <w:rPr>
          <w:lang w:val="uk-UA"/>
        </w:rPr>
        <w:t>створити форми</w:t>
      </w:r>
      <w:r w:rsidR="002B2FC3">
        <w:rPr>
          <w:lang w:val="uk-UA"/>
        </w:rPr>
        <w:t xml:space="preserve"> і звіт</w:t>
      </w:r>
      <w:r w:rsidRPr="0039264A">
        <w:rPr>
          <w:lang w:val="uk-UA"/>
        </w:rPr>
        <w:t xml:space="preserve"> за зразками</w:t>
      </w:r>
      <w:r w:rsidR="001504D9">
        <w:rPr>
          <w:lang w:val="uk-UA"/>
        </w:rPr>
        <w:t>,</w:t>
      </w:r>
      <w:r w:rsidRPr="0039264A">
        <w:rPr>
          <w:lang w:val="uk-UA"/>
        </w:rPr>
        <w:t xml:space="preserve"> описаним в розділі «Прин</w:t>
      </w:r>
      <w:bookmarkStart w:id="0" w:name="_GoBack"/>
      <w:bookmarkEnd w:id="0"/>
      <w:r w:rsidRPr="0039264A">
        <w:rPr>
          <w:lang w:val="uk-UA"/>
        </w:rPr>
        <w:t>цип дії системи ». Форми повинні працювати відповідно до описаного вище принципом дії.</w:t>
      </w:r>
    </w:p>
    <w:p w:rsidR="0039264A" w:rsidRPr="0039264A" w:rsidRDefault="0039264A" w:rsidP="00F43185">
      <w:pPr>
        <w:ind w:firstLine="851"/>
        <w:jc w:val="both"/>
        <w:rPr>
          <w:lang w:val="uk-UA"/>
        </w:rPr>
      </w:pPr>
      <w:r w:rsidRPr="0039264A">
        <w:rPr>
          <w:lang w:val="uk-UA"/>
        </w:rPr>
        <w:t>Зверніть увагу на відсутність смуг прокрутки</w:t>
      </w:r>
      <w:r w:rsidR="001504D9">
        <w:rPr>
          <w:lang w:val="uk-UA"/>
        </w:rPr>
        <w:t>,</w:t>
      </w:r>
      <w:r w:rsidRPr="0039264A">
        <w:rPr>
          <w:lang w:val="uk-UA"/>
        </w:rPr>
        <w:t xml:space="preserve"> кнопок переходу і кнопок розміру вікна у деяких форм</w:t>
      </w:r>
      <w:r w:rsidR="001504D9">
        <w:rPr>
          <w:lang w:val="uk-UA"/>
        </w:rPr>
        <w:t>.</w:t>
      </w:r>
    </w:p>
    <w:p w:rsidR="00330DAA" w:rsidRPr="0039264A" w:rsidRDefault="0039264A" w:rsidP="00F43185">
      <w:pPr>
        <w:ind w:firstLine="851"/>
        <w:jc w:val="both"/>
        <w:rPr>
          <w:lang w:val="uk-UA"/>
        </w:rPr>
      </w:pPr>
      <w:r w:rsidRPr="0039264A">
        <w:rPr>
          <w:lang w:val="uk-UA"/>
        </w:rPr>
        <w:t>Запити</w:t>
      </w:r>
      <w:r w:rsidR="001504D9">
        <w:rPr>
          <w:lang w:val="uk-UA"/>
        </w:rPr>
        <w:t>,</w:t>
      </w:r>
      <w:r w:rsidRPr="0039264A">
        <w:rPr>
          <w:lang w:val="uk-UA"/>
        </w:rPr>
        <w:t xml:space="preserve"> проміжні форми</w:t>
      </w:r>
      <w:r w:rsidR="001504D9">
        <w:rPr>
          <w:lang w:val="uk-UA"/>
        </w:rPr>
        <w:t>,</w:t>
      </w:r>
      <w:r w:rsidRPr="0039264A">
        <w:rPr>
          <w:lang w:val="uk-UA"/>
        </w:rPr>
        <w:t xml:space="preserve"> звіти</w:t>
      </w:r>
      <w:r w:rsidR="001504D9">
        <w:rPr>
          <w:lang w:val="uk-UA"/>
        </w:rPr>
        <w:t>,</w:t>
      </w:r>
      <w:r w:rsidRPr="0039264A">
        <w:rPr>
          <w:lang w:val="uk-UA"/>
        </w:rPr>
        <w:t xml:space="preserve"> макроси можуть створюватися учнем в міру необхідності</w:t>
      </w:r>
      <w:r w:rsidR="00B04491">
        <w:rPr>
          <w:lang w:val="uk-UA"/>
        </w:rPr>
        <w:t>.</w:t>
      </w:r>
    </w:p>
    <w:sectPr w:rsidR="00330DAA" w:rsidRPr="00392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92C97"/>
    <w:multiLevelType w:val="hybridMultilevel"/>
    <w:tmpl w:val="A0FC4D4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9AD5D8B"/>
    <w:multiLevelType w:val="hybridMultilevel"/>
    <w:tmpl w:val="B23C43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563460"/>
    <w:multiLevelType w:val="hybridMultilevel"/>
    <w:tmpl w:val="700E4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335529"/>
    <w:multiLevelType w:val="hybridMultilevel"/>
    <w:tmpl w:val="8482D92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2CD553E"/>
    <w:multiLevelType w:val="hybridMultilevel"/>
    <w:tmpl w:val="CFE4DC1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70F22F4"/>
    <w:multiLevelType w:val="hybridMultilevel"/>
    <w:tmpl w:val="4216990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94F68EA"/>
    <w:multiLevelType w:val="hybridMultilevel"/>
    <w:tmpl w:val="70A0398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43474BF7"/>
    <w:multiLevelType w:val="multilevel"/>
    <w:tmpl w:val="08866E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4C076F9F"/>
    <w:multiLevelType w:val="hybridMultilevel"/>
    <w:tmpl w:val="C95412F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5E676DF2"/>
    <w:multiLevelType w:val="hybridMultilevel"/>
    <w:tmpl w:val="41B2DA9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72243038"/>
    <w:multiLevelType w:val="hybridMultilevel"/>
    <w:tmpl w:val="3BE2B2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5"/>
  </w:num>
  <w:num w:numId="5">
    <w:abstractNumId w:val="4"/>
  </w:num>
  <w:num w:numId="6">
    <w:abstractNumId w:val="9"/>
  </w:num>
  <w:num w:numId="7">
    <w:abstractNumId w:val="8"/>
  </w:num>
  <w:num w:numId="8">
    <w:abstractNumId w:val="6"/>
  </w:num>
  <w:num w:numId="9">
    <w:abstractNumId w:val="0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123"/>
    <w:rsid w:val="00030588"/>
    <w:rsid w:val="0004024F"/>
    <w:rsid w:val="0004415D"/>
    <w:rsid w:val="00102EB8"/>
    <w:rsid w:val="00121BF8"/>
    <w:rsid w:val="00126E55"/>
    <w:rsid w:val="001504D9"/>
    <w:rsid w:val="00162361"/>
    <w:rsid w:val="00165B7A"/>
    <w:rsid w:val="001668CE"/>
    <w:rsid w:val="001A5880"/>
    <w:rsid w:val="001A79B2"/>
    <w:rsid w:val="001C2F96"/>
    <w:rsid w:val="001C7FE2"/>
    <w:rsid w:val="001D18F6"/>
    <w:rsid w:val="001F0ABB"/>
    <w:rsid w:val="001F2F7E"/>
    <w:rsid w:val="00225FCE"/>
    <w:rsid w:val="00227BF2"/>
    <w:rsid w:val="00233B7A"/>
    <w:rsid w:val="0025465E"/>
    <w:rsid w:val="002569C5"/>
    <w:rsid w:val="00260229"/>
    <w:rsid w:val="00286FCE"/>
    <w:rsid w:val="002B2373"/>
    <w:rsid w:val="002B2FC3"/>
    <w:rsid w:val="002E0D71"/>
    <w:rsid w:val="00330DAA"/>
    <w:rsid w:val="00340B8F"/>
    <w:rsid w:val="00381EEF"/>
    <w:rsid w:val="00386CD9"/>
    <w:rsid w:val="003916A5"/>
    <w:rsid w:val="0039264A"/>
    <w:rsid w:val="003B19CC"/>
    <w:rsid w:val="004131DD"/>
    <w:rsid w:val="004457D2"/>
    <w:rsid w:val="00454AFA"/>
    <w:rsid w:val="004D34A9"/>
    <w:rsid w:val="004D4151"/>
    <w:rsid w:val="004D70D2"/>
    <w:rsid w:val="0050595F"/>
    <w:rsid w:val="00510E23"/>
    <w:rsid w:val="0051457B"/>
    <w:rsid w:val="00533C34"/>
    <w:rsid w:val="00537548"/>
    <w:rsid w:val="005504EE"/>
    <w:rsid w:val="00563576"/>
    <w:rsid w:val="005635A2"/>
    <w:rsid w:val="00580EB6"/>
    <w:rsid w:val="00597CDD"/>
    <w:rsid w:val="005B4525"/>
    <w:rsid w:val="005C35AC"/>
    <w:rsid w:val="005C3FED"/>
    <w:rsid w:val="005D29B0"/>
    <w:rsid w:val="005E681F"/>
    <w:rsid w:val="00603B72"/>
    <w:rsid w:val="00670B5A"/>
    <w:rsid w:val="00682D02"/>
    <w:rsid w:val="006A2618"/>
    <w:rsid w:val="006B61EB"/>
    <w:rsid w:val="00706E19"/>
    <w:rsid w:val="00710335"/>
    <w:rsid w:val="00710F07"/>
    <w:rsid w:val="0072747F"/>
    <w:rsid w:val="00732404"/>
    <w:rsid w:val="0073695A"/>
    <w:rsid w:val="007507DA"/>
    <w:rsid w:val="00782923"/>
    <w:rsid w:val="007A4EF2"/>
    <w:rsid w:val="007C69B1"/>
    <w:rsid w:val="007D498D"/>
    <w:rsid w:val="007E5705"/>
    <w:rsid w:val="007F2EAE"/>
    <w:rsid w:val="0080203C"/>
    <w:rsid w:val="008114D6"/>
    <w:rsid w:val="00851E63"/>
    <w:rsid w:val="008A2FD4"/>
    <w:rsid w:val="008B1510"/>
    <w:rsid w:val="008C2FB8"/>
    <w:rsid w:val="008C3115"/>
    <w:rsid w:val="008F78C8"/>
    <w:rsid w:val="00905CE9"/>
    <w:rsid w:val="00927538"/>
    <w:rsid w:val="00937E63"/>
    <w:rsid w:val="009809B6"/>
    <w:rsid w:val="00982907"/>
    <w:rsid w:val="00982D7F"/>
    <w:rsid w:val="009C4F86"/>
    <w:rsid w:val="009D0AE3"/>
    <w:rsid w:val="009D1123"/>
    <w:rsid w:val="009D50E5"/>
    <w:rsid w:val="009D7A27"/>
    <w:rsid w:val="009F5682"/>
    <w:rsid w:val="00A2105E"/>
    <w:rsid w:val="00A35FFD"/>
    <w:rsid w:val="00A45FB2"/>
    <w:rsid w:val="00A5017B"/>
    <w:rsid w:val="00A54178"/>
    <w:rsid w:val="00A60C6D"/>
    <w:rsid w:val="00A94982"/>
    <w:rsid w:val="00AD6887"/>
    <w:rsid w:val="00AE4D66"/>
    <w:rsid w:val="00AE7873"/>
    <w:rsid w:val="00B04491"/>
    <w:rsid w:val="00B678B4"/>
    <w:rsid w:val="00B840B2"/>
    <w:rsid w:val="00B877E1"/>
    <w:rsid w:val="00BB4860"/>
    <w:rsid w:val="00BC7F89"/>
    <w:rsid w:val="00C40441"/>
    <w:rsid w:val="00C46DF4"/>
    <w:rsid w:val="00C6070B"/>
    <w:rsid w:val="00C71EFD"/>
    <w:rsid w:val="00C83C47"/>
    <w:rsid w:val="00CB0C45"/>
    <w:rsid w:val="00D0053C"/>
    <w:rsid w:val="00DA002A"/>
    <w:rsid w:val="00DC3D76"/>
    <w:rsid w:val="00DC5427"/>
    <w:rsid w:val="00DD1CA6"/>
    <w:rsid w:val="00DD43FC"/>
    <w:rsid w:val="00DE1AE1"/>
    <w:rsid w:val="00DF38AE"/>
    <w:rsid w:val="00DF4005"/>
    <w:rsid w:val="00E01BC7"/>
    <w:rsid w:val="00E07DF1"/>
    <w:rsid w:val="00E1020C"/>
    <w:rsid w:val="00E456ED"/>
    <w:rsid w:val="00E656E3"/>
    <w:rsid w:val="00E65FB2"/>
    <w:rsid w:val="00E72850"/>
    <w:rsid w:val="00EE0628"/>
    <w:rsid w:val="00F319E8"/>
    <w:rsid w:val="00F31C4B"/>
    <w:rsid w:val="00F43185"/>
    <w:rsid w:val="00F9114D"/>
    <w:rsid w:val="00FB0B67"/>
    <w:rsid w:val="00FC0094"/>
    <w:rsid w:val="00FE2204"/>
    <w:rsid w:val="00FF3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4318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B0C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B0C4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E4D6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431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4318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B0C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B0C4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E4D6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431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2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tmp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tmp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804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Справочная система  «Круговерть гірських порід» предназначена для ознакомления с основными понятиями превращения горных пород, основными горными породами и процессами, сопровождающими их превращения</vt:lpstr>
    </vt:vector>
  </TitlesOfParts>
  <Company>NhT</Company>
  <LinksUpToDate>false</LinksUpToDate>
  <CharactersWithSpaces>5813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Справочная система  «Круговерть гірських порід» предназначена для ознакомления с основными понятиями превращения горных пород, основными горными породами и процессами, сопровождающими их превращения</dc:title>
  <dc:creator>Administrator</dc:creator>
  <cp:lastModifiedBy>eugene.mev@gmail.com</cp:lastModifiedBy>
  <cp:revision>3</cp:revision>
  <dcterms:created xsi:type="dcterms:W3CDTF">2014-03-23T18:47:00Z</dcterms:created>
  <dcterms:modified xsi:type="dcterms:W3CDTF">2014-03-24T00:34:00Z</dcterms:modified>
</cp:coreProperties>
</file>