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7655"/>
        <w:gridCol w:w="8647"/>
      </w:tblGrid>
      <w:tr w:rsidR="00222A74" w:rsidTr="00B01C03">
        <w:trPr>
          <w:trHeight w:val="4659"/>
        </w:trPr>
        <w:tc>
          <w:tcPr>
            <w:tcW w:w="7655" w:type="dxa"/>
          </w:tcPr>
          <w:p w:rsidR="003E63EB" w:rsidRDefault="0053034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900804" wp14:editId="039062C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123825</wp:posOffset>
                      </wp:positionV>
                      <wp:extent cx="4656455" cy="232791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6455" cy="2327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3EB" w:rsidRPr="00DE5A51" w:rsidRDefault="003E63EB" w:rsidP="00DE5A51">
                                  <w:pPr>
                                    <w:spacing w:after="100" w:afterAutospacing="1" w:line="240" w:lineRule="atLeast"/>
                                    <w:ind w:left="708"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</w:pPr>
                                  <w:r w:rsidRPr="00DE5A51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  <w:t>Запрошення</w:t>
                                  </w:r>
                                </w:p>
                                <w:p w:rsidR="003E63EB" w:rsidRDefault="00F76813" w:rsidP="003E63EB">
                                  <w:pPr>
                                    <w:spacing w:after="100" w:afterAutospacing="1" w:line="240" w:lineRule="atLeast"/>
                                    <w:ind w:left="2124"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</w:t>
                                  </w:r>
                                  <w:r w:rsidR="003E63EB"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Квітуй, мій краю, у</w:t>
                                  </w:r>
                                </w:p>
                                <w:p w:rsidR="003E63EB" w:rsidRDefault="003E63EB" w:rsidP="003E63EB">
                                  <w:pPr>
                                    <w:spacing w:after="100" w:afterAutospacing="1" w:line="240" w:lineRule="atLeast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                            </w:t>
                                  </w:r>
                                  <w:r w:rsidR="00F76813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В</w:t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інку барвистім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3E63EB" w:rsidRPr="003E63EB" w:rsidRDefault="003E63EB" w:rsidP="003E63EB">
                                  <w:pPr>
                                    <w:spacing w:after="100" w:afterAutospacing="1" w:line="240" w:lineRule="atLeast"/>
                                    <w:ind w:left="3540"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 w:rsidRPr="003E63EB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України!</w:t>
                                  </w:r>
                                </w:p>
                                <w:p w:rsidR="003E63EB" w:rsidRPr="003E63EB" w:rsidRDefault="003E63EB">
                                  <w:pPr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7.2pt;margin-top:9.75pt;width:366.65pt;height:18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" filled="f" stroked="f" strokeweight=".5pt">
                      <v:textbox>
                        <w:txbxContent>
                          <w:p w:rsidR="003E63EB" w:rsidRPr="00DE5A51" w:rsidRDefault="003E63EB" w:rsidP="00DE5A51">
                            <w:pPr>
                              <w:spacing w:after="100" w:afterAutospacing="1" w:line="240" w:lineRule="atLeast"/>
                              <w:ind w:left="708"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</w:pPr>
                            <w:r w:rsidRPr="00DE5A51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  <w:t>Запрошення</w:t>
                            </w:r>
                          </w:p>
                          <w:p w:rsidR="003E63EB" w:rsidRDefault="00F76813" w:rsidP="003E63EB">
                            <w:pPr>
                              <w:spacing w:after="100" w:afterAutospacing="1" w:line="240" w:lineRule="atLeast"/>
                              <w:ind w:left="2124"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</w:t>
                            </w:r>
                            <w:r w:rsidR="003E63EB"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Квітуй, мій краю, у</w:t>
                            </w:r>
                          </w:p>
                          <w:p w:rsidR="003E63EB" w:rsidRDefault="003E63EB" w:rsidP="003E63EB">
                            <w:pPr>
                              <w:spacing w:after="100" w:afterAutospacing="1" w:line="240" w:lineRule="atLeast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                            </w:t>
                            </w:r>
                            <w:r w:rsidR="00F76813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В</w:t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інку барвистім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</w:t>
                            </w:r>
                          </w:p>
                          <w:p w:rsidR="003E63EB" w:rsidRPr="003E63EB" w:rsidRDefault="003E63EB" w:rsidP="003E63EB">
                            <w:pPr>
                              <w:spacing w:after="100" w:afterAutospacing="1" w:line="240" w:lineRule="atLeast"/>
                              <w:ind w:left="3540"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 w:rsidRPr="003E63EB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України!</w:t>
                            </w:r>
                          </w:p>
                          <w:p w:rsidR="003E63EB" w:rsidRPr="003E63EB" w:rsidRDefault="003E63E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C0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7F44CCA" wp14:editId="0232BD2D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189230</wp:posOffset>
                  </wp:positionV>
                  <wp:extent cx="3763645" cy="3025140"/>
                  <wp:effectExtent l="19050" t="19050" r="27305" b="22860"/>
                  <wp:wrapThrough wrapText="bothSides">
                    <wp:wrapPolygon edited="0">
                      <wp:start x="-109" y="-136"/>
                      <wp:lineTo x="-109" y="21627"/>
                      <wp:lineTo x="21647" y="21627"/>
                      <wp:lineTo x="21647" y="-136"/>
                      <wp:lineTo x="-109" y="-136"/>
                    </wp:wrapPolygon>
                  </wp:wrapThrough>
                  <wp:docPr id="2" name="Рисунок 11" descr="D:\ОСОБИСТЕ\ХУДОЖЕСТВО\ВЕКТОР\Новая папка\1439894284-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СОБИСТЕ\ХУДОЖЕСТВО\ВЕКТОР\Новая папка\1439894284-7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3763645" cy="30251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:rsidR="003E63EB" w:rsidRDefault="003E63EB" w:rsidP="003E63EB">
            <w:pPr>
              <w:spacing w:after="100" w:afterAutospacing="1"/>
              <w:contextualSpacing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  <w:p w:rsidR="003E63EB" w:rsidRPr="00DA0E2B" w:rsidRDefault="003E63EB" w:rsidP="00C95DBD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</w:pP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Шановн</w:t>
            </w:r>
            <w:r w:rsidR="00222A74">
              <w:rPr>
                <w:rFonts w:ascii="Monotype Corsiva" w:hAnsi="Monotype Corsiva"/>
                <w:sz w:val="32"/>
                <w:szCs w:val="32"/>
                <w:lang w:val="uk-UA"/>
              </w:rPr>
              <w:t>а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</w:t>
            </w:r>
            <w:r w:rsidR="00222A74">
              <w:rPr>
                <w:rFonts w:ascii="Monotype Corsiva" w:hAnsi="Monotype Corsiva"/>
                <w:sz w:val="32"/>
                <w:szCs w:val="32"/>
                <w:lang w:val="uk-UA"/>
              </w:rPr>
              <w:t>___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</w:t>
            </w:r>
            <w:proofErr w:type="spellStart"/>
            <w:r w:rsidR="00222A74" w:rsidRPr="00D871AC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Тетяно_Володимирівно</w:t>
            </w:r>
            <w:proofErr w:type="spellEnd"/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___</w:t>
            </w:r>
            <w:r w:rsidR="00222A74">
              <w:rPr>
                <w:rFonts w:ascii="Monotype Corsiva" w:hAnsi="Monotype Corsiva"/>
                <w:sz w:val="32"/>
                <w:szCs w:val="32"/>
                <w:lang w:val="uk-UA"/>
              </w:rPr>
              <w:t>______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___</w:t>
            </w:r>
          </w:p>
          <w:p w:rsidR="003E63EB" w:rsidRPr="00DA0E2B" w:rsidRDefault="003E63EB" w:rsidP="003E63EB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</w:p>
          <w:p w:rsidR="003E63EB" w:rsidRPr="00DA0E2B" w:rsidRDefault="003E63EB" w:rsidP="003E63EB">
            <w:pPr>
              <w:spacing w:after="100" w:afterAutospacing="1"/>
              <w:contextualSpacing/>
              <w:jc w:val="center"/>
              <w:rPr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Запрошуємо 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Вас</w:t>
            </w:r>
          </w:p>
          <w:p w:rsidR="003E63EB" w:rsidRPr="00DA0E2B" w:rsidRDefault="003E63EB" w:rsidP="003E63EB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на творчий звіт</w:t>
            </w:r>
          </w:p>
          <w:p w:rsidR="003E63EB" w:rsidRPr="00DA0E2B" w:rsidRDefault="003E63EB" w:rsidP="003E63EB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НВК “Гімназія №14 імені Василя Сухомлинського”,</w:t>
            </w:r>
          </w:p>
          <w:p w:rsidR="003E63EB" w:rsidRPr="00DA0E2B" w:rsidRDefault="003E63EB" w:rsidP="003E63EB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який відбудеться </w:t>
            </w:r>
            <w:r w:rsidRPr="00DA0E2B">
              <w:rPr>
                <w:rFonts w:ascii="Book Antiqua" w:hAnsi="Book Antiqua"/>
                <w:b/>
                <w:i/>
                <w:sz w:val="32"/>
                <w:szCs w:val="32"/>
                <w:lang w:val="uk-UA"/>
              </w:rPr>
              <w:t>11 квітня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 xml:space="preserve"> 2016 р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оку о  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>17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vertAlign w:val="superscript"/>
                <w:lang w:val="uk-UA"/>
              </w:rPr>
              <w:t xml:space="preserve">00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год.</w:t>
            </w:r>
          </w:p>
          <w:p w:rsidR="003E63EB" w:rsidRPr="00DA0E2B" w:rsidRDefault="003E63EB" w:rsidP="003E63EB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bCs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в </w:t>
            </w:r>
            <w:proofErr w:type="spellStart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облмуздрамтеатрі</w:t>
            </w:r>
            <w:proofErr w:type="spellEnd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ім. Т.Г. Шевченка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 xml:space="preserve"> </w:t>
            </w:r>
          </w:p>
          <w:p w:rsidR="003E63EB" w:rsidRDefault="003E63EB" w:rsidP="00C95DBD">
            <w:pPr>
              <w:jc w:val="center"/>
            </w:pP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Ваш</w:t>
            </w:r>
            <w:r w:rsidRPr="00DA0E2B">
              <w:rPr>
                <w:rFonts w:ascii="Monotype Corsiva" w:hAnsi="Monotype Corsiva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ряд __</w:t>
            </w:r>
            <w:r w:rsidR="00222A74">
              <w:rPr>
                <w:rFonts w:ascii="Book Antiqua" w:hAnsi="Book Antiqua"/>
                <w:sz w:val="32"/>
                <w:szCs w:val="32"/>
                <w:u w:val="single"/>
                <w:lang w:val="uk-UA"/>
              </w:rPr>
              <w:t>5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</w:t>
            </w:r>
            <w:r w:rsidRPr="00DA0E2B">
              <w:rPr>
                <w:rFonts w:ascii="Book Antiqua" w:hAnsi="Book Antiqua"/>
                <w:b/>
                <w:sz w:val="32"/>
                <w:szCs w:val="32"/>
                <w:lang w:val="uk-UA"/>
              </w:rPr>
              <w:t xml:space="preserve">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,</w:t>
            </w:r>
            <w:r w:rsidRPr="00DA0E2B">
              <w:rPr>
                <w:rFonts w:ascii="Book Antiqua" w:hAnsi="Book Antiqua"/>
                <w:sz w:val="32"/>
                <w:szCs w:val="32"/>
              </w:rPr>
              <w:t xml:space="preserve">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місце __</w:t>
            </w:r>
            <w:r w:rsidR="00222A74">
              <w:rPr>
                <w:rFonts w:ascii="Book Antiqua" w:hAnsi="Book Antiqua"/>
                <w:sz w:val="32"/>
                <w:szCs w:val="32"/>
                <w:u w:val="single"/>
                <w:lang w:val="uk-UA"/>
              </w:rPr>
              <w:t>12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</w:p>
        </w:tc>
      </w:tr>
    </w:tbl>
    <w:p w:rsidR="00955F95" w:rsidRDefault="00955F95">
      <w:bookmarkStart w:id="0" w:name="_GoBack"/>
      <w:bookmarkEnd w:id="0"/>
    </w:p>
    <w:sectPr w:rsidR="00955F95" w:rsidSect="003E6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06"/>
    <w:rsid w:val="00216764"/>
    <w:rsid w:val="00222A74"/>
    <w:rsid w:val="002E3E19"/>
    <w:rsid w:val="003E63EB"/>
    <w:rsid w:val="00530341"/>
    <w:rsid w:val="00770C06"/>
    <w:rsid w:val="008B7E83"/>
    <w:rsid w:val="00955F95"/>
    <w:rsid w:val="00B01C03"/>
    <w:rsid w:val="00C95DBD"/>
    <w:rsid w:val="00D871AC"/>
    <w:rsid w:val="00DE5A51"/>
    <w:rsid w:val="00E34308"/>
    <w:rsid w:val="00F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10</cp:revision>
  <dcterms:created xsi:type="dcterms:W3CDTF">2016-04-06T20:14:00Z</dcterms:created>
  <dcterms:modified xsi:type="dcterms:W3CDTF">2016-04-07T06:52:00Z</dcterms:modified>
</cp:coreProperties>
</file>