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7"/>
    <w:p w:rsidR="00CB1A90" w:rsidRPr="008D0698" w:rsidRDefault="00CB1A90" w:rsidP="00CB1A90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"http://it.druzi.biz/course.page?class=302&amp;lessons=7" </w:instrText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3697FF"/>
          <w:sz w:val="27"/>
          <w:szCs w:val="27"/>
          <w:lang w:eastAsia="ru-RU"/>
        </w:rPr>
        <w:t>Створення заголовків і абзаців. Найпростіші способи форматування тексту</w:t>
      </w:r>
      <w:r w:rsidRPr="008D0698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CB1A90" w:rsidRPr="008D0698" w:rsidRDefault="00CB1A90" w:rsidP="00CB1A90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20" w:history="1">
        <w:r w:rsidRPr="008D0698">
          <w:rPr>
            <w:rFonts w:ascii="Verdana" w:eastAsia="Times New Roman" w:hAnsi="Verdana" w:cs="Times New Roman"/>
            <w:iCs w:val="0"/>
            <w:color w:val="FF0000"/>
            <w:lang w:eastAsia="ru-RU"/>
          </w:rPr>
          <w:t>Як створюються абзаци?</w:t>
        </w:r>
      </w:hyperlink>
    </w:p>
    <w:p w:rsidR="00CB1A90" w:rsidRPr="008D0698" w:rsidRDefault="00CB1A90" w:rsidP="00CB1A90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51" w:history="1"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Як створюються заголовки?</w:t>
        </w:r>
      </w:hyperlink>
    </w:p>
    <w:p w:rsidR="00CB1A90" w:rsidRPr="008D0698" w:rsidRDefault="00CB1A90" w:rsidP="00CB1A90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52" w:history="1"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Вирівнювання тексту та надання кольору тексту на всій web-сторінці</w:t>
        </w:r>
      </w:hyperlink>
    </w:p>
    <w:p w:rsidR="00CB1A90" w:rsidRPr="008D0698" w:rsidRDefault="00CB1A90" w:rsidP="00CB1A90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53" w:history="1"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№1</w:t>
        </w:r>
      </w:hyperlink>
    </w:p>
    <w:p w:rsidR="00CB1A90" w:rsidRPr="008D0698" w:rsidRDefault="00CB1A90" w:rsidP="00CB1A90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54" w:history="1"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№2</w:t>
        </w:r>
      </w:hyperlink>
    </w:p>
    <w:p w:rsidR="00CB1A90" w:rsidRPr="008D0698" w:rsidRDefault="00CB1A90" w:rsidP="00CB1A90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1" w:anchor="course-page-55" w:history="1">
        <w:r w:rsidRPr="008D0698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 №3</w:t>
        </w:r>
      </w:hyperlink>
    </w:p>
    <w:bookmarkStart w:id="1" w:name="course-page-20"/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"http://it.druzi.biz/course.page?class=302&amp;lessons=7" \l "course-lessons-7"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Як створюються абзаци?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1"/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   Як правило, блоки тексту розділяють між собою </w:t>
      </w:r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абзацами</w:t>
      </w:r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(параграфами). По замовчуванню між параграфами існує трохи більший вертикальний відступ ніж між рядками.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   Кожен абзац починається тегом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&lt;p&gt;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 повинен мати необов’язковий закриваючий тег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&lt;/p&gt;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   На відміну від абзацу, тег переносу на наступний рядок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&lt;br&gt;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не створює додаткового вертикального відступу між рядочками і може застосовуватись практично в будь-якому тексті.</w:t>
      </w:r>
    </w:p>
    <w:bookmarkStart w:id="2" w:name="course-page-51"/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"http://it.druzi.biz/course.page?class=302&amp;lessons=7" \l "course-lessons-7"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Як створюються заголовки?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2"/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Заголовки</w:t>
      </w:r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виконують важливу функцію на web-сторінці.</w:t>
      </w:r>
    </w:p>
    <w:p w:rsidR="00CB1A90" w:rsidRPr="008D0698" w:rsidRDefault="00CB1A90" w:rsidP="00CB1A90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По-перше, вони показують важливість розділу, до якого відносяться.</w:t>
      </w:r>
    </w:p>
    <w:p w:rsidR="00CB1A90" w:rsidRPr="008D0698" w:rsidRDefault="00CB1A90" w:rsidP="00CB1A90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Чим більший заголовок, тим він значущіший</w:t>
      </w:r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.</w:t>
      </w:r>
    </w:p>
    <w:p w:rsidR="00CB1A90" w:rsidRPr="008D0698" w:rsidRDefault="00CB1A90" w:rsidP="00CB1A90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По-друге, за допомогою різних заголовків легко регулювати розмір тексту.</w:t>
      </w:r>
    </w:p>
    <w:p w:rsidR="00CB1A90" w:rsidRPr="008D0698" w:rsidRDefault="00CB1A90" w:rsidP="00CB1A90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/>
          <w:color w:val="C10F6F"/>
          <w:sz w:val="24"/>
          <w:szCs w:val="24"/>
          <w:lang w:eastAsia="ru-RU"/>
        </w:rPr>
        <w:t>Чим вищий рівень заголовку, тим більший розмір шрифту.</w:t>
      </w:r>
    </w:p>
    <w:p w:rsidR="00CB1A90" w:rsidRPr="008D0698" w:rsidRDefault="00CB1A90" w:rsidP="00CB1A90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І, по-третє, пошукові системи додають рейтинг тексту, якщо він знаходиться всередині тегу заголовку.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Заголовок</w:t>
      </w:r>
      <w:r w:rsidRPr="008D0698">
        <w:rPr>
          <w:rFonts w:ascii="Verdana" w:eastAsia="Times New Roman" w:hAnsi="Verdana" w:cs="Times New Roman"/>
          <w:iCs w:val="0"/>
          <w:color w:val="690069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&lt;h1&gt;</w:t>
      </w:r>
      <w:r w:rsidRPr="008D0698">
        <w:rPr>
          <w:rFonts w:ascii="Verdana" w:eastAsia="Times New Roman" w:hAnsi="Verdana" w:cs="Times New Roman"/>
          <w:iCs w:val="0"/>
          <w:color w:val="690069"/>
          <w:lang w:eastAsia="ru-RU"/>
        </w:rPr>
        <w:t> 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(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&lt;/h1&gt;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) є заголовком </w:t>
      </w:r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І-го рівня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(найбільший заголовок),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              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&lt;h2&gt;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&lt;h3&gt;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&lt;h4&gt;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&lt;h5&gt;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,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             а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&lt;h6&gt;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— </w:t>
      </w:r>
      <w:r w:rsidRPr="008D0698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VI-го рівня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(найменший заголовок).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Завершальний тег є обов'язковим</w:t>
      </w:r>
    </w:p>
    <w:bookmarkStart w:id="3" w:name="course-page-52"/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"http://it.druzi.biz/course.page?class=302&amp;lessons=7" \l "course-lessons-7"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Вирівнювання тексту та надання кольору тексту на всій web-сторінці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3"/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lastRenderedPageBreak/>
        <w:t>   Для установки вирівнювання тексту використовується тег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&lt;p&gt;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з параметром</w:t>
      </w:r>
      <w:r w:rsidRPr="008D0698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align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, який визначає спосіб вирівнювання.</w:t>
      </w:r>
    </w:p>
    <w:p w:rsidR="00CB1A90" w:rsidRPr="008D0698" w:rsidRDefault="00CB1A90" w:rsidP="00CB1A90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В блокноті виглядає це так: 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&lt;p</w:t>
      </w:r>
      <w:r w:rsidRPr="008D0698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align='</w:t>
      </w:r>
      <w:r w:rsidRPr="008D0698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justify</w:t>
      </w:r>
      <w:r w:rsidRPr="008D0698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8D0698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align</w:t>
      </w:r>
      <w:r w:rsidRPr="008D0698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може набувати таких значень:</w:t>
      </w:r>
    </w:p>
    <w:p w:rsidR="00CB1A90" w:rsidRPr="008D0698" w:rsidRDefault="00CB1A90" w:rsidP="00CB1A9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left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— вирівнювання по </w:t>
      </w:r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лівому</w:t>
      </w:r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краю</w:t>
      </w:r>
    </w:p>
    <w:p w:rsidR="00CB1A90" w:rsidRPr="008D0698" w:rsidRDefault="00CB1A90" w:rsidP="00CB1A9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right</w:t>
      </w:r>
      <w:r w:rsidRPr="008D0698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— вирівнювання по </w:t>
      </w:r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правому</w:t>
      </w:r>
      <w:r w:rsidRPr="008D0698">
        <w:rPr>
          <w:rFonts w:ascii="Verdana" w:eastAsia="Times New Roman" w:hAnsi="Verdana" w:cs="Times New Roman"/>
          <w:b/>
          <w:bCs/>
          <w:i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краю</w:t>
      </w:r>
    </w:p>
    <w:p w:rsidR="00CB1A90" w:rsidRPr="008D0698" w:rsidRDefault="00CB1A90" w:rsidP="00CB1A9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center</w:t>
      </w:r>
      <w:r w:rsidRPr="008D0698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— вирівнювання по </w:t>
      </w:r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центру</w:t>
      </w:r>
    </w:p>
    <w:p w:rsidR="00CB1A90" w:rsidRPr="008D0698" w:rsidRDefault="00CB1A90" w:rsidP="00CB1A90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justify</w:t>
      </w:r>
      <w:r w:rsidRPr="008D0698">
        <w:rPr>
          <w:rFonts w:ascii="Courier New" w:eastAsia="Times New Roman" w:hAnsi="Courier New" w:cs="Courier New"/>
          <w:iCs w:val="0"/>
          <w:color w:val="003366"/>
          <w:sz w:val="27"/>
          <w:szCs w:val="27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— вирівнювання по </w:t>
      </w:r>
      <w:r w:rsidRPr="008D0698">
        <w:rPr>
          <w:rFonts w:ascii="Verdana" w:eastAsia="Times New Roman" w:hAnsi="Verdana" w:cs="Times New Roman"/>
          <w:b/>
          <w:bCs/>
          <w:i/>
          <w:color w:val="C10F6F"/>
          <w:sz w:val="24"/>
          <w:szCs w:val="24"/>
          <w:lang w:eastAsia="ru-RU"/>
        </w:rPr>
        <w:t>ширині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 Також </w:t>
      </w:r>
      <w:r w:rsidRPr="008D0698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align</w:t>
      </w:r>
      <w:r w:rsidRPr="008D0698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можна застосовувати і для заголовків, наприклад: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&lt;h2 </w:t>
      </w:r>
      <w:r w:rsidRPr="008D0698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align='</w:t>
      </w:r>
      <w:r w:rsidRPr="008D0698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center</w:t>
      </w:r>
      <w:r w:rsidRPr="008D0698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  Для того, щоб текст на web-сторінці мав не чорний колір, використовують параметр  </w:t>
      </w:r>
      <w:r w:rsidRPr="008D0698">
        <w:rPr>
          <w:rFonts w:ascii="Courier New" w:eastAsia="Times New Roman" w:hAnsi="Courier New" w:cs="Courier New"/>
          <w:b/>
          <w:bCs/>
          <w:iCs w:val="0"/>
          <w:color w:val="AE3246"/>
          <w:sz w:val="27"/>
          <w:szCs w:val="27"/>
          <w:lang w:eastAsia="ru-RU"/>
        </w:rPr>
        <w:t>text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тегу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27"/>
          <w:szCs w:val="27"/>
          <w:lang w:eastAsia="ru-RU"/>
        </w:rPr>
        <w:t>body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  <w:r w:rsidRPr="008D0698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Наприклад: </w:t>
      </w:r>
      <w:r w:rsidRPr="008D0698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</w:t>
      </w:r>
      <w:r w:rsidRPr="008D0698">
        <w:rPr>
          <w:rFonts w:ascii="Courier New" w:eastAsia="Times New Roman" w:hAnsi="Courier New" w:cs="Courier New"/>
          <w:b/>
          <w:bCs/>
          <w:iCs w:val="0"/>
          <w:color w:val="A02B39"/>
          <w:sz w:val="36"/>
          <w:szCs w:val="36"/>
          <w:lang w:eastAsia="ru-RU"/>
        </w:rPr>
        <w:t> text='</w:t>
      </w:r>
      <w:r w:rsidRPr="008D0698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red</w:t>
      </w:r>
      <w:r w:rsidRPr="008D0698">
        <w:rPr>
          <w:rFonts w:ascii="Courier New" w:eastAsia="Times New Roman" w:hAnsi="Courier New" w:cs="Courier New"/>
          <w:iCs w:val="0"/>
          <w:color w:val="A02B39"/>
          <w:sz w:val="36"/>
          <w:szCs w:val="36"/>
          <w:lang w:eastAsia="ru-RU"/>
        </w:rPr>
        <w:t>'</w:t>
      </w:r>
      <w:r w:rsidRPr="008D0698">
        <w:rPr>
          <w:rFonts w:ascii="Courier New" w:eastAsia="Times New Roman" w:hAnsi="Courier New" w:cs="Courier New"/>
          <w:b/>
          <w:bCs/>
          <w:iCs w:val="0"/>
          <w:color w:val="339966"/>
          <w:sz w:val="36"/>
          <w:szCs w:val="36"/>
          <w:lang w:eastAsia="ru-RU"/>
        </w:rPr>
        <w:t>&gt;</w:t>
      </w:r>
    </w:p>
    <w:bookmarkStart w:id="4" w:name="course-page-53"/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"http://it.druzi.biz/course.page?class=302&amp;lessons=7" \l "course-lessons-7"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№1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4"/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 Web-сторінку, що містить вірш Василя Симоненка "Ти знаєш, що ти людина".  Використайте заголовок другого рівня.  Провести вирівнювання стовпчиків вірша за зразком. На усій Web-сторінці використати шрифт </w:t>
      </w:r>
      <w:r w:rsidRPr="008D069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темно-синього кольору (</w:t>
      </w:r>
      <w:r w:rsidRPr="008D0698">
        <w:rPr>
          <w:rFonts w:ascii="Verdana" w:eastAsia="Times New Roman" w:hAnsi="Verdana" w:cs="Times New Roman"/>
          <w:b/>
          <w:bCs/>
          <w:iCs w:val="0"/>
          <w:color w:val="000080"/>
          <w:sz w:val="24"/>
          <w:szCs w:val="24"/>
          <w:lang w:eastAsia="ru-RU"/>
        </w:rPr>
        <w:t>navy</w:t>
      </w:r>
      <w:r w:rsidRPr="008D0698">
        <w:rPr>
          <w:rFonts w:ascii="Verdana" w:eastAsia="Times New Roman" w:hAnsi="Verdana" w:cs="Times New Roman"/>
          <w:i/>
          <w:color w:val="000080"/>
          <w:sz w:val="24"/>
          <w:szCs w:val="24"/>
          <w:lang w:eastAsia="ru-RU"/>
        </w:rPr>
        <w:t>)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2" w:history="1">
        <w:r w:rsidRPr="008D0698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Завантажити вірш В. Симоненка</w:t>
        </w:r>
      </w:hyperlink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3" w:tgtFrame="_blank" w:history="1">
        <w:r w:rsidRPr="008D0698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Завантажити матеріали для домашнього завдання</w:t>
        </w:r>
      </w:hyperlink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4" w:history="1">
        <w:r w:rsidRPr="008D0698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Конверт</w:t>
        </w:r>
      </w:hyperlink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 wp14:anchorId="422F7F4F" wp14:editId="3333D93C">
            <wp:extent cx="5236845" cy="3883025"/>
            <wp:effectExtent l="0" t="0" r="1905" b="3175"/>
            <wp:docPr id="6" name="Рисунок 6" descr="http://new.druzi.biz/file/user/2/files/596f3070300f8ecff2afc2691e5af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ruzi.biz/file/user/2/files/596f3070300f8ecff2afc2691e5afda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 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5" w:name="course-page-54"/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"http://it.druzi.biz/course.page?class=302&amp;lessons=7" \l "course-lessons-7"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№2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5"/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 Web-сторінку, що містить фрагмент оповідання Льюіса Керрола "Аліса в країні чудес".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6" w:history="1">
        <w:r w:rsidRPr="008D0698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Завантажте текст</w:t>
        </w:r>
      </w:hyperlink>
    </w:p>
    <w:p w:rsidR="00CB1A90" w:rsidRPr="008D0698" w:rsidRDefault="00CB1A90" w:rsidP="00CB1A9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Перший рядок сторінки - заголовок </w:t>
      </w:r>
      <w:r w:rsidRPr="008D0698">
        <w:rPr>
          <w:rFonts w:ascii="Verdana" w:eastAsia="Times New Roman" w:hAnsi="Verdana" w:cs="Times New Roman"/>
          <w:b/>
          <w:bCs/>
          <w:iCs w:val="0"/>
          <w:color w:val="000080"/>
          <w:sz w:val="24"/>
          <w:szCs w:val="24"/>
          <w:lang w:eastAsia="ru-RU"/>
        </w:rPr>
        <w:t>першого</w:t>
      </w:r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рівня.</w:t>
      </w:r>
    </w:p>
    <w:p w:rsidR="00CB1A90" w:rsidRPr="008D0698" w:rsidRDefault="00CB1A90" w:rsidP="00CB1A9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Другий і третій рядки - заголовки </w:t>
      </w:r>
      <w:r w:rsidRPr="008D0698">
        <w:rPr>
          <w:rFonts w:ascii="Verdana" w:eastAsia="Times New Roman" w:hAnsi="Verdana" w:cs="Times New Roman"/>
          <w:b/>
          <w:bCs/>
          <w:iCs w:val="0"/>
          <w:color w:val="000080"/>
          <w:sz w:val="24"/>
          <w:szCs w:val="24"/>
          <w:lang w:eastAsia="ru-RU"/>
        </w:rPr>
        <w:t>третього</w:t>
      </w:r>
      <w:r w:rsidRPr="008D0698">
        <w:rPr>
          <w:rFonts w:ascii="Verdana" w:eastAsia="Times New Roman" w:hAnsi="Verdana" w:cs="Times New Roman"/>
          <w:b/>
          <w:bCs/>
          <w:iCs w:val="0"/>
          <w:color w:val="000000"/>
          <w:sz w:val="24"/>
          <w:szCs w:val="24"/>
          <w:lang w:eastAsia="ru-RU"/>
        </w:rPr>
        <w:t> 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рівня (між ними не повинно бути порожнього рядка).</w:t>
      </w:r>
    </w:p>
    <w:p w:rsidR="00CB1A90" w:rsidRPr="008D0698" w:rsidRDefault="00CB1A90" w:rsidP="00CB1A90">
      <w:pPr>
        <w:numPr>
          <w:ilvl w:val="0"/>
          <w:numId w:val="8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Наступні абзаци вирівнюються </w:t>
      </w:r>
      <w:r w:rsidRPr="008D0698">
        <w:rPr>
          <w:rFonts w:ascii="Verdana" w:eastAsia="Times New Roman" w:hAnsi="Verdana" w:cs="Times New Roman"/>
          <w:b/>
          <w:bCs/>
          <w:iCs w:val="0"/>
          <w:color w:val="000080"/>
          <w:sz w:val="24"/>
          <w:szCs w:val="24"/>
          <w:lang w:eastAsia="ru-RU"/>
        </w:rPr>
        <w:t>по ширині</w:t>
      </w: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сторінки.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 wp14:anchorId="14FB40C3" wp14:editId="05F036BC">
            <wp:extent cx="5236845" cy="3930650"/>
            <wp:effectExtent l="0" t="0" r="1905" b="0"/>
            <wp:docPr id="5" name="Рисунок 5" descr="http://new.druzi.biz/file/user/2/files/951deea5054c47e9d766efa48da4d3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.druzi.biz/file/user/2/files/951deea5054c47e9d766efa48da4d38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6" w:name="course-page-55"/>
    <w:p w:rsidR="00CB1A90" w:rsidRPr="008D0698" w:rsidRDefault="00CB1A90" w:rsidP="00CB1A90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"http://it.druzi.biz/course.page?class=302&amp;lessons=7" \l "course-lessons-7" </w:instrTex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r w:rsidRPr="008D0698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 №3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  <w:bookmarkEnd w:id="6"/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Cтворити Web-сторінку, в якій між усіма текстовими блоками буде пропущено по декілька порожніх рядків.</w:t>
      </w: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lastRenderedPageBreak/>
        <w:drawing>
          <wp:inline distT="0" distB="0" distL="0" distR="0" wp14:anchorId="6B707F1E" wp14:editId="55C9A446">
            <wp:extent cx="5236845" cy="4690745"/>
            <wp:effectExtent l="0" t="0" r="1905" b="0"/>
            <wp:docPr id="4" name="Рисунок 4" descr="http://new.druzi.biz/file/user/2/files/6ddb99d2674a3695c79027f4b031aa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.druzi.biz/file/user/2/files/6ddb99d2674a3695c79027f4b031aa0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  </w:t>
      </w:r>
    </w:p>
    <w:p w:rsidR="00CB1A90" w:rsidRPr="008D0698" w:rsidRDefault="00CB1A90" w:rsidP="00CB1A90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8D0698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CB1A90" w:rsidRPr="008D0698" w:rsidRDefault="00CB1A90" w:rsidP="00CB1A90">
      <w:pPr>
        <w:rPr>
          <w:lang w:val="en-US"/>
        </w:rPr>
      </w:pPr>
    </w:p>
    <w:p w:rsidR="001951B5" w:rsidRDefault="001951B5">
      <w:bookmarkStart w:id="7" w:name="_GoBack"/>
      <w:bookmarkEnd w:id="7"/>
    </w:p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10"/>
    <w:multiLevelType w:val="multilevel"/>
    <w:tmpl w:val="B71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D30F1"/>
    <w:multiLevelType w:val="multilevel"/>
    <w:tmpl w:val="ABB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D2DFF"/>
    <w:multiLevelType w:val="multilevel"/>
    <w:tmpl w:val="A4C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87B33"/>
    <w:multiLevelType w:val="multilevel"/>
    <w:tmpl w:val="6478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D1011"/>
    <w:multiLevelType w:val="multilevel"/>
    <w:tmpl w:val="1714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33FF4"/>
    <w:multiLevelType w:val="multilevel"/>
    <w:tmpl w:val="70F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0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1A90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1A9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CB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CB1A9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1A9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CB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CB1A9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7" TargetMode="External"/><Relationship Id="rId13" Type="http://schemas.openxmlformats.org/officeDocument/2006/relationships/hyperlink" Target="https://drive.google.com/folderview?id=0BxQH4eHRdwphfjlNeWxVR1J2TlBzeTRSemxNejN0OW9QTzkwOU00SXU2THdJNkxPZjFPZ2s&amp;usp=sharing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7" TargetMode="External"/><Relationship Id="rId12" Type="http://schemas.openxmlformats.org/officeDocument/2006/relationships/hyperlink" Target="http://new.druzi.biz/files.php?file=113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new.druzi.biz/files.php?file=1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7" TargetMode="External"/><Relationship Id="rId11" Type="http://schemas.openxmlformats.org/officeDocument/2006/relationships/hyperlink" Target="http://it.druzi.biz/course.page?class=302&amp;lessons=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it.druzi.biz/course.page?class=302&amp;lessons=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7" TargetMode="External"/><Relationship Id="rId14" Type="http://schemas.openxmlformats.org/officeDocument/2006/relationships/hyperlink" Target="http://new.druzi.biz/files.php?file=1785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3565</Characters>
  <Application>Microsoft Office Word</Application>
  <DocSecurity>0</DocSecurity>
  <Lines>29</Lines>
  <Paragraphs>8</Paragraphs>
  <ScaleCrop>false</ScaleCrop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2016-05-12T16:48:00Z</dcterms:created>
  <dcterms:modified xsi:type="dcterms:W3CDTF">2016-05-12T16:48:00Z</dcterms:modified>
</cp:coreProperties>
</file>