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38C" w:rsidRPr="003B238C" w:rsidRDefault="003B238C" w:rsidP="003B238C">
      <w:pPr>
        <w:shd w:val="clear" w:color="auto" w:fill="FFFFFF"/>
        <w:spacing w:before="360" w:after="120" w:line="240" w:lineRule="auto"/>
        <w:outlineLvl w:val="1"/>
        <w:rPr>
          <w:rFonts w:ascii="Arial" w:eastAsia="Times New Roman" w:hAnsi="Arial" w:cs="Arial"/>
          <w:b/>
          <w:bCs/>
          <w:color w:val="183D49"/>
          <w:sz w:val="36"/>
          <w:szCs w:val="36"/>
          <w:lang w:eastAsia="ru-RU"/>
        </w:rPr>
      </w:pPr>
      <w:r w:rsidRPr="003B238C">
        <w:rPr>
          <w:rFonts w:ascii="Arial" w:eastAsia="Times New Roman" w:hAnsi="Arial" w:cs="Arial"/>
          <w:b/>
          <w:bCs/>
          <w:color w:val="183D49"/>
          <w:sz w:val="36"/>
          <w:szCs w:val="36"/>
          <w:lang w:eastAsia="ru-RU"/>
        </w:rPr>
        <w:t>Смотрим на примере</w:t>
      </w:r>
    </w:p>
    <w:p w:rsidR="003B238C" w:rsidRPr="003B238C" w:rsidRDefault="003B238C" w:rsidP="003B238C">
      <w:pPr>
        <w:shd w:val="clear" w:color="auto" w:fill="FFFFFF"/>
        <w:spacing w:after="375" w:line="240" w:lineRule="auto"/>
        <w:rPr>
          <w:rFonts w:ascii="Arial" w:eastAsia="Times New Roman" w:hAnsi="Arial" w:cs="Arial"/>
          <w:color w:val="333333"/>
          <w:sz w:val="24"/>
          <w:szCs w:val="24"/>
          <w:lang w:eastAsia="ru-RU"/>
        </w:rPr>
      </w:pPr>
      <w:r w:rsidRPr="003B238C">
        <w:rPr>
          <w:rFonts w:ascii="Arial" w:eastAsia="Times New Roman" w:hAnsi="Arial" w:cs="Arial"/>
          <w:color w:val="333333"/>
          <w:sz w:val="24"/>
          <w:szCs w:val="24"/>
          <w:lang w:eastAsia="ru-RU"/>
        </w:rPr>
        <w:t xml:space="preserve">Я думаю, лучше рассматривать сразу на примере. Допустим, у нас есть два одинаковых блока. В </w:t>
      </w:r>
      <w:proofErr w:type="spellStart"/>
      <w:r w:rsidRPr="003B238C">
        <w:rPr>
          <w:rFonts w:ascii="Arial" w:eastAsia="Times New Roman" w:hAnsi="Arial" w:cs="Arial"/>
          <w:color w:val="333333"/>
          <w:sz w:val="24"/>
          <w:szCs w:val="24"/>
          <w:lang w:eastAsia="ru-RU"/>
        </w:rPr>
        <w:t>html</w:t>
      </w:r>
      <w:proofErr w:type="spellEnd"/>
      <w:r w:rsidRPr="003B238C">
        <w:rPr>
          <w:rFonts w:ascii="Arial" w:eastAsia="Times New Roman" w:hAnsi="Arial" w:cs="Arial"/>
          <w:color w:val="333333"/>
          <w:sz w:val="24"/>
          <w:szCs w:val="24"/>
          <w:lang w:eastAsia="ru-RU"/>
        </w:rPr>
        <w:t xml:space="preserve"> разметке я предлагаю обозначить их так:</w:t>
      </w:r>
    </w:p>
    <w:p w:rsidR="003B238C" w:rsidRPr="003B238C" w:rsidRDefault="003B238C" w:rsidP="003B238C">
      <w:pPr>
        <w:pBdr>
          <w:top w:val="single" w:sz="6" w:space="6" w:color="E1E1E8"/>
          <w:left w:val="single" w:sz="6" w:space="6" w:color="E1E1E8"/>
          <w:bottom w:val="single" w:sz="6" w:space="6" w:color="E1E1E8"/>
          <w:right w:val="single" w:sz="6" w:space="6" w:color="E1E1E8"/>
        </w:pBdr>
        <w:shd w:val="clear" w:color="auto" w:fill="F7F7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8484C"/>
          <w:sz w:val="24"/>
          <w:szCs w:val="24"/>
          <w:lang w:eastAsia="ru-RU"/>
        </w:rPr>
      </w:pPr>
      <w:r w:rsidRPr="003B238C">
        <w:rPr>
          <w:rFonts w:ascii="Courier New" w:eastAsia="Times New Roman" w:hAnsi="Courier New" w:cs="Courier New"/>
          <w:color w:val="1E347B"/>
          <w:sz w:val="24"/>
          <w:szCs w:val="24"/>
          <w:lang w:eastAsia="ru-RU"/>
        </w:rPr>
        <w:t>&lt;</w:t>
      </w:r>
      <w:proofErr w:type="spellStart"/>
      <w:r w:rsidRPr="003B238C">
        <w:rPr>
          <w:rFonts w:ascii="Courier New" w:eastAsia="Times New Roman" w:hAnsi="Courier New" w:cs="Courier New"/>
          <w:color w:val="1E347B"/>
          <w:sz w:val="24"/>
          <w:szCs w:val="24"/>
          <w:lang w:eastAsia="ru-RU"/>
        </w:rPr>
        <w:t>div</w:t>
      </w:r>
      <w:proofErr w:type="spellEnd"/>
      <w:r w:rsidRPr="003B238C">
        <w:rPr>
          <w:rFonts w:ascii="Courier New" w:eastAsia="Times New Roman" w:hAnsi="Courier New" w:cs="Courier New"/>
          <w:color w:val="48484C"/>
          <w:sz w:val="24"/>
          <w:szCs w:val="24"/>
          <w:lang w:eastAsia="ru-RU"/>
        </w:rPr>
        <w:t xml:space="preserve"> </w:t>
      </w:r>
      <w:proofErr w:type="spellStart"/>
      <w:r w:rsidRPr="003B238C">
        <w:rPr>
          <w:rFonts w:ascii="Courier New" w:eastAsia="Times New Roman" w:hAnsi="Courier New" w:cs="Courier New"/>
          <w:color w:val="008080"/>
          <w:sz w:val="24"/>
          <w:szCs w:val="24"/>
          <w:lang w:eastAsia="ru-RU"/>
        </w:rPr>
        <w:t>class</w:t>
      </w:r>
      <w:proofErr w:type="spellEnd"/>
      <w:r w:rsidRPr="003B238C">
        <w:rPr>
          <w:rFonts w:ascii="Courier New" w:eastAsia="Times New Roman" w:hAnsi="Courier New" w:cs="Courier New"/>
          <w:color w:val="93A1A1"/>
          <w:sz w:val="24"/>
          <w:szCs w:val="24"/>
          <w:lang w:eastAsia="ru-RU"/>
        </w:rPr>
        <w:t>=</w:t>
      </w:r>
      <w:r w:rsidRPr="003B238C">
        <w:rPr>
          <w:rFonts w:ascii="Courier New" w:eastAsia="Times New Roman" w:hAnsi="Courier New" w:cs="Courier New"/>
          <w:color w:val="DD1144"/>
          <w:sz w:val="24"/>
          <w:szCs w:val="24"/>
          <w:lang w:eastAsia="ru-RU"/>
        </w:rPr>
        <w:t>"</w:t>
      </w:r>
      <w:proofErr w:type="spellStart"/>
      <w:r w:rsidRPr="003B238C">
        <w:rPr>
          <w:rFonts w:ascii="Courier New" w:eastAsia="Times New Roman" w:hAnsi="Courier New" w:cs="Courier New"/>
          <w:color w:val="DD1144"/>
          <w:sz w:val="24"/>
          <w:szCs w:val="24"/>
          <w:lang w:eastAsia="ru-RU"/>
        </w:rPr>
        <w:t>block</w:t>
      </w:r>
      <w:proofErr w:type="spellEnd"/>
      <w:r w:rsidRPr="003B238C">
        <w:rPr>
          <w:rFonts w:ascii="Courier New" w:eastAsia="Times New Roman" w:hAnsi="Courier New" w:cs="Courier New"/>
          <w:color w:val="DD1144"/>
          <w:sz w:val="24"/>
          <w:szCs w:val="24"/>
          <w:lang w:eastAsia="ru-RU"/>
        </w:rPr>
        <w:t xml:space="preserve"> block1</w:t>
      </w:r>
      <w:proofErr w:type="gramStart"/>
      <w:r w:rsidRPr="003B238C">
        <w:rPr>
          <w:rFonts w:ascii="Courier New" w:eastAsia="Times New Roman" w:hAnsi="Courier New" w:cs="Courier New"/>
          <w:color w:val="DD1144"/>
          <w:sz w:val="24"/>
          <w:szCs w:val="24"/>
          <w:lang w:eastAsia="ru-RU"/>
        </w:rPr>
        <w:t>"</w:t>
      </w:r>
      <w:r w:rsidRPr="003B238C">
        <w:rPr>
          <w:rFonts w:ascii="Courier New" w:eastAsia="Times New Roman" w:hAnsi="Courier New" w:cs="Courier New"/>
          <w:color w:val="1E347B"/>
          <w:sz w:val="24"/>
          <w:szCs w:val="24"/>
          <w:lang w:eastAsia="ru-RU"/>
        </w:rPr>
        <w:t>&gt;</w:t>
      </w:r>
      <w:r w:rsidRPr="003B238C">
        <w:rPr>
          <w:rFonts w:ascii="Courier New" w:eastAsia="Times New Roman" w:hAnsi="Courier New" w:cs="Courier New"/>
          <w:color w:val="48484C"/>
          <w:sz w:val="24"/>
          <w:szCs w:val="24"/>
          <w:lang w:eastAsia="ru-RU"/>
        </w:rPr>
        <w:t>Блок</w:t>
      </w:r>
      <w:proofErr w:type="gramEnd"/>
      <w:r w:rsidRPr="003B238C">
        <w:rPr>
          <w:rFonts w:ascii="Courier New" w:eastAsia="Times New Roman" w:hAnsi="Courier New" w:cs="Courier New"/>
          <w:color w:val="48484C"/>
          <w:sz w:val="24"/>
          <w:szCs w:val="24"/>
          <w:lang w:eastAsia="ru-RU"/>
        </w:rPr>
        <w:t xml:space="preserve"> 1</w:t>
      </w:r>
      <w:r w:rsidRPr="003B238C">
        <w:rPr>
          <w:rFonts w:ascii="Courier New" w:eastAsia="Times New Roman" w:hAnsi="Courier New" w:cs="Courier New"/>
          <w:color w:val="1E347B"/>
          <w:sz w:val="24"/>
          <w:szCs w:val="24"/>
          <w:lang w:eastAsia="ru-RU"/>
        </w:rPr>
        <w:t>&lt;/</w:t>
      </w:r>
      <w:proofErr w:type="spellStart"/>
      <w:r w:rsidRPr="003B238C">
        <w:rPr>
          <w:rFonts w:ascii="Courier New" w:eastAsia="Times New Roman" w:hAnsi="Courier New" w:cs="Courier New"/>
          <w:color w:val="1E347B"/>
          <w:sz w:val="24"/>
          <w:szCs w:val="24"/>
          <w:lang w:eastAsia="ru-RU"/>
        </w:rPr>
        <w:t>div</w:t>
      </w:r>
      <w:proofErr w:type="spellEnd"/>
      <w:r w:rsidRPr="003B238C">
        <w:rPr>
          <w:rFonts w:ascii="Courier New" w:eastAsia="Times New Roman" w:hAnsi="Courier New" w:cs="Courier New"/>
          <w:color w:val="1E347B"/>
          <w:sz w:val="24"/>
          <w:szCs w:val="24"/>
          <w:lang w:eastAsia="ru-RU"/>
        </w:rPr>
        <w:t>&gt;</w:t>
      </w:r>
    </w:p>
    <w:p w:rsidR="003B238C" w:rsidRPr="003B238C" w:rsidRDefault="003B238C" w:rsidP="003B238C">
      <w:pPr>
        <w:pBdr>
          <w:top w:val="single" w:sz="6" w:space="6" w:color="E1E1E8"/>
          <w:left w:val="single" w:sz="6" w:space="6" w:color="E1E1E8"/>
          <w:bottom w:val="single" w:sz="6" w:space="6" w:color="E1E1E8"/>
          <w:right w:val="single" w:sz="6" w:space="6" w:color="E1E1E8"/>
        </w:pBdr>
        <w:shd w:val="clear" w:color="auto" w:fill="F7F7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4"/>
          <w:szCs w:val="24"/>
          <w:lang w:val="en-US" w:eastAsia="ru-RU"/>
        </w:rPr>
      </w:pPr>
      <w:r w:rsidRPr="003B238C">
        <w:rPr>
          <w:rFonts w:ascii="Courier New" w:eastAsia="Times New Roman" w:hAnsi="Courier New" w:cs="Courier New"/>
          <w:color w:val="1E347B"/>
          <w:sz w:val="24"/>
          <w:szCs w:val="24"/>
          <w:lang w:val="en-US" w:eastAsia="ru-RU"/>
        </w:rPr>
        <w:t>&lt;div</w:t>
      </w:r>
      <w:r w:rsidRPr="003B238C">
        <w:rPr>
          <w:rFonts w:ascii="Courier New" w:eastAsia="Times New Roman" w:hAnsi="Courier New" w:cs="Courier New"/>
          <w:color w:val="48484C"/>
          <w:sz w:val="24"/>
          <w:szCs w:val="24"/>
          <w:lang w:val="en-US" w:eastAsia="ru-RU"/>
        </w:rPr>
        <w:t xml:space="preserve"> </w:t>
      </w:r>
      <w:r w:rsidRPr="003B238C">
        <w:rPr>
          <w:rFonts w:ascii="Courier New" w:eastAsia="Times New Roman" w:hAnsi="Courier New" w:cs="Courier New"/>
          <w:color w:val="008080"/>
          <w:sz w:val="24"/>
          <w:szCs w:val="24"/>
          <w:lang w:val="en-US" w:eastAsia="ru-RU"/>
        </w:rPr>
        <w:t>class</w:t>
      </w:r>
      <w:r w:rsidRPr="003B238C">
        <w:rPr>
          <w:rFonts w:ascii="Courier New" w:eastAsia="Times New Roman" w:hAnsi="Courier New" w:cs="Courier New"/>
          <w:color w:val="93A1A1"/>
          <w:sz w:val="24"/>
          <w:szCs w:val="24"/>
          <w:lang w:val="en-US" w:eastAsia="ru-RU"/>
        </w:rPr>
        <w:t>=</w:t>
      </w:r>
      <w:r w:rsidRPr="003B238C">
        <w:rPr>
          <w:rFonts w:ascii="Courier New" w:eastAsia="Times New Roman" w:hAnsi="Courier New" w:cs="Courier New"/>
          <w:color w:val="DD1144"/>
          <w:sz w:val="24"/>
          <w:szCs w:val="24"/>
          <w:lang w:val="en-US" w:eastAsia="ru-RU"/>
        </w:rPr>
        <w:t>"block block2"</w:t>
      </w:r>
      <w:r w:rsidRPr="003B238C">
        <w:rPr>
          <w:rFonts w:ascii="Courier New" w:eastAsia="Times New Roman" w:hAnsi="Courier New" w:cs="Courier New"/>
          <w:color w:val="1E347B"/>
          <w:sz w:val="24"/>
          <w:szCs w:val="24"/>
          <w:lang w:val="en-US" w:eastAsia="ru-RU"/>
        </w:rPr>
        <w:t>&gt;</w:t>
      </w:r>
      <w:r w:rsidRPr="003B238C">
        <w:rPr>
          <w:rFonts w:ascii="Courier New" w:eastAsia="Times New Roman" w:hAnsi="Courier New" w:cs="Courier New"/>
          <w:color w:val="48484C"/>
          <w:sz w:val="24"/>
          <w:szCs w:val="24"/>
          <w:lang w:eastAsia="ru-RU"/>
        </w:rPr>
        <w:t>Блок</w:t>
      </w:r>
      <w:r w:rsidRPr="003B238C">
        <w:rPr>
          <w:rFonts w:ascii="Courier New" w:eastAsia="Times New Roman" w:hAnsi="Courier New" w:cs="Courier New"/>
          <w:color w:val="48484C"/>
          <w:sz w:val="24"/>
          <w:szCs w:val="24"/>
          <w:lang w:val="en-US" w:eastAsia="ru-RU"/>
        </w:rPr>
        <w:t xml:space="preserve"> 2</w:t>
      </w:r>
      <w:r w:rsidRPr="003B238C">
        <w:rPr>
          <w:rFonts w:ascii="Courier New" w:eastAsia="Times New Roman" w:hAnsi="Courier New" w:cs="Courier New"/>
          <w:color w:val="1E347B"/>
          <w:sz w:val="24"/>
          <w:szCs w:val="24"/>
          <w:lang w:val="en-US" w:eastAsia="ru-RU"/>
        </w:rPr>
        <w:t>&lt;/div&gt;</w:t>
      </w:r>
    </w:p>
    <w:p w:rsidR="003B238C" w:rsidRPr="003B238C" w:rsidRDefault="003B238C" w:rsidP="003B238C">
      <w:pPr>
        <w:shd w:val="clear" w:color="auto" w:fill="FFFFFF"/>
        <w:spacing w:after="375" w:line="240" w:lineRule="auto"/>
        <w:rPr>
          <w:rFonts w:ascii="Arial" w:eastAsia="Times New Roman" w:hAnsi="Arial" w:cs="Arial"/>
          <w:color w:val="333333"/>
          <w:sz w:val="24"/>
          <w:szCs w:val="24"/>
          <w:lang w:eastAsia="ru-RU"/>
        </w:rPr>
      </w:pPr>
      <w:r w:rsidRPr="003B238C">
        <w:rPr>
          <w:rFonts w:ascii="Arial" w:eastAsia="Times New Roman" w:hAnsi="Arial" w:cs="Arial"/>
          <w:color w:val="333333"/>
          <w:sz w:val="24"/>
          <w:szCs w:val="24"/>
          <w:lang w:eastAsia="ru-RU"/>
        </w:rPr>
        <w:t>Каждый элемент получил два стилевых класса. Зачем это нужно? Первым классом мы зададим общие правила внешнего вида, блоки же одинаковые, так что их можно описать совместно. В реальном примере, скорее всего, будет по-другому. Также каждый элемент получил собственный уникальный стилевой класс. Он тоже пригодится.</w:t>
      </w:r>
    </w:p>
    <w:p w:rsidR="003B238C" w:rsidRPr="003B238C" w:rsidRDefault="003B238C" w:rsidP="003B238C">
      <w:pPr>
        <w:pBdr>
          <w:top w:val="single" w:sz="6" w:space="6" w:color="E1E1E8"/>
          <w:left w:val="single" w:sz="6" w:space="6" w:color="E1E1E8"/>
          <w:bottom w:val="single" w:sz="6" w:space="6" w:color="E1E1E8"/>
          <w:right w:val="single" w:sz="6" w:space="6" w:color="E1E1E8"/>
        </w:pBdr>
        <w:shd w:val="clear" w:color="auto" w:fill="F7F7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8484C"/>
          <w:sz w:val="24"/>
          <w:szCs w:val="24"/>
          <w:lang w:eastAsia="ru-RU"/>
        </w:rPr>
      </w:pPr>
      <w:proofErr w:type="gramStart"/>
      <w:r w:rsidRPr="003B238C">
        <w:rPr>
          <w:rFonts w:ascii="Courier New" w:eastAsia="Times New Roman" w:hAnsi="Courier New" w:cs="Courier New"/>
          <w:b/>
          <w:bCs/>
          <w:color w:val="93A1A1"/>
          <w:sz w:val="24"/>
          <w:szCs w:val="24"/>
          <w:lang w:eastAsia="ru-RU"/>
        </w:rPr>
        <w:t>.</w:t>
      </w:r>
      <w:proofErr w:type="spellStart"/>
      <w:r w:rsidRPr="003B238C">
        <w:rPr>
          <w:rFonts w:ascii="Courier New" w:eastAsia="Times New Roman" w:hAnsi="Courier New" w:cs="Courier New"/>
          <w:b/>
          <w:bCs/>
          <w:color w:val="48484C"/>
          <w:sz w:val="24"/>
          <w:szCs w:val="24"/>
          <w:lang w:eastAsia="ru-RU"/>
        </w:rPr>
        <w:t>block</w:t>
      </w:r>
      <w:proofErr w:type="spellEnd"/>
      <w:proofErr w:type="gramEnd"/>
      <w:r w:rsidRPr="003B238C">
        <w:rPr>
          <w:rFonts w:ascii="Courier New" w:eastAsia="Times New Roman" w:hAnsi="Courier New" w:cs="Courier New"/>
          <w:b/>
          <w:bCs/>
          <w:color w:val="93A1A1"/>
          <w:sz w:val="24"/>
          <w:szCs w:val="24"/>
          <w:lang w:eastAsia="ru-RU"/>
        </w:rPr>
        <w:t>{</w:t>
      </w:r>
    </w:p>
    <w:p w:rsidR="003B238C" w:rsidRPr="003B238C" w:rsidRDefault="003B238C" w:rsidP="003B238C">
      <w:pPr>
        <w:pBdr>
          <w:top w:val="single" w:sz="6" w:space="6" w:color="E1E1E8"/>
          <w:left w:val="single" w:sz="6" w:space="6" w:color="E1E1E8"/>
          <w:bottom w:val="single" w:sz="6" w:space="6" w:color="E1E1E8"/>
          <w:right w:val="single" w:sz="6" w:space="6" w:color="E1E1E8"/>
        </w:pBdr>
        <w:shd w:val="clear" w:color="auto" w:fill="F7F7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8484C"/>
          <w:sz w:val="24"/>
          <w:szCs w:val="24"/>
          <w:lang w:eastAsia="ru-RU"/>
        </w:rPr>
      </w:pPr>
      <w:proofErr w:type="spellStart"/>
      <w:r w:rsidRPr="003B238C">
        <w:rPr>
          <w:rFonts w:ascii="Courier New" w:eastAsia="Times New Roman" w:hAnsi="Courier New" w:cs="Courier New"/>
          <w:b/>
          <w:bCs/>
          <w:color w:val="48484C"/>
          <w:sz w:val="24"/>
          <w:szCs w:val="24"/>
          <w:lang w:eastAsia="ru-RU"/>
        </w:rPr>
        <w:t>font</w:t>
      </w:r>
      <w:r w:rsidRPr="003B238C">
        <w:rPr>
          <w:rFonts w:ascii="Courier New" w:eastAsia="Times New Roman" w:hAnsi="Courier New" w:cs="Courier New"/>
          <w:b/>
          <w:bCs/>
          <w:color w:val="93A1A1"/>
          <w:sz w:val="24"/>
          <w:szCs w:val="24"/>
          <w:lang w:eastAsia="ru-RU"/>
        </w:rPr>
        <w:t>-</w:t>
      </w:r>
      <w:r w:rsidRPr="003B238C">
        <w:rPr>
          <w:rFonts w:ascii="Courier New" w:eastAsia="Times New Roman" w:hAnsi="Courier New" w:cs="Courier New"/>
          <w:b/>
          <w:bCs/>
          <w:color w:val="48484C"/>
          <w:sz w:val="24"/>
          <w:szCs w:val="24"/>
          <w:lang w:eastAsia="ru-RU"/>
        </w:rPr>
        <w:t>size</w:t>
      </w:r>
      <w:proofErr w:type="spellEnd"/>
      <w:r w:rsidRPr="003B238C">
        <w:rPr>
          <w:rFonts w:ascii="Courier New" w:eastAsia="Times New Roman" w:hAnsi="Courier New" w:cs="Courier New"/>
          <w:b/>
          <w:bCs/>
          <w:color w:val="93A1A1"/>
          <w:sz w:val="24"/>
          <w:szCs w:val="24"/>
          <w:lang w:eastAsia="ru-RU"/>
        </w:rPr>
        <w:t>:</w:t>
      </w:r>
      <w:r w:rsidRPr="003B238C">
        <w:rPr>
          <w:rFonts w:ascii="Courier New" w:eastAsia="Times New Roman" w:hAnsi="Courier New" w:cs="Courier New"/>
          <w:b/>
          <w:bCs/>
          <w:color w:val="48484C"/>
          <w:sz w:val="24"/>
          <w:szCs w:val="24"/>
          <w:lang w:eastAsia="ru-RU"/>
        </w:rPr>
        <w:t xml:space="preserve"> </w:t>
      </w:r>
      <w:r w:rsidRPr="003B238C">
        <w:rPr>
          <w:rFonts w:ascii="Courier New" w:eastAsia="Times New Roman" w:hAnsi="Courier New" w:cs="Courier New"/>
          <w:b/>
          <w:bCs/>
          <w:color w:val="195F91"/>
          <w:sz w:val="24"/>
          <w:szCs w:val="24"/>
          <w:lang w:eastAsia="ru-RU"/>
        </w:rPr>
        <w:t>50px</w:t>
      </w:r>
      <w:r w:rsidRPr="003B238C">
        <w:rPr>
          <w:rFonts w:ascii="Courier New" w:eastAsia="Times New Roman" w:hAnsi="Courier New" w:cs="Courier New"/>
          <w:b/>
          <w:bCs/>
          <w:color w:val="93A1A1"/>
          <w:sz w:val="24"/>
          <w:szCs w:val="24"/>
          <w:lang w:eastAsia="ru-RU"/>
        </w:rPr>
        <w:t>;</w:t>
      </w:r>
    </w:p>
    <w:p w:rsidR="003B238C" w:rsidRPr="003B238C" w:rsidRDefault="003B238C" w:rsidP="003B238C">
      <w:pPr>
        <w:pBdr>
          <w:top w:val="single" w:sz="6" w:space="6" w:color="E1E1E8"/>
          <w:left w:val="single" w:sz="6" w:space="6" w:color="E1E1E8"/>
          <w:bottom w:val="single" w:sz="6" w:space="6" w:color="E1E1E8"/>
          <w:right w:val="single" w:sz="6" w:space="6" w:color="E1E1E8"/>
        </w:pBdr>
        <w:shd w:val="clear" w:color="auto" w:fill="F7F7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8484C"/>
          <w:sz w:val="24"/>
          <w:szCs w:val="24"/>
          <w:lang w:eastAsia="ru-RU"/>
        </w:rPr>
      </w:pPr>
      <w:proofErr w:type="spellStart"/>
      <w:r w:rsidRPr="003B238C">
        <w:rPr>
          <w:rFonts w:ascii="Courier New" w:eastAsia="Times New Roman" w:hAnsi="Courier New" w:cs="Courier New"/>
          <w:b/>
          <w:bCs/>
          <w:color w:val="48484C"/>
          <w:sz w:val="24"/>
          <w:szCs w:val="24"/>
          <w:lang w:eastAsia="ru-RU"/>
        </w:rPr>
        <w:t>width</w:t>
      </w:r>
      <w:proofErr w:type="spellEnd"/>
      <w:r w:rsidRPr="003B238C">
        <w:rPr>
          <w:rFonts w:ascii="Courier New" w:eastAsia="Times New Roman" w:hAnsi="Courier New" w:cs="Courier New"/>
          <w:b/>
          <w:bCs/>
          <w:color w:val="93A1A1"/>
          <w:sz w:val="24"/>
          <w:szCs w:val="24"/>
          <w:lang w:eastAsia="ru-RU"/>
        </w:rPr>
        <w:t>:</w:t>
      </w:r>
      <w:r w:rsidRPr="003B238C">
        <w:rPr>
          <w:rFonts w:ascii="Courier New" w:eastAsia="Times New Roman" w:hAnsi="Courier New" w:cs="Courier New"/>
          <w:b/>
          <w:bCs/>
          <w:color w:val="48484C"/>
          <w:sz w:val="24"/>
          <w:szCs w:val="24"/>
          <w:lang w:eastAsia="ru-RU"/>
        </w:rPr>
        <w:t xml:space="preserve"> </w:t>
      </w:r>
      <w:r w:rsidRPr="003B238C">
        <w:rPr>
          <w:rFonts w:ascii="Courier New" w:eastAsia="Times New Roman" w:hAnsi="Courier New" w:cs="Courier New"/>
          <w:b/>
          <w:bCs/>
          <w:color w:val="195F91"/>
          <w:sz w:val="24"/>
          <w:szCs w:val="24"/>
          <w:lang w:eastAsia="ru-RU"/>
        </w:rPr>
        <w:t>200px</w:t>
      </w:r>
      <w:r w:rsidRPr="003B238C">
        <w:rPr>
          <w:rFonts w:ascii="Courier New" w:eastAsia="Times New Roman" w:hAnsi="Courier New" w:cs="Courier New"/>
          <w:b/>
          <w:bCs/>
          <w:color w:val="93A1A1"/>
          <w:sz w:val="24"/>
          <w:szCs w:val="24"/>
          <w:lang w:eastAsia="ru-RU"/>
        </w:rPr>
        <w:t>;</w:t>
      </w:r>
    </w:p>
    <w:p w:rsidR="003B238C" w:rsidRPr="003B238C" w:rsidRDefault="003B238C" w:rsidP="003B238C">
      <w:pPr>
        <w:pBdr>
          <w:top w:val="single" w:sz="6" w:space="6" w:color="E1E1E8"/>
          <w:left w:val="single" w:sz="6" w:space="6" w:color="E1E1E8"/>
          <w:bottom w:val="single" w:sz="6" w:space="6" w:color="E1E1E8"/>
          <w:right w:val="single" w:sz="6" w:space="6" w:color="E1E1E8"/>
        </w:pBdr>
        <w:shd w:val="clear" w:color="auto" w:fill="F7F7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8484C"/>
          <w:sz w:val="24"/>
          <w:szCs w:val="24"/>
          <w:lang w:eastAsia="ru-RU"/>
        </w:rPr>
      </w:pPr>
      <w:proofErr w:type="spellStart"/>
      <w:r w:rsidRPr="003B238C">
        <w:rPr>
          <w:rFonts w:ascii="Courier New" w:eastAsia="Times New Roman" w:hAnsi="Courier New" w:cs="Courier New"/>
          <w:b/>
          <w:bCs/>
          <w:color w:val="48484C"/>
          <w:sz w:val="24"/>
          <w:szCs w:val="24"/>
          <w:lang w:eastAsia="ru-RU"/>
        </w:rPr>
        <w:t>height</w:t>
      </w:r>
      <w:proofErr w:type="spellEnd"/>
      <w:r w:rsidRPr="003B238C">
        <w:rPr>
          <w:rFonts w:ascii="Courier New" w:eastAsia="Times New Roman" w:hAnsi="Courier New" w:cs="Courier New"/>
          <w:b/>
          <w:bCs/>
          <w:color w:val="93A1A1"/>
          <w:sz w:val="24"/>
          <w:szCs w:val="24"/>
          <w:lang w:eastAsia="ru-RU"/>
        </w:rPr>
        <w:t>:</w:t>
      </w:r>
      <w:r w:rsidRPr="003B238C">
        <w:rPr>
          <w:rFonts w:ascii="Courier New" w:eastAsia="Times New Roman" w:hAnsi="Courier New" w:cs="Courier New"/>
          <w:b/>
          <w:bCs/>
          <w:color w:val="48484C"/>
          <w:sz w:val="24"/>
          <w:szCs w:val="24"/>
          <w:lang w:eastAsia="ru-RU"/>
        </w:rPr>
        <w:t xml:space="preserve"> </w:t>
      </w:r>
      <w:r w:rsidRPr="003B238C">
        <w:rPr>
          <w:rFonts w:ascii="Courier New" w:eastAsia="Times New Roman" w:hAnsi="Courier New" w:cs="Courier New"/>
          <w:b/>
          <w:bCs/>
          <w:color w:val="195F91"/>
          <w:sz w:val="24"/>
          <w:szCs w:val="24"/>
          <w:lang w:eastAsia="ru-RU"/>
        </w:rPr>
        <w:t>120px</w:t>
      </w:r>
      <w:r w:rsidRPr="003B238C">
        <w:rPr>
          <w:rFonts w:ascii="Courier New" w:eastAsia="Times New Roman" w:hAnsi="Courier New" w:cs="Courier New"/>
          <w:b/>
          <w:bCs/>
          <w:color w:val="93A1A1"/>
          <w:sz w:val="24"/>
          <w:szCs w:val="24"/>
          <w:lang w:eastAsia="ru-RU"/>
        </w:rPr>
        <w:t>;</w:t>
      </w:r>
    </w:p>
    <w:p w:rsidR="003B238C" w:rsidRPr="003B238C" w:rsidRDefault="003B238C" w:rsidP="003B238C">
      <w:pPr>
        <w:pBdr>
          <w:top w:val="single" w:sz="6" w:space="6" w:color="E1E1E8"/>
          <w:left w:val="single" w:sz="6" w:space="6" w:color="E1E1E8"/>
          <w:bottom w:val="single" w:sz="6" w:space="6" w:color="E1E1E8"/>
          <w:right w:val="single" w:sz="6" w:space="6" w:color="E1E1E8"/>
        </w:pBdr>
        <w:shd w:val="clear" w:color="auto" w:fill="F7F7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8484C"/>
          <w:sz w:val="24"/>
          <w:szCs w:val="24"/>
          <w:lang w:val="en-US" w:eastAsia="ru-RU"/>
        </w:rPr>
      </w:pPr>
      <w:r w:rsidRPr="003B238C">
        <w:rPr>
          <w:rFonts w:ascii="Courier New" w:eastAsia="Times New Roman" w:hAnsi="Courier New" w:cs="Courier New"/>
          <w:b/>
          <w:bCs/>
          <w:color w:val="48484C"/>
          <w:sz w:val="24"/>
          <w:szCs w:val="24"/>
          <w:lang w:val="en-US" w:eastAsia="ru-RU"/>
        </w:rPr>
        <w:t>background</w:t>
      </w:r>
      <w:r w:rsidRPr="003B238C">
        <w:rPr>
          <w:rFonts w:ascii="Courier New" w:eastAsia="Times New Roman" w:hAnsi="Courier New" w:cs="Courier New"/>
          <w:b/>
          <w:bCs/>
          <w:color w:val="93A1A1"/>
          <w:sz w:val="24"/>
          <w:szCs w:val="24"/>
          <w:lang w:val="en-US" w:eastAsia="ru-RU"/>
        </w:rPr>
        <w:t>:</w:t>
      </w:r>
      <w:r w:rsidRPr="003B238C">
        <w:rPr>
          <w:rFonts w:ascii="Courier New" w:eastAsia="Times New Roman" w:hAnsi="Courier New" w:cs="Courier New"/>
          <w:b/>
          <w:bCs/>
          <w:color w:val="48484C"/>
          <w:sz w:val="24"/>
          <w:szCs w:val="24"/>
          <w:lang w:val="en-US" w:eastAsia="ru-RU"/>
        </w:rPr>
        <w:t xml:space="preserve"> green</w:t>
      </w:r>
      <w:r w:rsidRPr="003B238C">
        <w:rPr>
          <w:rFonts w:ascii="Courier New" w:eastAsia="Times New Roman" w:hAnsi="Courier New" w:cs="Courier New"/>
          <w:b/>
          <w:bCs/>
          <w:color w:val="93A1A1"/>
          <w:sz w:val="24"/>
          <w:szCs w:val="24"/>
          <w:lang w:val="en-US" w:eastAsia="ru-RU"/>
        </w:rPr>
        <w:t>;</w:t>
      </w:r>
    </w:p>
    <w:p w:rsidR="003B238C" w:rsidRPr="003B238C" w:rsidRDefault="003B238C" w:rsidP="003B238C">
      <w:pPr>
        <w:pBdr>
          <w:top w:val="single" w:sz="6" w:space="6" w:color="E1E1E8"/>
          <w:left w:val="single" w:sz="6" w:space="6" w:color="E1E1E8"/>
          <w:bottom w:val="single" w:sz="6" w:space="6" w:color="E1E1E8"/>
          <w:right w:val="single" w:sz="6" w:space="6" w:color="E1E1E8"/>
        </w:pBdr>
        <w:shd w:val="clear" w:color="auto" w:fill="F7F7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8484C"/>
          <w:sz w:val="24"/>
          <w:szCs w:val="24"/>
          <w:lang w:val="en-US" w:eastAsia="ru-RU"/>
        </w:rPr>
      </w:pPr>
      <w:r w:rsidRPr="003B238C">
        <w:rPr>
          <w:rFonts w:ascii="Courier New" w:eastAsia="Times New Roman" w:hAnsi="Courier New" w:cs="Courier New"/>
          <w:b/>
          <w:bCs/>
          <w:color w:val="48484C"/>
          <w:sz w:val="24"/>
          <w:szCs w:val="24"/>
          <w:lang w:val="en-US" w:eastAsia="ru-RU"/>
        </w:rPr>
        <w:t>margin</w:t>
      </w:r>
      <w:r w:rsidRPr="003B238C">
        <w:rPr>
          <w:rFonts w:ascii="Courier New" w:eastAsia="Times New Roman" w:hAnsi="Courier New" w:cs="Courier New"/>
          <w:b/>
          <w:bCs/>
          <w:color w:val="93A1A1"/>
          <w:sz w:val="24"/>
          <w:szCs w:val="24"/>
          <w:lang w:val="en-US" w:eastAsia="ru-RU"/>
        </w:rPr>
        <w:t>-</w:t>
      </w:r>
      <w:r w:rsidRPr="003B238C">
        <w:rPr>
          <w:rFonts w:ascii="Courier New" w:eastAsia="Times New Roman" w:hAnsi="Courier New" w:cs="Courier New"/>
          <w:b/>
          <w:bCs/>
          <w:color w:val="48484C"/>
          <w:sz w:val="24"/>
          <w:szCs w:val="24"/>
          <w:lang w:val="en-US" w:eastAsia="ru-RU"/>
        </w:rPr>
        <w:t>bottom</w:t>
      </w:r>
      <w:r w:rsidRPr="003B238C">
        <w:rPr>
          <w:rFonts w:ascii="Courier New" w:eastAsia="Times New Roman" w:hAnsi="Courier New" w:cs="Courier New"/>
          <w:b/>
          <w:bCs/>
          <w:color w:val="93A1A1"/>
          <w:sz w:val="24"/>
          <w:szCs w:val="24"/>
          <w:lang w:val="en-US" w:eastAsia="ru-RU"/>
        </w:rPr>
        <w:t>:</w:t>
      </w:r>
      <w:r w:rsidRPr="003B238C">
        <w:rPr>
          <w:rFonts w:ascii="Courier New" w:eastAsia="Times New Roman" w:hAnsi="Courier New" w:cs="Courier New"/>
          <w:b/>
          <w:bCs/>
          <w:color w:val="48484C"/>
          <w:sz w:val="24"/>
          <w:szCs w:val="24"/>
          <w:lang w:val="en-US" w:eastAsia="ru-RU"/>
        </w:rPr>
        <w:t xml:space="preserve"> </w:t>
      </w:r>
      <w:r w:rsidRPr="003B238C">
        <w:rPr>
          <w:rFonts w:ascii="Courier New" w:eastAsia="Times New Roman" w:hAnsi="Courier New" w:cs="Courier New"/>
          <w:b/>
          <w:bCs/>
          <w:color w:val="195F91"/>
          <w:sz w:val="24"/>
          <w:szCs w:val="24"/>
          <w:lang w:val="en-US" w:eastAsia="ru-RU"/>
        </w:rPr>
        <w:t>30px</w:t>
      </w:r>
      <w:r w:rsidRPr="003B238C">
        <w:rPr>
          <w:rFonts w:ascii="Courier New" w:eastAsia="Times New Roman" w:hAnsi="Courier New" w:cs="Courier New"/>
          <w:b/>
          <w:bCs/>
          <w:color w:val="93A1A1"/>
          <w:sz w:val="24"/>
          <w:szCs w:val="24"/>
          <w:lang w:val="en-US" w:eastAsia="ru-RU"/>
        </w:rPr>
        <w:t>;</w:t>
      </w:r>
    </w:p>
    <w:p w:rsidR="003B238C" w:rsidRPr="003B238C" w:rsidRDefault="003B238C" w:rsidP="003B238C">
      <w:pPr>
        <w:pBdr>
          <w:top w:val="single" w:sz="6" w:space="6" w:color="E1E1E8"/>
          <w:left w:val="single" w:sz="6" w:space="6" w:color="E1E1E8"/>
          <w:bottom w:val="single" w:sz="6" w:space="6" w:color="E1E1E8"/>
          <w:right w:val="single" w:sz="6" w:space="6" w:color="E1E1E8"/>
        </w:pBdr>
        <w:shd w:val="clear" w:color="auto" w:fill="F7F7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8484C"/>
          <w:sz w:val="24"/>
          <w:szCs w:val="24"/>
          <w:lang w:eastAsia="ru-RU"/>
        </w:rPr>
      </w:pPr>
      <w:proofErr w:type="spellStart"/>
      <w:r w:rsidRPr="003B238C">
        <w:rPr>
          <w:rFonts w:ascii="Courier New" w:eastAsia="Times New Roman" w:hAnsi="Courier New" w:cs="Courier New"/>
          <w:b/>
          <w:bCs/>
          <w:color w:val="48484C"/>
          <w:sz w:val="24"/>
          <w:szCs w:val="24"/>
          <w:lang w:eastAsia="ru-RU"/>
        </w:rPr>
        <w:t>transition</w:t>
      </w:r>
      <w:proofErr w:type="spellEnd"/>
      <w:r w:rsidRPr="003B238C">
        <w:rPr>
          <w:rFonts w:ascii="Courier New" w:eastAsia="Times New Roman" w:hAnsi="Courier New" w:cs="Courier New"/>
          <w:b/>
          <w:bCs/>
          <w:color w:val="93A1A1"/>
          <w:sz w:val="24"/>
          <w:szCs w:val="24"/>
          <w:lang w:eastAsia="ru-RU"/>
        </w:rPr>
        <w:t>:</w:t>
      </w:r>
      <w:r w:rsidRPr="003B238C">
        <w:rPr>
          <w:rFonts w:ascii="Courier New" w:eastAsia="Times New Roman" w:hAnsi="Courier New" w:cs="Courier New"/>
          <w:b/>
          <w:bCs/>
          <w:color w:val="48484C"/>
          <w:sz w:val="24"/>
          <w:szCs w:val="24"/>
          <w:lang w:eastAsia="ru-RU"/>
        </w:rPr>
        <w:t xml:space="preserve"> </w:t>
      </w:r>
      <w:r w:rsidRPr="003B238C">
        <w:rPr>
          <w:rFonts w:ascii="Courier New" w:eastAsia="Times New Roman" w:hAnsi="Courier New" w:cs="Courier New"/>
          <w:b/>
          <w:bCs/>
          <w:color w:val="195F91"/>
          <w:sz w:val="24"/>
          <w:szCs w:val="24"/>
          <w:lang w:eastAsia="ru-RU"/>
        </w:rPr>
        <w:t>1s</w:t>
      </w:r>
    </w:p>
    <w:p w:rsidR="003B238C" w:rsidRPr="003B238C" w:rsidRDefault="003B238C" w:rsidP="003B238C">
      <w:pPr>
        <w:pBdr>
          <w:top w:val="single" w:sz="6" w:space="6" w:color="E1E1E8"/>
          <w:left w:val="single" w:sz="6" w:space="6" w:color="E1E1E8"/>
          <w:bottom w:val="single" w:sz="6" w:space="6" w:color="E1E1E8"/>
          <w:right w:val="single" w:sz="6" w:space="6" w:color="E1E1E8"/>
        </w:pBdr>
        <w:shd w:val="clear" w:color="auto" w:fill="F7F7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4"/>
          <w:szCs w:val="24"/>
          <w:lang w:eastAsia="ru-RU"/>
        </w:rPr>
      </w:pPr>
      <w:r w:rsidRPr="003B238C">
        <w:rPr>
          <w:rFonts w:ascii="Courier New" w:eastAsia="Times New Roman" w:hAnsi="Courier New" w:cs="Courier New"/>
          <w:b/>
          <w:bCs/>
          <w:color w:val="93A1A1"/>
          <w:sz w:val="24"/>
          <w:szCs w:val="24"/>
          <w:lang w:eastAsia="ru-RU"/>
        </w:rPr>
        <w:t>}</w:t>
      </w:r>
    </w:p>
    <w:p w:rsidR="003B238C" w:rsidRPr="003B238C" w:rsidRDefault="003B238C" w:rsidP="003B238C">
      <w:pPr>
        <w:shd w:val="clear" w:color="auto" w:fill="FFFFFF"/>
        <w:spacing w:after="375" w:line="240" w:lineRule="auto"/>
        <w:rPr>
          <w:rFonts w:ascii="Arial" w:eastAsia="Times New Roman" w:hAnsi="Arial" w:cs="Arial"/>
          <w:color w:val="333333"/>
          <w:sz w:val="24"/>
          <w:szCs w:val="24"/>
          <w:lang w:eastAsia="ru-RU"/>
        </w:rPr>
      </w:pPr>
      <w:r w:rsidRPr="003B238C">
        <w:rPr>
          <w:rFonts w:ascii="Arial" w:eastAsia="Times New Roman" w:hAnsi="Arial" w:cs="Arial"/>
          <w:color w:val="333333"/>
          <w:sz w:val="24"/>
          <w:szCs w:val="24"/>
          <w:lang w:eastAsia="ru-RU"/>
        </w:rPr>
        <w:t>Этими правилами мы прописали обоим блокам одинаковый внешний вид: высоту, ширину, размер шрифта, отступ и зеленый фон. Последнее свойство </w:t>
      </w:r>
      <w:proofErr w:type="spellStart"/>
      <w:r w:rsidRPr="003B238C">
        <w:rPr>
          <w:rFonts w:ascii="Courier New" w:eastAsia="Times New Roman" w:hAnsi="Courier New" w:cs="Courier New"/>
          <w:b/>
          <w:bCs/>
          <w:color w:val="518FA4"/>
          <w:sz w:val="20"/>
          <w:szCs w:val="20"/>
          <w:lang w:eastAsia="ru-RU"/>
        </w:rPr>
        <w:t>transition</w:t>
      </w:r>
      <w:proofErr w:type="spellEnd"/>
      <w:r w:rsidRPr="003B238C">
        <w:rPr>
          <w:rFonts w:ascii="Arial" w:eastAsia="Times New Roman" w:hAnsi="Arial" w:cs="Arial"/>
          <w:color w:val="333333"/>
          <w:sz w:val="24"/>
          <w:szCs w:val="24"/>
          <w:lang w:eastAsia="ru-RU"/>
        </w:rPr>
        <w:t> как раз и является относительно новым и входит в версию </w:t>
      </w:r>
      <w:r w:rsidRPr="003B238C">
        <w:rPr>
          <w:rFonts w:ascii="Courier New" w:eastAsia="Times New Roman" w:hAnsi="Courier New" w:cs="Courier New"/>
          <w:b/>
          <w:bCs/>
          <w:color w:val="518FA4"/>
          <w:sz w:val="20"/>
          <w:szCs w:val="20"/>
          <w:lang w:eastAsia="ru-RU"/>
        </w:rPr>
        <w:t>CSS3</w:t>
      </w:r>
      <w:r w:rsidRPr="003B238C">
        <w:rPr>
          <w:rFonts w:ascii="Arial" w:eastAsia="Times New Roman" w:hAnsi="Arial" w:cs="Arial"/>
          <w:color w:val="333333"/>
          <w:sz w:val="24"/>
          <w:szCs w:val="24"/>
          <w:lang w:eastAsia="ru-RU"/>
        </w:rPr>
        <w:t>. Оно обозначает задержку, после которой выполняются определенные правила. По сути, именно это дает плавное появление.</w:t>
      </w:r>
    </w:p>
    <w:p w:rsidR="003B238C" w:rsidRPr="003B238C" w:rsidRDefault="003B238C" w:rsidP="003B238C">
      <w:pPr>
        <w:shd w:val="clear" w:color="auto" w:fill="FFFFFF"/>
        <w:spacing w:after="375" w:line="240" w:lineRule="auto"/>
        <w:rPr>
          <w:rFonts w:ascii="Arial" w:eastAsia="Times New Roman" w:hAnsi="Arial" w:cs="Arial"/>
          <w:color w:val="333333"/>
          <w:sz w:val="24"/>
          <w:szCs w:val="24"/>
          <w:lang w:eastAsia="ru-RU"/>
        </w:rPr>
      </w:pPr>
      <w:r w:rsidRPr="003B238C">
        <w:rPr>
          <w:rFonts w:ascii="Arial" w:eastAsia="Times New Roman" w:hAnsi="Arial" w:cs="Arial"/>
          <w:color w:val="333333"/>
          <w:sz w:val="24"/>
          <w:szCs w:val="24"/>
          <w:lang w:eastAsia="ru-RU"/>
        </w:rPr>
        <w:t>В примере я прописал 1 секунду, по желанию можно поставить больше или меньше. Когда вы увидите свойство в действии, то сами сможете отрегулировать его значение.</w:t>
      </w:r>
    </w:p>
    <w:p w:rsidR="003B238C" w:rsidRPr="003B238C" w:rsidRDefault="003B238C" w:rsidP="003B238C">
      <w:pPr>
        <w:shd w:val="clear" w:color="auto" w:fill="FFFFFF"/>
        <w:spacing w:before="360" w:after="120" w:line="240" w:lineRule="auto"/>
        <w:outlineLvl w:val="1"/>
        <w:rPr>
          <w:rFonts w:ascii="Arial" w:eastAsia="Times New Roman" w:hAnsi="Arial" w:cs="Arial"/>
          <w:b/>
          <w:bCs/>
          <w:color w:val="183D49"/>
          <w:sz w:val="36"/>
          <w:szCs w:val="36"/>
          <w:lang w:eastAsia="ru-RU"/>
        </w:rPr>
      </w:pPr>
      <w:r w:rsidRPr="003B238C">
        <w:rPr>
          <w:rFonts w:ascii="Arial" w:eastAsia="Times New Roman" w:hAnsi="Arial" w:cs="Arial"/>
          <w:b/>
          <w:bCs/>
          <w:color w:val="183D49"/>
          <w:sz w:val="36"/>
          <w:szCs w:val="36"/>
          <w:lang w:eastAsia="ru-RU"/>
        </w:rPr>
        <w:t>Как реализовать в css3 плавное появление?</w:t>
      </w:r>
    </w:p>
    <w:p w:rsidR="003B238C" w:rsidRPr="003B238C" w:rsidRDefault="003B238C" w:rsidP="003B238C">
      <w:pPr>
        <w:shd w:val="clear" w:color="auto" w:fill="FFFFFF"/>
        <w:spacing w:after="375" w:line="240" w:lineRule="auto"/>
        <w:rPr>
          <w:rFonts w:ascii="Arial" w:eastAsia="Times New Roman" w:hAnsi="Arial" w:cs="Arial"/>
          <w:color w:val="333333"/>
          <w:sz w:val="24"/>
          <w:szCs w:val="24"/>
          <w:lang w:eastAsia="ru-RU"/>
        </w:rPr>
      </w:pPr>
      <w:r w:rsidRPr="003B238C">
        <w:rPr>
          <w:rFonts w:ascii="Arial" w:eastAsia="Times New Roman" w:hAnsi="Arial" w:cs="Arial"/>
          <w:color w:val="333333"/>
          <w:sz w:val="24"/>
          <w:szCs w:val="24"/>
          <w:lang w:eastAsia="ru-RU"/>
        </w:rPr>
        <w:t>Дальше есть два варианта действий. Допустим, нам нужно пока скрыть второй блок, а при наведении на первый плавно выводить его. Наиболее часто для скрытия элемента применяют правило </w:t>
      </w:r>
      <w:proofErr w:type="spellStart"/>
      <w:r w:rsidRPr="003B238C">
        <w:rPr>
          <w:rFonts w:ascii="Courier New" w:eastAsia="Times New Roman" w:hAnsi="Courier New" w:cs="Courier New"/>
          <w:b/>
          <w:bCs/>
          <w:color w:val="518FA4"/>
          <w:sz w:val="20"/>
          <w:szCs w:val="20"/>
          <w:lang w:eastAsia="ru-RU"/>
        </w:rPr>
        <w:t>display</w:t>
      </w:r>
      <w:proofErr w:type="spellEnd"/>
      <w:r w:rsidRPr="003B238C">
        <w:rPr>
          <w:rFonts w:ascii="Courier New" w:eastAsia="Times New Roman" w:hAnsi="Courier New" w:cs="Courier New"/>
          <w:b/>
          <w:bCs/>
          <w:color w:val="518FA4"/>
          <w:sz w:val="20"/>
          <w:szCs w:val="20"/>
          <w:lang w:eastAsia="ru-RU"/>
        </w:rPr>
        <w:t xml:space="preserve">: </w:t>
      </w:r>
      <w:proofErr w:type="spellStart"/>
      <w:r w:rsidRPr="003B238C">
        <w:rPr>
          <w:rFonts w:ascii="Courier New" w:eastAsia="Times New Roman" w:hAnsi="Courier New" w:cs="Courier New"/>
          <w:b/>
          <w:bCs/>
          <w:color w:val="518FA4"/>
          <w:sz w:val="20"/>
          <w:szCs w:val="20"/>
          <w:lang w:eastAsia="ru-RU"/>
        </w:rPr>
        <w:t>none</w:t>
      </w:r>
      <w:proofErr w:type="spellEnd"/>
      <w:r w:rsidRPr="003B238C">
        <w:rPr>
          <w:rFonts w:ascii="Arial" w:eastAsia="Times New Roman" w:hAnsi="Arial" w:cs="Arial"/>
          <w:color w:val="333333"/>
          <w:sz w:val="24"/>
          <w:szCs w:val="24"/>
          <w:lang w:eastAsia="ru-RU"/>
        </w:rPr>
        <w:t>, но оно не даст именно того, чего нужно – плавного появления. Элемент появиться резко.</w:t>
      </w:r>
    </w:p>
    <w:p w:rsidR="003B238C" w:rsidRPr="003B238C" w:rsidRDefault="003B238C" w:rsidP="003B238C">
      <w:pPr>
        <w:shd w:val="clear" w:color="auto" w:fill="FFFFFF"/>
        <w:spacing w:after="375" w:line="240" w:lineRule="auto"/>
        <w:rPr>
          <w:rFonts w:ascii="Arial" w:eastAsia="Times New Roman" w:hAnsi="Arial" w:cs="Arial"/>
          <w:color w:val="333333"/>
          <w:sz w:val="24"/>
          <w:szCs w:val="24"/>
          <w:lang w:eastAsia="ru-RU"/>
        </w:rPr>
      </w:pPr>
      <w:r w:rsidRPr="003B238C">
        <w:rPr>
          <w:rFonts w:ascii="Arial" w:eastAsia="Times New Roman" w:hAnsi="Arial" w:cs="Arial"/>
          <w:color w:val="333333"/>
          <w:sz w:val="24"/>
          <w:szCs w:val="24"/>
          <w:lang w:eastAsia="ru-RU"/>
        </w:rPr>
        <w:t>Поэтому мы поступим по-другому. Смотрите этот код:</w:t>
      </w:r>
    </w:p>
    <w:p w:rsidR="003B238C" w:rsidRPr="003B238C" w:rsidRDefault="003B238C" w:rsidP="003B238C">
      <w:pPr>
        <w:pBdr>
          <w:top w:val="single" w:sz="6" w:space="6" w:color="E1E1E8"/>
          <w:left w:val="single" w:sz="6" w:space="6" w:color="E1E1E8"/>
          <w:bottom w:val="single" w:sz="6" w:space="6" w:color="E1E1E8"/>
          <w:right w:val="single" w:sz="6" w:space="6" w:color="E1E1E8"/>
        </w:pBdr>
        <w:shd w:val="clear" w:color="auto" w:fill="F7F7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8484C"/>
          <w:sz w:val="24"/>
          <w:szCs w:val="24"/>
          <w:lang w:val="en-US" w:eastAsia="ru-RU"/>
        </w:rPr>
      </w:pPr>
      <w:proofErr w:type="gramStart"/>
      <w:r w:rsidRPr="003B238C">
        <w:rPr>
          <w:rFonts w:ascii="Courier New" w:eastAsia="Times New Roman" w:hAnsi="Courier New" w:cs="Courier New"/>
          <w:b/>
          <w:bCs/>
          <w:color w:val="93A1A1"/>
          <w:sz w:val="24"/>
          <w:szCs w:val="24"/>
          <w:lang w:val="en-US" w:eastAsia="ru-RU"/>
        </w:rPr>
        <w:t>.</w:t>
      </w:r>
      <w:r w:rsidRPr="003B238C">
        <w:rPr>
          <w:rFonts w:ascii="Courier New" w:eastAsia="Times New Roman" w:hAnsi="Courier New" w:cs="Courier New"/>
          <w:b/>
          <w:bCs/>
          <w:color w:val="48484C"/>
          <w:sz w:val="24"/>
          <w:szCs w:val="24"/>
          <w:lang w:val="en-US" w:eastAsia="ru-RU"/>
        </w:rPr>
        <w:t>block</w:t>
      </w:r>
      <w:proofErr w:type="gramEnd"/>
      <w:r w:rsidRPr="003B238C">
        <w:rPr>
          <w:rFonts w:ascii="Courier New" w:eastAsia="Times New Roman" w:hAnsi="Courier New" w:cs="Courier New"/>
          <w:b/>
          <w:bCs/>
          <w:color w:val="48484C"/>
          <w:sz w:val="24"/>
          <w:szCs w:val="24"/>
          <w:lang w:val="en-US" w:eastAsia="ru-RU"/>
        </w:rPr>
        <w:t>2</w:t>
      </w:r>
      <w:r w:rsidRPr="003B238C">
        <w:rPr>
          <w:rFonts w:ascii="Courier New" w:eastAsia="Times New Roman" w:hAnsi="Courier New" w:cs="Courier New"/>
          <w:b/>
          <w:bCs/>
          <w:color w:val="93A1A1"/>
          <w:sz w:val="24"/>
          <w:szCs w:val="24"/>
          <w:lang w:val="en-US" w:eastAsia="ru-RU"/>
        </w:rPr>
        <w:t>{</w:t>
      </w:r>
    </w:p>
    <w:p w:rsidR="003B238C" w:rsidRPr="003B238C" w:rsidRDefault="003B238C" w:rsidP="003B238C">
      <w:pPr>
        <w:pBdr>
          <w:top w:val="single" w:sz="6" w:space="6" w:color="E1E1E8"/>
          <w:left w:val="single" w:sz="6" w:space="6" w:color="E1E1E8"/>
          <w:bottom w:val="single" w:sz="6" w:space="6" w:color="E1E1E8"/>
          <w:right w:val="single" w:sz="6" w:space="6" w:color="E1E1E8"/>
        </w:pBdr>
        <w:shd w:val="clear" w:color="auto" w:fill="F7F7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8484C"/>
          <w:sz w:val="24"/>
          <w:szCs w:val="24"/>
          <w:lang w:val="en-US" w:eastAsia="ru-RU"/>
        </w:rPr>
      </w:pPr>
      <w:r w:rsidRPr="003B238C">
        <w:rPr>
          <w:rFonts w:ascii="Courier New" w:eastAsia="Times New Roman" w:hAnsi="Courier New" w:cs="Courier New"/>
          <w:b/>
          <w:bCs/>
          <w:color w:val="48484C"/>
          <w:sz w:val="24"/>
          <w:szCs w:val="24"/>
          <w:lang w:val="en-US" w:eastAsia="ru-RU"/>
        </w:rPr>
        <w:t>opacity</w:t>
      </w:r>
      <w:r w:rsidRPr="003B238C">
        <w:rPr>
          <w:rFonts w:ascii="Courier New" w:eastAsia="Times New Roman" w:hAnsi="Courier New" w:cs="Courier New"/>
          <w:b/>
          <w:bCs/>
          <w:color w:val="93A1A1"/>
          <w:sz w:val="24"/>
          <w:szCs w:val="24"/>
          <w:lang w:val="en-US" w:eastAsia="ru-RU"/>
        </w:rPr>
        <w:t>:</w:t>
      </w:r>
      <w:r w:rsidRPr="003B238C">
        <w:rPr>
          <w:rFonts w:ascii="Courier New" w:eastAsia="Times New Roman" w:hAnsi="Courier New" w:cs="Courier New"/>
          <w:b/>
          <w:bCs/>
          <w:color w:val="48484C"/>
          <w:sz w:val="24"/>
          <w:szCs w:val="24"/>
          <w:lang w:val="en-US" w:eastAsia="ru-RU"/>
        </w:rPr>
        <w:t xml:space="preserve"> </w:t>
      </w:r>
      <w:r w:rsidRPr="003B238C">
        <w:rPr>
          <w:rFonts w:ascii="Courier New" w:eastAsia="Times New Roman" w:hAnsi="Courier New" w:cs="Courier New"/>
          <w:b/>
          <w:bCs/>
          <w:color w:val="195F91"/>
          <w:sz w:val="24"/>
          <w:szCs w:val="24"/>
          <w:lang w:val="en-US" w:eastAsia="ru-RU"/>
        </w:rPr>
        <w:t>0</w:t>
      </w:r>
      <w:r w:rsidRPr="003B238C">
        <w:rPr>
          <w:rFonts w:ascii="Courier New" w:eastAsia="Times New Roman" w:hAnsi="Courier New" w:cs="Courier New"/>
          <w:b/>
          <w:bCs/>
          <w:color w:val="93A1A1"/>
          <w:sz w:val="24"/>
          <w:szCs w:val="24"/>
          <w:lang w:val="en-US" w:eastAsia="ru-RU"/>
        </w:rPr>
        <w:t>;</w:t>
      </w:r>
    </w:p>
    <w:p w:rsidR="003B238C" w:rsidRPr="003B238C" w:rsidRDefault="003B238C" w:rsidP="003B238C">
      <w:pPr>
        <w:pBdr>
          <w:top w:val="single" w:sz="6" w:space="6" w:color="E1E1E8"/>
          <w:left w:val="single" w:sz="6" w:space="6" w:color="E1E1E8"/>
          <w:bottom w:val="single" w:sz="6" w:space="6" w:color="E1E1E8"/>
          <w:right w:val="single" w:sz="6" w:space="6" w:color="E1E1E8"/>
        </w:pBdr>
        <w:shd w:val="clear" w:color="auto" w:fill="F7F7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8484C"/>
          <w:sz w:val="24"/>
          <w:szCs w:val="24"/>
          <w:lang w:val="en-US" w:eastAsia="ru-RU"/>
        </w:rPr>
      </w:pPr>
      <w:r w:rsidRPr="003B238C">
        <w:rPr>
          <w:rFonts w:ascii="Courier New" w:eastAsia="Times New Roman" w:hAnsi="Courier New" w:cs="Courier New"/>
          <w:b/>
          <w:bCs/>
          <w:color w:val="93A1A1"/>
          <w:sz w:val="24"/>
          <w:szCs w:val="24"/>
          <w:lang w:val="en-US" w:eastAsia="ru-RU"/>
        </w:rPr>
        <w:t>}</w:t>
      </w:r>
    </w:p>
    <w:p w:rsidR="003B238C" w:rsidRPr="003B238C" w:rsidRDefault="003B238C" w:rsidP="003B238C">
      <w:pPr>
        <w:pBdr>
          <w:top w:val="single" w:sz="6" w:space="6" w:color="E1E1E8"/>
          <w:left w:val="single" w:sz="6" w:space="6" w:color="E1E1E8"/>
          <w:bottom w:val="single" w:sz="6" w:space="6" w:color="E1E1E8"/>
          <w:right w:val="single" w:sz="6" w:space="6" w:color="E1E1E8"/>
        </w:pBdr>
        <w:shd w:val="clear" w:color="auto" w:fill="F7F7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8484C"/>
          <w:sz w:val="24"/>
          <w:szCs w:val="24"/>
          <w:lang w:val="en-US" w:eastAsia="ru-RU"/>
        </w:rPr>
      </w:pPr>
      <w:proofErr w:type="gramStart"/>
      <w:r w:rsidRPr="003B238C">
        <w:rPr>
          <w:rFonts w:ascii="Courier New" w:eastAsia="Times New Roman" w:hAnsi="Courier New" w:cs="Courier New"/>
          <w:b/>
          <w:bCs/>
          <w:color w:val="93A1A1"/>
          <w:sz w:val="24"/>
          <w:szCs w:val="24"/>
          <w:lang w:val="en-US" w:eastAsia="ru-RU"/>
        </w:rPr>
        <w:t>.</w:t>
      </w:r>
      <w:r w:rsidRPr="003B238C">
        <w:rPr>
          <w:rFonts w:ascii="Courier New" w:eastAsia="Times New Roman" w:hAnsi="Courier New" w:cs="Courier New"/>
          <w:b/>
          <w:bCs/>
          <w:color w:val="48484C"/>
          <w:sz w:val="24"/>
          <w:szCs w:val="24"/>
          <w:lang w:val="en-US" w:eastAsia="ru-RU"/>
        </w:rPr>
        <w:t>block</w:t>
      </w:r>
      <w:proofErr w:type="gramEnd"/>
      <w:r w:rsidRPr="003B238C">
        <w:rPr>
          <w:rFonts w:ascii="Courier New" w:eastAsia="Times New Roman" w:hAnsi="Courier New" w:cs="Courier New"/>
          <w:b/>
          <w:bCs/>
          <w:color w:val="48484C"/>
          <w:sz w:val="24"/>
          <w:szCs w:val="24"/>
          <w:lang w:val="en-US" w:eastAsia="ru-RU"/>
        </w:rPr>
        <w:t>1</w:t>
      </w:r>
      <w:r w:rsidRPr="003B238C">
        <w:rPr>
          <w:rFonts w:ascii="Courier New" w:eastAsia="Times New Roman" w:hAnsi="Courier New" w:cs="Courier New"/>
          <w:b/>
          <w:bCs/>
          <w:color w:val="93A1A1"/>
          <w:sz w:val="24"/>
          <w:szCs w:val="24"/>
          <w:lang w:val="en-US" w:eastAsia="ru-RU"/>
        </w:rPr>
        <w:t>:</w:t>
      </w:r>
      <w:r w:rsidRPr="003B238C">
        <w:rPr>
          <w:rFonts w:ascii="Courier New" w:eastAsia="Times New Roman" w:hAnsi="Courier New" w:cs="Courier New"/>
          <w:b/>
          <w:bCs/>
          <w:color w:val="48484C"/>
          <w:sz w:val="24"/>
          <w:szCs w:val="24"/>
          <w:lang w:val="en-US" w:eastAsia="ru-RU"/>
        </w:rPr>
        <w:t>hover</w:t>
      </w:r>
      <w:r w:rsidRPr="003B238C">
        <w:rPr>
          <w:rFonts w:ascii="Courier New" w:eastAsia="Times New Roman" w:hAnsi="Courier New" w:cs="Courier New"/>
          <w:b/>
          <w:bCs/>
          <w:color w:val="93A1A1"/>
          <w:sz w:val="24"/>
          <w:szCs w:val="24"/>
          <w:lang w:val="en-US" w:eastAsia="ru-RU"/>
        </w:rPr>
        <w:t>+.</w:t>
      </w:r>
      <w:r w:rsidRPr="003B238C">
        <w:rPr>
          <w:rFonts w:ascii="Courier New" w:eastAsia="Times New Roman" w:hAnsi="Courier New" w:cs="Courier New"/>
          <w:b/>
          <w:bCs/>
          <w:color w:val="48484C"/>
          <w:sz w:val="24"/>
          <w:szCs w:val="24"/>
          <w:lang w:val="en-US" w:eastAsia="ru-RU"/>
        </w:rPr>
        <w:t>block2</w:t>
      </w:r>
      <w:r w:rsidRPr="003B238C">
        <w:rPr>
          <w:rFonts w:ascii="Courier New" w:eastAsia="Times New Roman" w:hAnsi="Courier New" w:cs="Courier New"/>
          <w:b/>
          <w:bCs/>
          <w:color w:val="93A1A1"/>
          <w:sz w:val="24"/>
          <w:szCs w:val="24"/>
          <w:lang w:val="en-US" w:eastAsia="ru-RU"/>
        </w:rPr>
        <w:t>{</w:t>
      </w:r>
    </w:p>
    <w:p w:rsidR="003B238C" w:rsidRPr="003B238C" w:rsidRDefault="003B238C" w:rsidP="003B238C">
      <w:pPr>
        <w:pBdr>
          <w:top w:val="single" w:sz="6" w:space="6" w:color="E1E1E8"/>
          <w:left w:val="single" w:sz="6" w:space="6" w:color="E1E1E8"/>
          <w:bottom w:val="single" w:sz="6" w:space="6" w:color="E1E1E8"/>
          <w:right w:val="single" w:sz="6" w:space="6" w:color="E1E1E8"/>
        </w:pBdr>
        <w:shd w:val="clear" w:color="auto" w:fill="F7F7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8484C"/>
          <w:sz w:val="24"/>
          <w:szCs w:val="24"/>
          <w:lang w:eastAsia="ru-RU"/>
        </w:rPr>
      </w:pPr>
      <w:proofErr w:type="spellStart"/>
      <w:r w:rsidRPr="003B238C">
        <w:rPr>
          <w:rFonts w:ascii="Courier New" w:eastAsia="Times New Roman" w:hAnsi="Courier New" w:cs="Courier New"/>
          <w:b/>
          <w:bCs/>
          <w:color w:val="48484C"/>
          <w:sz w:val="24"/>
          <w:szCs w:val="24"/>
          <w:lang w:eastAsia="ru-RU"/>
        </w:rPr>
        <w:t>opacity</w:t>
      </w:r>
      <w:proofErr w:type="spellEnd"/>
      <w:r w:rsidRPr="003B238C">
        <w:rPr>
          <w:rFonts w:ascii="Courier New" w:eastAsia="Times New Roman" w:hAnsi="Courier New" w:cs="Courier New"/>
          <w:b/>
          <w:bCs/>
          <w:color w:val="93A1A1"/>
          <w:sz w:val="24"/>
          <w:szCs w:val="24"/>
          <w:lang w:eastAsia="ru-RU"/>
        </w:rPr>
        <w:t>:</w:t>
      </w:r>
      <w:r w:rsidRPr="003B238C">
        <w:rPr>
          <w:rFonts w:ascii="Courier New" w:eastAsia="Times New Roman" w:hAnsi="Courier New" w:cs="Courier New"/>
          <w:b/>
          <w:bCs/>
          <w:color w:val="48484C"/>
          <w:sz w:val="24"/>
          <w:szCs w:val="24"/>
          <w:lang w:eastAsia="ru-RU"/>
        </w:rPr>
        <w:t xml:space="preserve"> </w:t>
      </w:r>
      <w:r w:rsidRPr="003B238C">
        <w:rPr>
          <w:rFonts w:ascii="Courier New" w:eastAsia="Times New Roman" w:hAnsi="Courier New" w:cs="Courier New"/>
          <w:b/>
          <w:bCs/>
          <w:color w:val="195F91"/>
          <w:sz w:val="24"/>
          <w:szCs w:val="24"/>
          <w:lang w:eastAsia="ru-RU"/>
        </w:rPr>
        <w:t>1</w:t>
      </w:r>
    </w:p>
    <w:p w:rsidR="003B238C" w:rsidRPr="003B238C" w:rsidRDefault="003B238C" w:rsidP="003B238C">
      <w:pPr>
        <w:pBdr>
          <w:top w:val="single" w:sz="6" w:space="6" w:color="E1E1E8"/>
          <w:left w:val="single" w:sz="6" w:space="6" w:color="E1E1E8"/>
          <w:bottom w:val="single" w:sz="6" w:space="6" w:color="E1E1E8"/>
          <w:right w:val="single" w:sz="6" w:space="6" w:color="E1E1E8"/>
        </w:pBdr>
        <w:shd w:val="clear" w:color="auto" w:fill="F7F7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4"/>
          <w:szCs w:val="24"/>
          <w:lang w:eastAsia="ru-RU"/>
        </w:rPr>
      </w:pPr>
      <w:r w:rsidRPr="003B238C">
        <w:rPr>
          <w:rFonts w:ascii="Courier New" w:eastAsia="Times New Roman" w:hAnsi="Courier New" w:cs="Courier New"/>
          <w:b/>
          <w:bCs/>
          <w:color w:val="93A1A1"/>
          <w:sz w:val="24"/>
          <w:szCs w:val="24"/>
          <w:lang w:eastAsia="ru-RU"/>
        </w:rPr>
        <w:t>}</w:t>
      </w:r>
    </w:p>
    <w:p w:rsidR="003B238C" w:rsidRPr="003B238C" w:rsidRDefault="003B238C" w:rsidP="003B238C">
      <w:pPr>
        <w:shd w:val="clear" w:color="auto" w:fill="FFFFFF"/>
        <w:spacing w:after="375" w:line="240" w:lineRule="auto"/>
        <w:rPr>
          <w:rFonts w:ascii="Arial" w:eastAsia="Times New Roman" w:hAnsi="Arial" w:cs="Arial"/>
          <w:color w:val="333333"/>
          <w:sz w:val="24"/>
          <w:szCs w:val="24"/>
          <w:lang w:eastAsia="ru-RU"/>
        </w:rPr>
      </w:pPr>
      <w:r w:rsidRPr="003B238C">
        <w:rPr>
          <w:rFonts w:ascii="Arial" w:eastAsia="Times New Roman" w:hAnsi="Arial" w:cs="Arial"/>
          <w:color w:val="333333"/>
          <w:sz w:val="24"/>
          <w:szCs w:val="24"/>
          <w:lang w:eastAsia="ru-RU"/>
        </w:rPr>
        <w:lastRenderedPageBreak/>
        <w:t>Мы использовали еще одно CSS3-свойство – </w:t>
      </w:r>
      <w:proofErr w:type="spellStart"/>
      <w:r w:rsidRPr="003B238C">
        <w:rPr>
          <w:rFonts w:ascii="Courier New" w:eastAsia="Times New Roman" w:hAnsi="Courier New" w:cs="Courier New"/>
          <w:b/>
          <w:bCs/>
          <w:color w:val="518FA4"/>
          <w:sz w:val="20"/>
          <w:szCs w:val="20"/>
          <w:lang w:eastAsia="ru-RU"/>
        </w:rPr>
        <w:t>opacity</w:t>
      </w:r>
      <w:proofErr w:type="spellEnd"/>
      <w:r w:rsidRPr="003B238C">
        <w:rPr>
          <w:rFonts w:ascii="Arial" w:eastAsia="Times New Roman" w:hAnsi="Arial" w:cs="Arial"/>
          <w:color w:val="333333"/>
          <w:sz w:val="24"/>
          <w:szCs w:val="24"/>
          <w:lang w:eastAsia="ru-RU"/>
        </w:rPr>
        <w:t>. Оно задает прозрачность элемента, которая прописывается от 0 (полностью прозрачный) до 1 (полностью непрозрачный) элемент.</w:t>
      </w:r>
    </w:p>
    <w:p w:rsidR="003B238C" w:rsidRPr="003B238C" w:rsidRDefault="003B238C" w:rsidP="003B238C">
      <w:pPr>
        <w:shd w:val="clear" w:color="auto" w:fill="FFFFFF"/>
        <w:spacing w:after="375" w:line="240" w:lineRule="auto"/>
        <w:rPr>
          <w:rFonts w:ascii="Arial" w:eastAsia="Times New Roman" w:hAnsi="Arial" w:cs="Arial"/>
          <w:color w:val="333333"/>
          <w:sz w:val="24"/>
          <w:szCs w:val="24"/>
          <w:lang w:eastAsia="ru-RU"/>
        </w:rPr>
      </w:pPr>
      <w:r w:rsidRPr="003B238C">
        <w:rPr>
          <w:rFonts w:ascii="Arial" w:eastAsia="Times New Roman" w:hAnsi="Arial" w:cs="Arial"/>
          <w:color w:val="333333"/>
          <w:sz w:val="24"/>
          <w:szCs w:val="24"/>
          <w:lang w:eastAsia="ru-RU"/>
        </w:rPr>
        <w:t>Сначала полностью убираем второй блок от глаз, делая его прозрачным. Теперь нужно сделать так, чтобы при наведении мышки на первый блок плавно появлялся второй. Для этого используется такой вот интересный комбинированный селектор:</w:t>
      </w:r>
    </w:p>
    <w:p w:rsidR="003B238C" w:rsidRPr="003B238C" w:rsidRDefault="003B238C" w:rsidP="003B238C">
      <w:pPr>
        <w:pBdr>
          <w:top w:val="single" w:sz="6" w:space="6" w:color="E1E1E8"/>
          <w:left w:val="single" w:sz="6" w:space="6" w:color="E1E1E8"/>
          <w:bottom w:val="single" w:sz="6" w:space="6" w:color="E1E1E8"/>
          <w:right w:val="single" w:sz="6" w:space="6" w:color="E1E1E8"/>
        </w:pBdr>
        <w:shd w:val="clear" w:color="auto" w:fill="F7F7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8484C"/>
          <w:sz w:val="24"/>
          <w:szCs w:val="24"/>
          <w:lang w:eastAsia="ru-RU"/>
        </w:rPr>
      </w:pPr>
      <w:proofErr w:type="gramStart"/>
      <w:r w:rsidRPr="003B238C">
        <w:rPr>
          <w:rFonts w:ascii="Courier New" w:eastAsia="Times New Roman" w:hAnsi="Courier New" w:cs="Courier New"/>
          <w:b/>
          <w:bCs/>
          <w:color w:val="93A1A1"/>
          <w:sz w:val="24"/>
          <w:szCs w:val="24"/>
          <w:lang w:eastAsia="ru-RU"/>
        </w:rPr>
        <w:t>.</w:t>
      </w:r>
      <w:r w:rsidRPr="003B238C">
        <w:rPr>
          <w:rFonts w:ascii="Courier New" w:eastAsia="Times New Roman" w:hAnsi="Courier New" w:cs="Courier New"/>
          <w:b/>
          <w:bCs/>
          <w:color w:val="48484C"/>
          <w:sz w:val="24"/>
          <w:szCs w:val="24"/>
          <w:lang w:eastAsia="ru-RU"/>
        </w:rPr>
        <w:t>block</w:t>
      </w:r>
      <w:proofErr w:type="gramEnd"/>
      <w:r w:rsidRPr="003B238C">
        <w:rPr>
          <w:rFonts w:ascii="Courier New" w:eastAsia="Times New Roman" w:hAnsi="Courier New" w:cs="Courier New"/>
          <w:b/>
          <w:bCs/>
          <w:color w:val="48484C"/>
          <w:sz w:val="24"/>
          <w:szCs w:val="24"/>
          <w:lang w:eastAsia="ru-RU"/>
        </w:rPr>
        <w:t>1</w:t>
      </w:r>
      <w:r w:rsidRPr="003B238C">
        <w:rPr>
          <w:rFonts w:ascii="Courier New" w:eastAsia="Times New Roman" w:hAnsi="Courier New" w:cs="Courier New"/>
          <w:b/>
          <w:bCs/>
          <w:color w:val="93A1A1"/>
          <w:sz w:val="24"/>
          <w:szCs w:val="24"/>
          <w:lang w:eastAsia="ru-RU"/>
        </w:rPr>
        <w:t>:</w:t>
      </w:r>
      <w:r w:rsidRPr="003B238C">
        <w:rPr>
          <w:rFonts w:ascii="Courier New" w:eastAsia="Times New Roman" w:hAnsi="Courier New" w:cs="Courier New"/>
          <w:b/>
          <w:bCs/>
          <w:color w:val="48484C"/>
          <w:sz w:val="24"/>
          <w:szCs w:val="24"/>
          <w:lang w:eastAsia="ru-RU"/>
        </w:rPr>
        <w:t>hover</w:t>
      </w:r>
      <w:r w:rsidRPr="003B238C">
        <w:rPr>
          <w:rFonts w:ascii="Courier New" w:eastAsia="Times New Roman" w:hAnsi="Courier New" w:cs="Courier New"/>
          <w:b/>
          <w:bCs/>
          <w:color w:val="93A1A1"/>
          <w:sz w:val="24"/>
          <w:szCs w:val="24"/>
          <w:lang w:eastAsia="ru-RU"/>
        </w:rPr>
        <w:t>+.</w:t>
      </w:r>
      <w:r w:rsidRPr="003B238C">
        <w:rPr>
          <w:rFonts w:ascii="Courier New" w:eastAsia="Times New Roman" w:hAnsi="Courier New" w:cs="Courier New"/>
          <w:b/>
          <w:bCs/>
          <w:color w:val="48484C"/>
          <w:sz w:val="24"/>
          <w:szCs w:val="24"/>
          <w:lang w:eastAsia="ru-RU"/>
        </w:rPr>
        <w:t>block2</w:t>
      </w:r>
      <w:r w:rsidRPr="003B238C">
        <w:rPr>
          <w:rFonts w:ascii="Courier New" w:eastAsia="Times New Roman" w:hAnsi="Courier New" w:cs="Courier New"/>
          <w:b/>
          <w:bCs/>
          <w:color w:val="93A1A1"/>
          <w:sz w:val="24"/>
          <w:szCs w:val="24"/>
          <w:lang w:eastAsia="ru-RU"/>
        </w:rPr>
        <w:t>{</w:t>
      </w:r>
    </w:p>
    <w:p w:rsidR="003B238C" w:rsidRPr="003B238C" w:rsidRDefault="003B238C" w:rsidP="003B238C">
      <w:pPr>
        <w:pBdr>
          <w:top w:val="single" w:sz="6" w:space="6" w:color="E1E1E8"/>
          <w:left w:val="single" w:sz="6" w:space="6" w:color="E1E1E8"/>
          <w:bottom w:val="single" w:sz="6" w:space="6" w:color="E1E1E8"/>
          <w:right w:val="single" w:sz="6" w:space="6" w:color="E1E1E8"/>
        </w:pBdr>
        <w:shd w:val="clear" w:color="auto" w:fill="F7F7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48484C"/>
          <w:sz w:val="24"/>
          <w:szCs w:val="24"/>
          <w:lang w:eastAsia="ru-RU"/>
        </w:rPr>
      </w:pPr>
      <w:proofErr w:type="spellStart"/>
      <w:r w:rsidRPr="003B238C">
        <w:rPr>
          <w:rFonts w:ascii="Courier New" w:eastAsia="Times New Roman" w:hAnsi="Courier New" w:cs="Courier New"/>
          <w:b/>
          <w:bCs/>
          <w:color w:val="48484C"/>
          <w:sz w:val="24"/>
          <w:szCs w:val="24"/>
          <w:lang w:eastAsia="ru-RU"/>
        </w:rPr>
        <w:t>opacity</w:t>
      </w:r>
      <w:proofErr w:type="spellEnd"/>
      <w:r w:rsidRPr="003B238C">
        <w:rPr>
          <w:rFonts w:ascii="Courier New" w:eastAsia="Times New Roman" w:hAnsi="Courier New" w:cs="Courier New"/>
          <w:b/>
          <w:bCs/>
          <w:color w:val="93A1A1"/>
          <w:sz w:val="24"/>
          <w:szCs w:val="24"/>
          <w:lang w:eastAsia="ru-RU"/>
        </w:rPr>
        <w:t>:</w:t>
      </w:r>
      <w:r w:rsidRPr="003B238C">
        <w:rPr>
          <w:rFonts w:ascii="Courier New" w:eastAsia="Times New Roman" w:hAnsi="Courier New" w:cs="Courier New"/>
          <w:b/>
          <w:bCs/>
          <w:color w:val="48484C"/>
          <w:sz w:val="24"/>
          <w:szCs w:val="24"/>
          <w:lang w:eastAsia="ru-RU"/>
        </w:rPr>
        <w:t xml:space="preserve"> </w:t>
      </w:r>
      <w:r w:rsidRPr="003B238C">
        <w:rPr>
          <w:rFonts w:ascii="Courier New" w:eastAsia="Times New Roman" w:hAnsi="Courier New" w:cs="Courier New"/>
          <w:b/>
          <w:bCs/>
          <w:color w:val="195F91"/>
          <w:sz w:val="24"/>
          <w:szCs w:val="24"/>
          <w:lang w:eastAsia="ru-RU"/>
        </w:rPr>
        <w:t>1</w:t>
      </w:r>
    </w:p>
    <w:p w:rsidR="003B238C" w:rsidRPr="003B238C" w:rsidRDefault="003B238C" w:rsidP="003B238C">
      <w:pPr>
        <w:pBdr>
          <w:top w:val="single" w:sz="6" w:space="6" w:color="E1E1E8"/>
          <w:left w:val="single" w:sz="6" w:space="6" w:color="E1E1E8"/>
          <w:bottom w:val="single" w:sz="6" w:space="6" w:color="E1E1E8"/>
          <w:right w:val="single" w:sz="6" w:space="6" w:color="E1E1E8"/>
        </w:pBdr>
        <w:shd w:val="clear" w:color="auto" w:fill="F7F7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4"/>
          <w:szCs w:val="24"/>
          <w:lang w:eastAsia="ru-RU"/>
        </w:rPr>
      </w:pPr>
      <w:r w:rsidRPr="003B238C">
        <w:rPr>
          <w:rFonts w:ascii="Courier New" w:eastAsia="Times New Roman" w:hAnsi="Courier New" w:cs="Courier New"/>
          <w:b/>
          <w:bCs/>
          <w:color w:val="93A1A1"/>
          <w:sz w:val="24"/>
          <w:szCs w:val="24"/>
          <w:lang w:eastAsia="ru-RU"/>
        </w:rPr>
        <w:t>}</w:t>
      </w:r>
    </w:p>
    <w:p w:rsidR="003B238C" w:rsidRPr="003B238C" w:rsidRDefault="003B238C" w:rsidP="003B238C">
      <w:pPr>
        <w:shd w:val="clear" w:color="auto" w:fill="FFFFFF"/>
        <w:spacing w:after="375" w:line="240" w:lineRule="auto"/>
        <w:rPr>
          <w:rFonts w:ascii="Arial" w:eastAsia="Times New Roman" w:hAnsi="Arial" w:cs="Arial"/>
          <w:color w:val="333333"/>
          <w:sz w:val="24"/>
          <w:szCs w:val="24"/>
          <w:lang w:eastAsia="ru-RU"/>
        </w:rPr>
      </w:pPr>
      <w:r w:rsidRPr="003B238C">
        <w:rPr>
          <w:rFonts w:ascii="Arial" w:eastAsia="Times New Roman" w:hAnsi="Arial" w:cs="Arial"/>
          <w:color w:val="333333"/>
          <w:sz w:val="24"/>
          <w:szCs w:val="24"/>
          <w:lang w:eastAsia="ru-RU"/>
        </w:rPr>
        <w:t>То есть само изменение стилей происходит при наведении на первый блок, а изменяется непосредственно второй. Благодаря прописанному ранее </w:t>
      </w:r>
      <w:proofErr w:type="spellStart"/>
      <w:r w:rsidRPr="003B238C">
        <w:rPr>
          <w:rFonts w:ascii="Courier New" w:eastAsia="Times New Roman" w:hAnsi="Courier New" w:cs="Courier New"/>
          <w:b/>
          <w:bCs/>
          <w:color w:val="518FA4"/>
          <w:sz w:val="20"/>
          <w:szCs w:val="20"/>
          <w:lang w:eastAsia="ru-RU"/>
        </w:rPr>
        <w:t>transition</w:t>
      </w:r>
      <w:proofErr w:type="spellEnd"/>
      <w:r w:rsidRPr="003B238C">
        <w:rPr>
          <w:rFonts w:ascii="Arial" w:eastAsia="Times New Roman" w:hAnsi="Arial" w:cs="Arial"/>
          <w:color w:val="333333"/>
          <w:sz w:val="24"/>
          <w:szCs w:val="24"/>
          <w:lang w:eastAsia="ru-RU"/>
        </w:rPr>
        <w:t xml:space="preserve"> он появится не резко, а плавно, что нам с вами и нужно. Изменяя значение </w:t>
      </w:r>
      <w:proofErr w:type="spellStart"/>
      <w:r w:rsidRPr="003B238C">
        <w:rPr>
          <w:rFonts w:ascii="Arial" w:eastAsia="Times New Roman" w:hAnsi="Arial" w:cs="Arial"/>
          <w:color w:val="333333"/>
          <w:sz w:val="24"/>
          <w:szCs w:val="24"/>
          <w:lang w:eastAsia="ru-RU"/>
        </w:rPr>
        <w:t>transition</w:t>
      </w:r>
      <w:proofErr w:type="spellEnd"/>
      <w:r w:rsidRPr="003B238C">
        <w:rPr>
          <w:rFonts w:ascii="Arial" w:eastAsia="Times New Roman" w:hAnsi="Arial" w:cs="Arial"/>
          <w:color w:val="333333"/>
          <w:sz w:val="24"/>
          <w:szCs w:val="24"/>
          <w:lang w:eastAsia="ru-RU"/>
        </w:rPr>
        <w:t xml:space="preserve"> можно сделать появление более резким или наоборот еще больше замедлить его.</w:t>
      </w:r>
    </w:p>
    <w:p w:rsidR="003B238C" w:rsidRPr="003B238C" w:rsidRDefault="003B238C" w:rsidP="003B238C">
      <w:pPr>
        <w:shd w:val="clear" w:color="auto" w:fill="FFFFFF"/>
        <w:spacing w:after="375" w:line="240" w:lineRule="auto"/>
        <w:rPr>
          <w:rFonts w:ascii="Arial" w:eastAsia="Times New Roman" w:hAnsi="Arial" w:cs="Arial"/>
          <w:color w:val="333333"/>
          <w:sz w:val="24"/>
          <w:szCs w:val="24"/>
          <w:lang w:eastAsia="ru-RU"/>
        </w:rPr>
      </w:pPr>
      <w:r w:rsidRPr="003B238C">
        <w:rPr>
          <w:rFonts w:ascii="Arial" w:eastAsia="Times New Roman" w:hAnsi="Arial" w:cs="Arial"/>
          <w:color w:val="333333"/>
          <w:sz w:val="24"/>
          <w:szCs w:val="24"/>
          <w:lang w:eastAsia="ru-RU"/>
        </w:rPr>
        <w:t>Вот с такой вот скоростью появляется блок при выставленном значении </w:t>
      </w:r>
      <w:proofErr w:type="spellStart"/>
      <w:r w:rsidRPr="003B238C">
        <w:rPr>
          <w:rFonts w:ascii="Courier New" w:eastAsia="Times New Roman" w:hAnsi="Courier New" w:cs="Courier New"/>
          <w:b/>
          <w:bCs/>
          <w:color w:val="518FA4"/>
          <w:sz w:val="20"/>
          <w:szCs w:val="20"/>
          <w:lang w:eastAsia="ru-RU"/>
        </w:rPr>
        <w:t>transition</w:t>
      </w:r>
      <w:proofErr w:type="spellEnd"/>
      <w:r w:rsidRPr="003B238C">
        <w:rPr>
          <w:rFonts w:ascii="Courier New" w:eastAsia="Times New Roman" w:hAnsi="Courier New" w:cs="Courier New"/>
          <w:b/>
          <w:bCs/>
          <w:color w:val="518FA4"/>
          <w:sz w:val="20"/>
          <w:szCs w:val="20"/>
          <w:lang w:eastAsia="ru-RU"/>
        </w:rPr>
        <w:t>: 1s</w:t>
      </w:r>
      <w:r w:rsidRPr="003B238C">
        <w:rPr>
          <w:rFonts w:ascii="Arial" w:eastAsia="Times New Roman" w:hAnsi="Arial" w:cs="Arial"/>
          <w:color w:val="333333"/>
          <w:sz w:val="24"/>
          <w:szCs w:val="24"/>
          <w:lang w:eastAsia="ru-RU"/>
        </w:rPr>
        <w:t>. Кстати, значение можно задавать и в миллисекундах, если хотите.</w:t>
      </w:r>
    </w:p>
    <w:p w:rsidR="003B238C" w:rsidRPr="003B238C" w:rsidRDefault="003B238C" w:rsidP="003B238C">
      <w:pPr>
        <w:shd w:val="clear" w:color="auto" w:fill="FFFF00"/>
        <w:spacing w:after="150" w:line="240" w:lineRule="auto"/>
        <w:rPr>
          <w:rFonts w:ascii="Arial" w:eastAsia="Times New Roman" w:hAnsi="Arial" w:cs="Arial"/>
          <w:color w:val="FF0000"/>
          <w:sz w:val="45"/>
          <w:szCs w:val="45"/>
          <w:lang w:eastAsia="ru-RU"/>
        </w:rPr>
      </w:pPr>
      <w:r w:rsidRPr="003B238C">
        <w:rPr>
          <w:rFonts w:ascii="Arial" w:eastAsia="Times New Roman" w:hAnsi="Arial" w:cs="Arial"/>
          <w:color w:val="FF0000"/>
          <w:sz w:val="45"/>
          <w:szCs w:val="45"/>
          <w:lang w:eastAsia="ru-RU"/>
        </w:rPr>
        <w:t>Наведите курсор на блок</w:t>
      </w:r>
    </w:p>
    <w:p w:rsidR="003B238C" w:rsidRPr="003B238C" w:rsidRDefault="003B238C" w:rsidP="003B238C">
      <w:pPr>
        <w:shd w:val="clear" w:color="auto" w:fill="FFFF00"/>
        <w:spacing w:after="150" w:line="240" w:lineRule="auto"/>
        <w:rPr>
          <w:rFonts w:ascii="Arial" w:eastAsia="Times New Roman" w:hAnsi="Arial" w:cs="Arial"/>
          <w:color w:val="FF0000"/>
          <w:sz w:val="45"/>
          <w:szCs w:val="45"/>
          <w:lang w:eastAsia="ru-RU"/>
        </w:rPr>
      </w:pPr>
      <w:proofErr w:type="spellStart"/>
      <w:r w:rsidRPr="003B238C">
        <w:rPr>
          <w:rFonts w:ascii="Arial" w:eastAsia="Times New Roman" w:hAnsi="Arial" w:cs="Arial"/>
          <w:color w:val="FF0000"/>
          <w:sz w:val="45"/>
          <w:szCs w:val="45"/>
          <w:lang w:eastAsia="ru-RU"/>
        </w:rPr>
        <w:t>опа</w:t>
      </w:r>
      <w:proofErr w:type="spellEnd"/>
      <w:r w:rsidRPr="003B238C">
        <w:rPr>
          <w:rFonts w:ascii="Arial" w:eastAsia="Times New Roman" w:hAnsi="Arial" w:cs="Arial"/>
          <w:color w:val="FF0000"/>
          <w:sz w:val="45"/>
          <w:szCs w:val="45"/>
          <w:lang w:eastAsia="ru-RU"/>
        </w:rPr>
        <w:t>, я </w:t>
      </w:r>
    </w:p>
    <w:p w:rsidR="003B238C" w:rsidRDefault="003B238C">
      <w:r>
        <w:br w:type="page"/>
      </w:r>
    </w:p>
    <w:p w:rsidR="003B238C" w:rsidRDefault="003B238C" w:rsidP="003B238C">
      <w:pPr>
        <w:pStyle w:val="3"/>
        <w:shd w:val="clear" w:color="auto" w:fill="FFFFFF"/>
        <w:spacing w:before="360" w:after="270" w:line="450" w:lineRule="atLeast"/>
        <w:textAlignment w:val="baseline"/>
        <w:rPr>
          <w:rFonts w:ascii="Arial" w:hAnsi="Arial" w:cs="Arial"/>
          <w:color w:val="111111"/>
          <w:sz w:val="36"/>
          <w:szCs w:val="36"/>
        </w:rPr>
      </w:pPr>
      <w:r>
        <w:rPr>
          <w:rFonts w:ascii="Arial" w:hAnsi="Arial" w:cs="Arial"/>
          <w:b/>
          <w:bCs/>
          <w:color w:val="111111"/>
          <w:sz w:val="36"/>
          <w:szCs w:val="36"/>
        </w:rPr>
        <w:lastRenderedPageBreak/>
        <w:t>1. Изменение цвета при наведении курсора</w:t>
      </w:r>
    </w:p>
    <w:p w:rsidR="003B238C" w:rsidRDefault="003B238C" w:rsidP="003B238C">
      <w:pPr>
        <w:pStyle w:val="a3"/>
        <w:shd w:val="clear" w:color="auto" w:fill="FFFFFF"/>
        <w:spacing w:before="0" w:beforeAutospacing="0" w:after="0" w:afterAutospacing="0" w:line="270" w:lineRule="atLeast"/>
        <w:textAlignment w:val="baseline"/>
        <w:rPr>
          <w:rFonts w:ascii="Arial" w:hAnsi="Arial" w:cs="Arial"/>
          <w:color w:val="555555"/>
          <w:sz w:val="18"/>
          <w:szCs w:val="18"/>
        </w:rPr>
      </w:pPr>
      <w:r>
        <w:rPr>
          <w:rFonts w:ascii="Arial" w:hAnsi="Arial" w:cs="Arial"/>
          <w:color w:val="555555"/>
          <w:sz w:val="18"/>
          <w:szCs w:val="18"/>
        </w:rPr>
        <w:t xml:space="preserve">Когда-то реализация такого эффекта была довольно кропотливой работой, с математическими вычислениями определенных значений RGB. Сейчас же достаточно записать стиль CSS, в котором необходимо добавить к селектору </w:t>
      </w:r>
      <w:proofErr w:type="spellStart"/>
      <w:r>
        <w:rPr>
          <w:rFonts w:ascii="Arial" w:hAnsi="Arial" w:cs="Arial"/>
          <w:color w:val="555555"/>
          <w:sz w:val="18"/>
          <w:szCs w:val="18"/>
        </w:rPr>
        <w:t>псевдокласс</w:t>
      </w:r>
      <w:proofErr w:type="spellEnd"/>
      <w:r>
        <w:rPr>
          <w:rFonts w:ascii="Arial" w:hAnsi="Arial" w:cs="Arial"/>
          <w:color w:val="555555"/>
          <w:sz w:val="18"/>
          <w:szCs w:val="18"/>
        </w:rPr>
        <w:t> </w:t>
      </w:r>
      <w:r>
        <w:rPr>
          <w:rStyle w:val="HTML1"/>
          <w:b/>
          <w:bCs/>
          <w:color w:val="006699"/>
          <w:sz w:val="18"/>
          <w:szCs w:val="18"/>
          <w:bdr w:val="single" w:sz="6" w:space="2" w:color="E1E1E8" w:frame="1"/>
          <w:shd w:val="clear" w:color="auto" w:fill="F7F7F9"/>
        </w:rPr>
        <w:t>:</w:t>
      </w:r>
      <w:proofErr w:type="spellStart"/>
      <w:r>
        <w:rPr>
          <w:rStyle w:val="HTML1"/>
          <w:b/>
          <w:bCs/>
          <w:color w:val="006699"/>
          <w:sz w:val="18"/>
          <w:szCs w:val="18"/>
          <w:bdr w:val="single" w:sz="6" w:space="2" w:color="E1E1E8" w:frame="1"/>
          <w:shd w:val="clear" w:color="auto" w:fill="F7F7F9"/>
        </w:rPr>
        <w:t>hover</w:t>
      </w:r>
      <w:proofErr w:type="spellEnd"/>
      <w:r>
        <w:rPr>
          <w:rFonts w:ascii="Arial" w:hAnsi="Arial" w:cs="Arial"/>
          <w:color w:val="555555"/>
          <w:sz w:val="18"/>
          <w:szCs w:val="18"/>
        </w:rPr>
        <w:t> и задать фоновый цвет, который плавно (за 0,3 секунды) заменит собой исходный цвет фона при наведении курсора на блок:</w:t>
      </w:r>
    </w:p>
    <w:tbl>
      <w:tblPr>
        <w:tblW w:w="9960" w:type="dxa"/>
        <w:tblCellMar>
          <w:left w:w="0" w:type="dxa"/>
          <w:right w:w="0" w:type="dxa"/>
        </w:tblCellMar>
        <w:tblLook w:val="04A0" w:firstRow="1" w:lastRow="0" w:firstColumn="1" w:lastColumn="0" w:noHBand="0" w:noVBand="1"/>
      </w:tblPr>
      <w:tblGrid>
        <w:gridCol w:w="420"/>
        <w:gridCol w:w="9540"/>
      </w:tblGrid>
      <w:tr w:rsidR="003B238C" w:rsidTr="003B238C">
        <w:tc>
          <w:tcPr>
            <w:tcW w:w="0" w:type="auto"/>
            <w:vAlign w:val="center"/>
            <w:hideMark/>
          </w:tcPr>
          <w:p w:rsidR="003B238C" w:rsidRDefault="003B238C" w:rsidP="003B238C">
            <w:pPr>
              <w:rPr>
                <w:rFonts w:ascii="Times New Roman" w:hAnsi="Times New Roman" w:cs="Times New Roman"/>
                <w:color w:val="333333"/>
                <w:sz w:val="24"/>
                <w:szCs w:val="24"/>
              </w:rPr>
            </w:pPr>
            <w:r>
              <w:rPr>
                <w:color w:val="333333"/>
              </w:rPr>
              <w:t>1</w:t>
            </w:r>
          </w:p>
          <w:p w:rsidR="003B238C" w:rsidRDefault="003B238C" w:rsidP="003B238C">
            <w:pPr>
              <w:rPr>
                <w:color w:val="333333"/>
              </w:rPr>
            </w:pPr>
            <w:r>
              <w:rPr>
                <w:color w:val="333333"/>
              </w:rPr>
              <w:t>2</w:t>
            </w:r>
          </w:p>
          <w:p w:rsidR="003B238C" w:rsidRDefault="003B238C" w:rsidP="003B238C">
            <w:pPr>
              <w:rPr>
                <w:color w:val="333333"/>
              </w:rPr>
            </w:pPr>
            <w:r>
              <w:rPr>
                <w:color w:val="333333"/>
              </w:rPr>
              <w:t>3</w:t>
            </w:r>
          </w:p>
        </w:tc>
        <w:tc>
          <w:tcPr>
            <w:tcW w:w="9540" w:type="dxa"/>
            <w:vAlign w:val="center"/>
            <w:hideMark/>
          </w:tcPr>
          <w:p w:rsidR="003B238C" w:rsidRDefault="003B238C" w:rsidP="003B238C">
            <w:pPr>
              <w:rPr>
                <w:color w:val="006699"/>
              </w:rPr>
            </w:pPr>
            <w:r>
              <w:rPr>
                <w:rStyle w:val="HTML1"/>
                <w:rFonts w:eastAsiaTheme="minorHAnsi"/>
                <w:color w:val="006699"/>
              </w:rPr>
              <w:t>.</w:t>
            </w:r>
            <w:proofErr w:type="spellStart"/>
            <w:r>
              <w:rPr>
                <w:rStyle w:val="HTML1"/>
                <w:rFonts w:eastAsiaTheme="minorHAnsi"/>
                <w:color w:val="006699"/>
              </w:rPr>
              <w:t>color:hover</w:t>
            </w:r>
            <w:proofErr w:type="spellEnd"/>
            <w:r>
              <w:rPr>
                <w:rStyle w:val="HTML1"/>
                <w:rFonts w:eastAsiaTheme="minorHAnsi"/>
                <w:color w:val="006699"/>
              </w:rPr>
              <w:t xml:space="preserve"> {</w:t>
            </w:r>
          </w:p>
          <w:p w:rsidR="003B238C" w:rsidRDefault="003B238C" w:rsidP="003B238C">
            <w:pPr>
              <w:rPr>
                <w:color w:val="006699"/>
              </w:rPr>
            </w:pPr>
            <w:r>
              <w:rPr>
                <w:rStyle w:val="HTML1"/>
                <w:rFonts w:eastAsiaTheme="minorHAnsi"/>
                <w:color w:val="006699"/>
              </w:rPr>
              <w:t>  </w:t>
            </w:r>
            <w:proofErr w:type="spellStart"/>
            <w:r>
              <w:rPr>
                <w:rStyle w:val="HTML1"/>
                <w:rFonts w:eastAsiaTheme="minorHAnsi"/>
                <w:color w:val="006699"/>
              </w:rPr>
              <w:t>background</w:t>
            </w:r>
            <w:proofErr w:type="spellEnd"/>
            <w:r>
              <w:rPr>
                <w:rStyle w:val="HTML1"/>
                <w:rFonts w:eastAsiaTheme="minorHAnsi"/>
                <w:color w:val="006699"/>
              </w:rPr>
              <w:t>:#53ea93;</w:t>
            </w:r>
          </w:p>
          <w:p w:rsidR="003B238C" w:rsidRDefault="003B238C" w:rsidP="003B238C">
            <w:pPr>
              <w:rPr>
                <w:color w:val="006699"/>
              </w:rPr>
            </w:pPr>
            <w:r>
              <w:rPr>
                <w:rStyle w:val="HTML1"/>
                <w:rFonts w:eastAsiaTheme="minorHAnsi"/>
                <w:color w:val="006699"/>
              </w:rPr>
              <w:t>}</w:t>
            </w:r>
          </w:p>
        </w:tc>
      </w:tr>
    </w:tbl>
    <w:p w:rsidR="003B238C" w:rsidRDefault="003B238C" w:rsidP="003B238C">
      <w:pPr>
        <w:pStyle w:val="3"/>
        <w:shd w:val="clear" w:color="auto" w:fill="FFFFFF"/>
        <w:spacing w:before="360" w:after="270" w:line="450" w:lineRule="atLeast"/>
        <w:textAlignment w:val="baseline"/>
        <w:rPr>
          <w:rFonts w:ascii="Arial" w:hAnsi="Arial" w:cs="Arial"/>
          <w:color w:val="111111"/>
          <w:sz w:val="36"/>
          <w:szCs w:val="36"/>
        </w:rPr>
      </w:pPr>
      <w:r>
        <w:rPr>
          <w:rFonts w:ascii="Arial" w:hAnsi="Arial" w:cs="Arial"/>
          <w:b/>
          <w:bCs/>
          <w:color w:val="111111"/>
          <w:sz w:val="36"/>
          <w:szCs w:val="36"/>
        </w:rPr>
        <w:t>2. Появление рамки</w:t>
      </w:r>
    </w:p>
    <w:p w:rsidR="003B238C" w:rsidRDefault="003B238C" w:rsidP="003B238C">
      <w:pPr>
        <w:pStyle w:val="a3"/>
        <w:shd w:val="clear" w:color="auto" w:fill="FFFFFF"/>
        <w:spacing w:before="0" w:beforeAutospacing="0" w:after="0" w:afterAutospacing="0" w:line="270" w:lineRule="atLeast"/>
        <w:textAlignment w:val="baseline"/>
        <w:rPr>
          <w:rFonts w:ascii="Arial" w:hAnsi="Arial" w:cs="Arial"/>
          <w:color w:val="555555"/>
          <w:sz w:val="18"/>
          <w:szCs w:val="18"/>
        </w:rPr>
      </w:pPr>
      <w:r>
        <w:rPr>
          <w:rFonts w:ascii="Arial" w:hAnsi="Arial" w:cs="Arial"/>
          <w:color w:val="555555"/>
          <w:sz w:val="18"/>
          <w:szCs w:val="18"/>
        </w:rPr>
        <w:t xml:space="preserve">Интересная и яркая трансформация — внутренняя рамка, плавно появляющаяся при наведении мыши. Хорошо подойдет для украшения различных кнопок. Чтобы добиться такого эффекта, используем </w:t>
      </w:r>
      <w:proofErr w:type="spellStart"/>
      <w:r>
        <w:rPr>
          <w:rFonts w:ascii="Arial" w:hAnsi="Arial" w:cs="Arial"/>
          <w:color w:val="555555"/>
          <w:sz w:val="18"/>
          <w:szCs w:val="18"/>
        </w:rPr>
        <w:t>псевдокласс</w:t>
      </w:r>
      <w:proofErr w:type="spellEnd"/>
      <w:r>
        <w:rPr>
          <w:rFonts w:ascii="Arial" w:hAnsi="Arial" w:cs="Arial"/>
          <w:color w:val="555555"/>
          <w:sz w:val="18"/>
          <w:szCs w:val="18"/>
        </w:rPr>
        <w:t> </w:t>
      </w:r>
      <w:r>
        <w:rPr>
          <w:rStyle w:val="HTML1"/>
          <w:b/>
          <w:bCs/>
          <w:color w:val="006699"/>
          <w:sz w:val="18"/>
          <w:szCs w:val="18"/>
          <w:bdr w:val="single" w:sz="6" w:space="2" w:color="E1E1E8" w:frame="1"/>
          <w:shd w:val="clear" w:color="auto" w:fill="F7F7F9"/>
        </w:rPr>
        <w:t>:</w:t>
      </w:r>
      <w:proofErr w:type="spellStart"/>
      <w:r>
        <w:rPr>
          <w:rStyle w:val="HTML1"/>
          <w:b/>
          <w:bCs/>
          <w:color w:val="006699"/>
          <w:sz w:val="18"/>
          <w:szCs w:val="18"/>
          <w:bdr w:val="single" w:sz="6" w:space="2" w:color="E1E1E8" w:frame="1"/>
          <w:shd w:val="clear" w:color="auto" w:fill="F7F7F9"/>
        </w:rPr>
        <w:t>hover</w:t>
      </w:r>
      <w:proofErr w:type="spellEnd"/>
      <w:r>
        <w:rPr>
          <w:rFonts w:ascii="Arial" w:hAnsi="Arial" w:cs="Arial"/>
          <w:color w:val="555555"/>
          <w:sz w:val="18"/>
          <w:szCs w:val="18"/>
        </w:rPr>
        <w:t> и свойство </w:t>
      </w:r>
      <w:proofErr w:type="spellStart"/>
      <w:r>
        <w:rPr>
          <w:rStyle w:val="HTML1"/>
          <w:b/>
          <w:bCs/>
          <w:color w:val="006699"/>
          <w:sz w:val="18"/>
          <w:szCs w:val="18"/>
          <w:bdr w:val="single" w:sz="6" w:space="2" w:color="E1E1E8" w:frame="1"/>
          <w:shd w:val="clear" w:color="auto" w:fill="F7F7F9"/>
        </w:rPr>
        <w:t>box-shadow</w:t>
      </w:r>
      <w:proofErr w:type="spellEnd"/>
      <w:r>
        <w:rPr>
          <w:rFonts w:ascii="Arial" w:hAnsi="Arial" w:cs="Arial"/>
          <w:color w:val="555555"/>
          <w:sz w:val="18"/>
          <w:szCs w:val="18"/>
        </w:rPr>
        <w:t> с параметром </w:t>
      </w:r>
      <w:proofErr w:type="spellStart"/>
      <w:r>
        <w:rPr>
          <w:rStyle w:val="HTML1"/>
          <w:b/>
          <w:bCs/>
          <w:color w:val="006699"/>
          <w:sz w:val="18"/>
          <w:szCs w:val="18"/>
          <w:bdr w:val="single" w:sz="6" w:space="2" w:color="E1E1E8" w:frame="1"/>
          <w:shd w:val="clear" w:color="auto" w:fill="F7F7F9"/>
        </w:rPr>
        <w:t>inset</w:t>
      </w:r>
      <w:proofErr w:type="spellEnd"/>
      <w:r>
        <w:rPr>
          <w:rFonts w:ascii="Arial" w:hAnsi="Arial" w:cs="Arial"/>
          <w:color w:val="555555"/>
          <w:sz w:val="18"/>
          <w:szCs w:val="18"/>
        </w:rPr>
        <w:t> (задает тень внутри элемента). Кроме этого, потребуется задать растяжение тени (в нашем случае это </w:t>
      </w:r>
      <w:r>
        <w:rPr>
          <w:rStyle w:val="HTML1"/>
          <w:b/>
          <w:bCs/>
          <w:color w:val="006699"/>
          <w:sz w:val="18"/>
          <w:szCs w:val="18"/>
          <w:bdr w:val="single" w:sz="6" w:space="2" w:color="E1E1E8" w:frame="1"/>
          <w:shd w:val="clear" w:color="auto" w:fill="F7F7F9"/>
        </w:rPr>
        <w:t>23px</w:t>
      </w:r>
      <w:r>
        <w:rPr>
          <w:rFonts w:ascii="Arial" w:hAnsi="Arial" w:cs="Arial"/>
          <w:color w:val="555555"/>
          <w:sz w:val="18"/>
          <w:szCs w:val="18"/>
        </w:rPr>
        <w:t>) и её цвет:</w:t>
      </w:r>
    </w:p>
    <w:tbl>
      <w:tblPr>
        <w:tblW w:w="9960" w:type="dxa"/>
        <w:tblCellMar>
          <w:left w:w="0" w:type="dxa"/>
          <w:right w:w="0" w:type="dxa"/>
        </w:tblCellMar>
        <w:tblLook w:val="04A0" w:firstRow="1" w:lastRow="0" w:firstColumn="1" w:lastColumn="0" w:noHBand="0" w:noVBand="1"/>
      </w:tblPr>
      <w:tblGrid>
        <w:gridCol w:w="420"/>
        <w:gridCol w:w="9540"/>
      </w:tblGrid>
      <w:tr w:rsidR="003B238C" w:rsidTr="003B238C">
        <w:tc>
          <w:tcPr>
            <w:tcW w:w="0" w:type="auto"/>
            <w:vAlign w:val="center"/>
            <w:hideMark/>
          </w:tcPr>
          <w:p w:rsidR="003B238C" w:rsidRDefault="003B238C" w:rsidP="003B238C">
            <w:pPr>
              <w:rPr>
                <w:rFonts w:ascii="Times New Roman" w:hAnsi="Times New Roman" w:cs="Times New Roman"/>
                <w:color w:val="333333"/>
                <w:sz w:val="24"/>
                <w:szCs w:val="24"/>
              </w:rPr>
            </w:pPr>
            <w:r>
              <w:rPr>
                <w:color w:val="333333"/>
              </w:rPr>
              <w:t>1</w:t>
            </w:r>
          </w:p>
          <w:p w:rsidR="003B238C" w:rsidRDefault="003B238C" w:rsidP="003B238C">
            <w:pPr>
              <w:rPr>
                <w:color w:val="333333"/>
              </w:rPr>
            </w:pPr>
            <w:r>
              <w:rPr>
                <w:color w:val="333333"/>
              </w:rPr>
              <w:t>2</w:t>
            </w:r>
          </w:p>
          <w:p w:rsidR="003B238C" w:rsidRDefault="003B238C" w:rsidP="003B238C">
            <w:pPr>
              <w:rPr>
                <w:color w:val="333333"/>
              </w:rPr>
            </w:pPr>
            <w:r>
              <w:rPr>
                <w:color w:val="333333"/>
              </w:rPr>
              <w:t>3</w:t>
            </w:r>
          </w:p>
        </w:tc>
        <w:tc>
          <w:tcPr>
            <w:tcW w:w="9540" w:type="dxa"/>
            <w:vAlign w:val="center"/>
            <w:hideMark/>
          </w:tcPr>
          <w:p w:rsidR="003B238C" w:rsidRPr="003B238C" w:rsidRDefault="003B238C" w:rsidP="003B238C">
            <w:pPr>
              <w:rPr>
                <w:color w:val="006699"/>
                <w:lang w:val="en-US"/>
              </w:rPr>
            </w:pPr>
            <w:r w:rsidRPr="003B238C">
              <w:rPr>
                <w:rStyle w:val="HTML1"/>
                <w:rFonts w:eastAsiaTheme="minorHAnsi"/>
                <w:color w:val="006699"/>
                <w:lang w:val="en-US"/>
              </w:rPr>
              <w:t>.border:hover {</w:t>
            </w:r>
          </w:p>
          <w:p w:rsidR="003B238C" w:rsidRPr="003B238C" w:rsidRDefault="003B238C" w:rsidP="003B238C">
            <w:pPr>
              <w:rPr>
                <w:color w:val="006699"/>
                <w:lang w:val="en-US"/>
              </w:rPr>
            </w:pPr>
            <w:r w:rsidRPr="003B238C">
              <w:rPr>
                <w:rStyle w:val="HTML1"/>
                <w:rFonts w:eastAsiaTheme="minorHAnsi"/>
                <w:color w:val="006699"/>
                <w:lang w:val="en-US"/>
              </w:rPr>
              <w:t>  box-shadow: inset</w:t>
            </w:r>
            <w:r w:rsidRPr="003B238C">
              <w:rPr>
                <w:color w:val="006699"/>
                <w:lang w:val="en-US"/>
              </w:rPr>
              <w:t xml:space="preserve"> </w:t>
            </w:r>
            <w:r w:rsidRPr="003B238C">
              <w:rPr>
                <w:rStyle w:val="HTML1"/>
                <w:rFonts w:eastAsiaTheme="minorHAnsi"/>
                <w:color w:val="006699"/>
                <w:lang w:val="en-US"/>
              </w:rPr>
              <w:t>0</w:t>
            </w:r>
            <w:r w:rsidRPr="003B238C">
              <w:rPr>
                <w:color w:val="006699"/>
                <w:lang w:val="en-US"/>
              </w:rPr>
              <w:t xml:space="preserve"> </w:t>
            </w:r>
            <w:r w:rsidRPr="003B238C">
              <w:rPr>
                <w:rStyle w:val="HTML1"/>
                <w:rFonts w:eastAsiaTheme="minorHAnsi"/>
                <w:color w:val="006699"/>
                <w:lang w:val="en-US"/>
              </w:rPr>
              <w:t>0</w:t>
            </w:r>
            <w:r w:rsidRPr="003B238C">
              <w:rPr>
                <w:color w:val="006699"/>
                <w:lang w:val="en-US"/>
              </w:rPr>
              <w:t xml:space="preserve"> </w:t>
            </w:r>
            <w:r w:rsidRPr="003B238C">
              <w:rPr>
                <w:rStyle w:val="HTML1"/>
                <w:rFonts w:eastAsiaTheme="minorHAnsi"/>
                <w:color w:val="006699"/>
                <w:lang w:val="en-US"/>
              </w:rPr>
              <w:t>0</w:t>
            </w:r>
            <w:r w:rsidRPr="003B238C">
              <w:rPr>
                <w:color w:val="006699"/>
                <w:lang w:val="en-US"/>
              </w:rPr>
              <w:t xml:space="preserve"> </w:t>
            </w:r>
            <w:r w:rsidRPr="003B238C">
              <w:rPr>
                <w:rStyle w:val="HTML1"/>
                <w:rFonts w:eastAsiaTheme="minorHAnsi"/>
                <w:color w:val="006699"/>
                <w:lang w:val="en-US"/>
              </w:rPr>
              <w:t>23px</w:t>
            </w:r>
            <w:r w:rsidRPr="003B238C">
              <w:rPr>
                <w:color w:val="006699"/>
                <w:lang w:val="en-US"/>
              </w:rPr>
              <w:t xml:space="preserve"> </w:t>
            </w:r>
            <w:r w:rsidRPr="003B238C">
              <w:rPr>
                <w:rStyle w:val="HTML1"/>
                <w:rFonts w:eastAsiaTheme="minorHAnsi"/>
                <w:color w:val="006699"/>
                <w:lang w:val="en-US"/>
              </w:rPr>
              <w:t>#53ea93;</w:t>
            </w:r>
          </w:p>
          <w:p w:rsidR="003B238C" w:rsidRDefault="003B238C" w:rsidP="003B238C">
            <w:pPr>
              <w:rPr>
                <w:color w:val="006699"/>
              </w:rPr>
            </w:pPr>
            <w:r>
              <w:rPr>
                <w:rStyle w:val="HTML1"/>
                <w:rFonts w:eastAsiaTheme="minorHAnsi"/>
                <w:color w:val="006699"/>
              </w:rPr>
              <w:t>}</w:t>
            </w:r>
          </w:p>
        </w:tc>
      </w:tr>
    </w:tbl>
    <w:p w:rsidR="003B238C" w:rsidRDefault="003B238C" w:rsidP="003B238C">
      <w:pPr>
        <w:pStyle w:val="3"/>
        <w:shd w:val="clear" w:color="auto" w:fill="FFFFFF"/>
        <w:spacing w:before="360" w:after="270" w:line="450" w:lineRule="atLeast"/>
        <w:textAlignment w:val="baseline"/>
        <w:rPr>
          <w:rFonts w:ascii="Arial" w:hAnsi="Arial" w:cs="Arial"/>
          <w:color w:val="111111"/>
          <w:sz w:val="36"/>
          <w:szCs w:val="36"/>
        </w:rPr>
      </w:pPr>
      <w:r>
        <w:rPr>
          <w:rFonts w:ascii="Arial" w:hAnsi="Arial" w:cs="Arial"/>
          <w:b/>
          <w:bCs/>
          <w:color w:val="111111"/>
          <w:sz w:val="36"/>
          <w:szCs w:val="36"/>
        </w:rPr>
        <w:t>3. Свинг</w:t>
      </w:r>
    </w:p>
    <w:p w:rsidR="003B238C" w:rsidRDefault="003B238C" w:rsidP="003B238C">
      <w:pPr>
        <w:pStyle w:val="a3"/>
        <w:shd w:val="clear" w:color="auto" w:fill="FFFFFF"/>
        <w:spacing w:before="0" w:beforeAutospacing="0" w:after="150" w:afterAutospacing="0" w:line="270" w:lineRule="atLeast"/>
        <w:textAlignment w:val="baseline"/>
        <w:rPr>
          <w:rFonts w:ascii="Arial" w:hAnsi="Arial" w:cs="Arial"/>
          <w:color w:val="555555"/>
          <w:sz w:val="18"/>
          <w:szCs w:val="18"/>
        </w:rPr>
      </w:pPr>
      <w:r>
        <w:rPr>
          <w:rFonts w:ascii="Arial" w:hAnsi="Arial" w:cs="Arial"/>
          <w:color w:val="555555"/>
          <w:sz w:val="18"/>
          <w:szCs w:val="18"/>
        </w:rPr>
        <w:t xml:space="preserve">Данная CSS анимация — исключение, т. к. здесь свойство </w:t>
      </w:r>
      <w:proofErr w:type="spellStart"/>
      <w:r>
        <w:rPr>
          <w:rFonts w:ascii="Arial" w:hAnsi="Arial" w:cs="Arial"/>
          <w:color w:val="555555"/>
          <w:sz w:val="18"/>
          <w:szCs w:val="18"/>
        </w:rPr>
        <w:t>transition</w:t>
      </w:r>
      <w:proofErr w:type="spellEnd"/>
      <w:r>
        <w:rPr>
          <w:rFonts w:ascii="Arial" w:hAnsi="Arial" w:cs="Arial"/>
          <w:color w:val="555555"/>
          <w:sz w:val="18"/>
          <w:szCs w:val="18"/>
        </w:rPr>
        <w:t xml:space="preserve"> не используется. Вместо него мы задействовали:</w:t>
      </w:r>
    </w:p>
    <w:p w:rsidR="003B238C" w:rsidRDefault="003B238C" w:rsidP="003B238C">
      <w:pPr>
        <w:numPr>
          <w:ilvl w:val="0"/>
          <w:numId w:val="1"/>
        </w:numPr>
        <w:shd w:val="clear" w:color="auto" w:fill="FFFFFF"/>
        <w:spacing w:after="0" w:line="270" w:lineRule="atLeast"/>
        <w:ind w:left="225"/>
        <w:textAlignment w:val="baseline"/>
        <w:rPr>
          <w:rFonts w:ascii="inherit" w:hAnsi="inherit" w:cs="Arial"/>
          <w:color w:val="555555"/>
          <w:sz w:val="18"/>
          <w:szCs w:val="18"/>
        </w:rPr>
      </w:pPr>
      <w:r>
        <w:rPr>
          <w:rStyle w:val="HTML1"/>
          <w:rFonts w:eastAsiaTheme="minorHAnsi"/>
          <w:b/>
          <w:bCs/>
          <w:color w:val="006699"/>
          <w:sz w:val="18"/>
          <w:szCs w:val="18"/>
          <w:bdr w:val="single" w:sz="6" w:space="2" w:color="E1E1E8" w:frame="1"/>
          <w:shd w:val="clear" w:color="auto" w:fill="F7F7F9"/>
        </w:rPr>
        <w:t>@</w:t>
      </w:r>
      <w:proofErr w:type="spellStart"/>
      <w:r>
        <w:rPr>
          <w:rStyle w:val="HTML1"/>
          <w:rFonts w:eastAsiaTheme="minorHAnsi"/>
          <w:b/>
          <w:bCs/>
          <w:color w:val="006699"/>
          <w:sz w:val="18"/>
          <w:szCs w:val="18"/>
          <w:bdr w:val="single" w:sz="6" w:space="2" w:color="E1E1E8" w:frame="1"/>
          <w:shd w:val="clear" w:color="auto" w:fill="F7F7F9"/>
        </w:rPr>
        <w:t>keyframes</w:t>
      </w:r>
      <w:proofErr w:type="spellEnd"/>
      <w:r>
        <w:rPr>
          <w:rFonts w:ascii="inherit" w:hAnsi="inherit" w:cs="Arial"/>
          <w:color w:val="555555"/>
          <w:sz w:val="18"/>
          <w:szCs w:val="18"/>
        </w:rPr>
        <w:t> — базовую директиву для создания покадровой CSS-анимации, которая позволяет делать т. н. </w:t>
      </w:r>
      <w:proofErr w:type="spellStart"/>
      <w:r>
        <w:rPr>
          <w:rFonts w:ascii="inherit" w:hAnsi="inherit" w:cs="Arial"/>
          <w:color w:val="555555"/>
          <w:sz w:val="18"/>
          <w:szCs w:val="18"/>
        </w:rPr>
        <w:t>раскадровку</w:t>
      </w:r>
      <w:proofErr w:type="spellEnd"/>
      <w:r>
        <w:rPr>
          <w:rFonts w:ascii="inherit" w:hAnsi="inherit" w:cs="Arial"/>
          <w:color w:val="555555"/>
          <w:sz w:val="18"/>
          <w:szCs w:val="18"/>
        </w:rPr>
        <w:t xml:space="preserve"> и описывать анимацию в виде списка ключевых моментов;</w:t>
      </w:r>
    </w:p>
    <w:p w:rsidR="003B238C" w:rsidRDefault="003B238C" w:rsidP="003B238C">
      <w:pPr>
        <w:numPr>
          <w:ilvl w:val="0"/>
          <w:numId w:val="1"/>
        </w:numPr>
        <w:shd w:val="clear" w:color="auto" w:fill="FFFFFF"/>
        <w:spacing w:after="0" w:line="270" w:lineRule="atLeast"/>
        <w:ind w:left="225"/>
        <w:textAlignment w:val="baseline"/>
        <w:rPr>
          <w:rFonts w:ascii="inherit" w:hAnsi="inherit" w:cs="Arial"/>
          <w:color w:val="555555"/>
          <w:sz w:val="18"/>
          <w:szCs w:val="18"/>
        </w:rPr>
      </w:pPr>
      <w:proofErr w:type="spellStart"/>
      <w:r>
        <w:rPr>
          <w:rStyle w:val="HTML1"/>
          <w:rFonts w:eastAsiaTheme="minorHAnsi"/>
          <w:b/>
          <w:bCs/>
          <w:color w:val="006699"/>
          <w:sz w:val="18"/>
          <w:szCs w:val="18"/>
          <w:bdr w:val="single" w:sz="6" w:space="2" w:color="E1E1E8" w:frame="1"/>
          <w:shd w:val="clear" w:color="auto" w:fill="F7F7F9"/>
        </w:rPr>
        <w:t>animation</w:t>
      </w:r>
      <w:proofErr w:type="spellEnd"/>
      <w:r>
        <w:rPr>
          <w:rFonts w:ascii="inherit" w:hAnsi="inherit" w:cs="Arial"/>
          <w:color w:val="555555"/>
          <w:sz w:val="18"/>
          <w:szCs w:val="18"/>
        </w:rPr>
        <w:t> и </w:t>
      </w:r>
      <w:proofErr w:type="spellStart"/>
      <w:r>
        <w:rPr>
          <w:rStyle w:val="HTML1"/>
          <w:rFonts w:eastAsiaTheme="minorHAnsi"/>
          <w:b/>
          <w:bCs/>
          <w:color w:val="006699"/>
          <w:sz w:val="18"/>
          <w:szCs w:val="18"/>
          <w:bdr w:val="single" w:sz="6" w:space="2" w:color="E1E1E8" w:frame="1"/>
          <w:shd w:val="clear" w:color="auto" w:fill="F7F7F9"/>
        </w:rPr>
        <w:t>animation-iteration-count</w:t>
      </w:r>
      <w:proofErr w:type="spellEnd"/>
      <w:r>
        <w:rPr>
          <w:rFonts w:ascii="inherit" w:hAnsi="inherit" w:cs="Arial"/>
          <w:color w:val="555555"/>
          <w:sz w:val="18"/>
          <w:szCs w:val="18"/>
        </w:rPr>
        <w:t> — свойства для задания параметров анимации (длительность и скорость) и количества циклов (повторов). В нашем случае повтор 1.</w:t>
      </w:r>
    </w:p>
    <w:tbl>
      <w:tblPr>
        <w:tblW w:w="9960" w:type="dxa"/>
        <w:tblCellMar>
          <w:left w:w="0" w:type="dxa"/>
          <w:right w:w="0" w:type="dxa"/>
        </w:tblCellMar>
        <w:tblLook w:val="04A0" w:firstRow="1" w:lastRow="0" w:firstColumn="1" w:lastColumn="0" w:noHBand="0" w:noVBand="1"/>
      </w:tblPr>
      <w:tblGrid>
        <w:gridCol w:w="525"/>
        <w:gridCol w:w="9435"/>
      </w:tblGrid>
      <w:tr w:rsidR="003B238C" w:rsidTr="003B238C">
        <w:tc>
          <w:tcPr>
            <w:tcW w:w="0" w:type="auto"/>
            <w:vAlign w:val="center"/>
            <w:hideMark/>
          </w:tcPr>
          <w:p w:rsidR="003B238C" w:rsidRDefault="003B238C" w:rsidP="003B238C">
            <w:pPr>
              <w:spacing w:line="240" w:lineRule="auto"/>
              <w:rPr>
                <w:rFonts w:ascii="Times New Roman" w:hAnsi="Times New Roman" w:cs="Times New Roman"/>
                <w:color w:val="333333"/>
                <w:sz w:val="24"/>
                <w:szCs w:val="24"/>
              </w:rPr>
            </w:pPr>
            <w:r>
              <w:rPr>
                <w:color w:val="333333"/>
              </w:rPr>
              <w:t>1</w:t>
            </w:r>
          </w:p>
          <w:p w:rsidR="003B238C" w:rsidRDefault="003B238C" w:rsidP="003B238C">
            <w:pPr>
              <w:rPr>
                <w:color w:val="333333"/>
              </w:rPr>
            </w:pPr>
            <w:r>
              <w:rPr>
                <w:color w:val="333333"/>
              </w:rPr>
              <w:t>2</w:t>
            </w:r>
          </w:p>
          <w:p w:rsidR="003B238C" w:rsidRDefault="003B238C" w:rsidP="003B238C">
            <w:pPr>
              <w:rPr>
                <w:color w:val="333333"/>
              </w:rPr>
            </w:pPr>
            <w:r>
              <w:rPr>
                <w:color w:val="333333"/>
              </w:rPr>
              <w:t>3</w:t>
            </w:r>
          </w:p>
          <w:p w:rsidR="003B238C" w:rsidRDefault="003B238C" w:rsidP="003B238C">
            <w:pPr>
              <w:rPr>
                <w:color w:val="333333"/>
              </w:rPr>
            </w:pPr>
            <w:r>
              <w:rPr>
                <w:color w:val="333333"/>
              </w:rPr>
              <w:t>4</w:t>
            </w:r>
          </w:p>
          <w:p w:rsidR="003B238C" w:rsidRDefault="003B238C" w:rsidP="003B238C">
            <w:pPr>
              <w:rPr>
                <w:color w:val="333333"/>
              </w:rPr>
            </w:pPr>
            <w:r>
              <w:rPr>
                <w:color w:val="333333"/>
              </w:rPr>
              <w:t>5</w:t>
            </w:r>
          </w:p>
          <w:p w:rsidR="003B238C" w:rsidRDefault="003B238C" w:rsidP="003B238C">
            <w:pPr>
              <w:rPr>
                <w:color w:val="333333"/>
              </w:rPr>
            </w:pPr>
            <w:r>
              <w:rPr>
                <w:color w:val="333333"/>
              </w:rPr>
              <w:t>6</w:t>
            </w:r>
          </w:p>
          <w:p w:rsidR="003B238C" w:rsidRDefault="003B238C" w:rsidP="003B238C">
            <w:pPr>
              <w:rPr>
                <w:color w:val="333333"/>
              </w:rPr>
            </w:pPr>
            <w:r>
              <w:rPr>
                <w:color w:val="333333"/>
              </w:rPr>
              <w:t>7</w:t>
            </w:r>
          </w:p>
          <w:p w:rsidR="003B238C" w:rsidRDefault="003B238C" w:rsidP="003B238C">
            <w:pPr>
              <w:rPr>
                <w:color w:val="333333"/>
              </w:rPr>
            </w:pPr>
            <w:r>
              <w:rPr>
                <w:color w:val="333333"/>
              </w:rPr>
              <w:t>8</w:t>
            </w:r>
          </w:p>
          <w:p w:rsidR="003B238C" w:rsidRDefault="003B238C" w:rsidP="003B238C">
            <w:pPr>
              <w:rPr>
                <w:color w:val="333333"/>
              </w:rPr>
            </w:pPr>
            <w:r>
              <w:rPr>
                <w:color w:val="333333"/>
              </w:rPr>
              <w:t>9</w:t>
            </w:r>
          </w:p>
          <w:p w:rsidR="003B238C" w:rsidRDefault="003B238C" w:rsidP="003B238C">
            <w:pPr>
              <w:rPr>
                <w:color w:val="333333"/>
              </w:rPr>
            </w:pPr>
            <w:r>
              <w:rPr>
                <w:color w:val="333333"/>
              </w:rPr>
              <w:t>10</w:t>
            </w:r>
          </w:p>
          <w:p w:rsidR="003B238C" w:rsidRDefault="003B238C" w:rsidP="003B238C">
            <w:pPr>
              <w:rPr>
                <w:color w:val="333333"/>
              </w:rPr>
            </w:pPr>
            <w:r>
              <w:rPr>
                <w:color w:val="333333"/>
              </w:rPr>
              <w:lastRenderedPageBreak/>
              <w:t>11</w:t>
            </w:r>
          </w:p>
          <w:p w:rsidR="003B238C" w:rsidRDefault="003B238C" w:rsidP="003B238C">
            <w:pPr>
              <w:rPr>
                <w:color w:val="333333"/>
              </w:rPr>
            </w:pPr>
            <w:r>
              <w:rPr>
                <w:color w:val="333333"/>
              </w:rPr>
              <w:t>12</w:t>
            </w:r>
          </w:p>
          <w:p w:rsidR="003B238C" w:rsidRDefault="003B238C" w:rsidP="003B238C">
            <w:pPr>
              <w:rPr>
                <w:color w:val="333333"/>
              </w:rPr>
            </w:pPr>
            <w:r>
              <w:rPr>
                <w:color w:val="333333"/>
              </w:rPr>
              <w:t>13</w:t>
            </w:r>
          </w:p>
          <w:p w:rsidR="003B238C" w:rsidRDefault="003B238C" w:rsidP="003B238C">
            <w:pPr>
              <w:rPr>
                <w:color w:val="333333"/>
              </w:rPr>
            </w:pPr>
            <w:r>
              <w:rPr>
                <w:color w:val="333333"/>
              </w:rPr>
              <w:t>14</w:t>
            </w:r>
          </w:p>
          <w:p w:rsidR="003B238C" w:rsidRDefault="003B238C" w:rsidP="003B238C">
            <w:pPr>
              <w:rPr>
                <w:color w:val="333333"/>
              </w:rPr>
            </w:pPr>
            <w:r>
              <w:rPr>
                <w:color w:val="333333"/>
              </w:rPr>
              <w:t>15</w:t>
            </w:r>
          </w:p>
          <w:p w:rsidR="003B238C" w:rsidRDefault="003B238C" w:rsidP="003B238C">
            <w:pPr>
              <w:rPr>
                <w:color w:val="333333"/>
              </w:rPr>
            </w:pPr>
            <w:r>
              <w:rPr>
                <w:color w:val="333333"/>
              </w:rPr>
              <w:t>16</w:t>
            </w:r>
          </w:p>
          <w:p w:rsidR="003B238C" w:rsidRDefault="003B238C" w:rsidP="003B238C">
            <w:pPr>
              <w:rPr>
                <w:color w:val="333333"/>
              </w:rPr>
            </w:pPr>
            <w:r>
              <w:rPr>
                <w:color w:val="333333"/>
              </w:rPr>
              <w:t>17</w:t>
            </w:r>
          </w:p>
          <w:p w:rsidR="003B238C" w:rsidRDefault="003B238C" w:rsidP="003B238C">
            <w:pPr>
              <w:rPr>
                <w:color w:val="333333"/>
              </w:rPr>
            </w:pPr>
            <w:r>
              <w:rPr>
                <w:color w:val="333333"/>
              </w:rPr>
              <w:t>18</w:t>
            </w:r>
          </w:p>
          <w:p w:rsidR="003B238C" w:rsidRDefault="003B238C" w:rsidP="003B238C">
            <w:pPr>
              <w:rPr>
                <w:color w:val="333333"/>
              </w:rPr>
            </w:pPr>
            <w:r>
              <w:rPr>
                <w:color w:val="333333"/>
              </w:rPr>
              <w:t>19</w:t>
            </w:r>
          </w:p>
          <w:p w:rsidR="003B238C" w:rsidRDefault="003B238C" w:rsidP="003B238C">
            <w:pPr>
              <w:rPr>
                <w:color w:val="333333"/>
              </w:rPr>
            </w:pPr>
            <w:r>
              <w:rPr>
                <w:color w:val="333333"/>
              </w:rPr>
              <w:t>20</w:t>
            </w:r>
          </w:p>
          <w:p w:rsidR="003B238C" w:rsidRDefault="003B238C" w:rsidP="003B238C">
            <w:pPr>
              <w:rPr>
                <w:color w:val="333333"/>
              </w:rPr>
            </w:pPr>
            <w:r>
              <w:rPr>
                <w:color w:val="333333"/>
              </w:rPr>
              <w:t>21</w:t>
            </w:r>
          </w:p>
          <w:p w:rsidR="003B238C" w:rsidRDefault="003B238C" w:rsidP="003B238C">
            <w:pPr>
              <w:rPr>
                <w:color w:val="333333"/>
              </w:rPr>
            </w:pPr>
            <w:r>
              <w:rPr>
                <w:color w:val="333333"/>
              </w:rPr>
              <w:t>22</w:t>
            </w:r>
          </w:p>
          <w:p w:rsidR="003B238C" w:rsidRDefault="003B238C" w:rsidP="003B238C">
            <w:pPr>
              <w:rPr>
                <w:color w:val="333333"/>
              </w:rPr>
            </w:pPr>
            <w:r>
              <w:rPr>
                <w:color w:val="333333"/>
              </w:rPr>
              <w:t>23</w:t>
            </w:r>
          </w:p>
          <w:p w:rsidR="003B238C" w:rsidRDefault="003B238C" w:rsidP="003B238C">
            <w:pPr>
              <w:rPr>
                <w:color w:val="333333"/>
              </w:rPr>
            </w:pPr>
            <w:r>
              <w:rPr>
                <w:color w:val="333333"/>
              </w:rPr>
              <w:t>24</w:t>
            </w:r>
          </w:p>
          <w:p w:rsidR="003B238C" w:rsidRDefault="003B238C" w:rsidP="003B238C">
            <w:pPr>
              <w:rPr>
                <w:color w:val="333333"/>
              </w:rPr>
            </w:pPr>
            <w:r>
              <w:rPr>
                <w:color w:val="333333"/>
              </w:rPr>
              <w:t>25</w:t>
            </w:r>
          </w:p>
          <w:p w:rsidR="003B238C" w:rsidRDefault="003B238C" w:rsidP="003B238C">
            <w:pPr>
              <w:rPr>
                <w:color w:val="333333"/>
              </w:rPr>
            </w:pPr>
            <w:r>
              <w:rPr>
                <w:color w:val="333333"/>
              </w:rPr>
              <w:t>26</w:t>
            </w:r>
          </w:p>
          <w:p w:rsidR="003B238C" w:rsidRDefault="003B238C" w:rsidP="003B238C">
            <w:pPr>
              <w:rPr>
                <w:color w:val="333333"/>
              </w:rPr>
            </w:pPr>
            <w:r>
              <w:rPr>
                <w:color w:val="333333"/>
              </w:rPr>
              <w:t>27</w:t>
            </w:r>
          </w:p>
          <w:p w:rsidR="003B238C" w:rsidRDefault="003B238C" w:rsidP="003B238C">
            <w:pPr>
              <w:rPr>
                <w:color w:val="333333"/>
              </w:rPr>
            </w:pPr>
            <w:r>
              <w:rPr>
                <w:color w:val="333333"/>
              </w:rPr>
              <w:t>28</w:t>
            </w:r>
          </w:p>
          <w:p w:rsidR="003B238C" w:rsidRDefault="003B238C" w:rsidP="003B238C">
            <w:pPr>
              <w:rPr>
                <w:color w:val="333333"/>
              </w:rPr>
            </w:pPr>
            <w:r>
              <w:rPr>
                <w:color w:val="333333"/>
              </w:rPr>
              <w:t>29</w:t>
            </w:r>
          </w:p>
          <w:p w:rsidR="003B238C" w:rsidRDefault="003B238C" w:rsidP="003B238C">
            <w:pPr>
              <w:rPr>
                <w:color w:val="333333"/>
              </w:rPr>
            </w:pPr>
            <w:r>
              <w:rPr>
                <w:color w:val="333333"/>
              </w:rPr>
              <w:t>30</w:t>
            </w:r>
          </w:p>
          <w:p w:rsidR="003B238C" w:rsidRDefault="003B238C" w:rsidP="003B238C">
            <w:pPr>
              <w:rPr>
                <w:color w:val="333333"/>
              </w:rPr>
            </w:pPr>
            <w:r>
              <w:rPr>
                <w:color w:val="333333"/>
              </w:rPr>
              <w:t>31</w:t>
            </w:r>
          </w:p>
          <w:p w:rsidR="003B238C" w:rsidRDefault="003B238C" w:rsidP="003B238C">
            <w:pPr>
              <w:rPr>
                <w:color w:val="333333"/>
              </w:rPr>
            </w:pPr>
            <w:r>
              <w:rPr>
                <w:color w:val="333333"/>
              </w:rPr>
              <w:t>32</w:t>
            </w:r>
          </w:p>
          <w:p w:rsidR="003B238C" w:rsidRDefault="003B238C" w:rsidP="003B238C">
            <w:pPr>
              <w:rPr>
                <w:color w:val="333333"/>
              </w:rPr>
            </w:pPr>
            <w:r>
              <w:rPr>
                <w:color w:val="333333"/>
              </w:rPr>
              <w:t>33</w:t>
            </w:r>
          </w:p>
          <w:p w:rsidR="003B238C" w:rsidRDefault="003B238C" w:rsidP="003B238C">
            <w:pPr>
              <w:rPr>
                <w:color w:val="333333"/>
              </w:rPr>
            </w:pPr>
            <w:r>
              <w:rPr>
                <w:color w:val="333333"/>
              </w:rPr>
              <w:t>34</w:t>
            </w:r>
          </w:p>
          <w:p w:rsidR="003B238C" w:rsidRDefault="003B238C" w:rsidP="003B238C">
            <w:pPr>
              <w:rPr>
                <w:color w:val="333333"/>
              </w:rPr>
            </w:pPr>
            <w:r>
              <w:rPr>
                <w:color w:val="333333"/>
              </w:rPr>
              <w:t>35</w:t>
            </w:r>
          </w:p>
          <w:p w:rsidR="003B238C" w:rsidRDefault="003B238C" w:rsidP="003B238C">
            <w:pPr>
              <w:rPr>
                <w:color w:val="333333"/>
              </w:rPr>
            </w:pPr>
            <w:r>
              <w:rPr>
                <w:color w:val="333333"/>
              </w:rPr>
              <w:t>36</w:t>
            </w:r>
          </w:p>
          <w:p w:rsidR="003B238C" w:rsidRDefault="003B238C" w:rsidP="003B238C">
            <w:pPr>
              <w:rPr>
                <w:color w:val="333333"/>
              </w:rPr>
            </w:pPr>
            <w:r>
              <w:rPr>
                <w:color w:val="333333"/>
              </w:rPr>
              <w:t>37</w:t>
            </w:r>
          </w:p>
          <w:p w:rsidR="003B238C" w:rsidRDefault="003B238C" w:rsidP="003B238C">
            <w:pPr>
              <w:rPr>
                <w:color w:val="333333"/>
              </w:rPr>
            </w:pPr>
            <w:r>
              <w:rPr>
                <w:color w:val="333333"/>
              </w:rPr>
              <w:t>38</w:t>
            </w:r>
          </w:p>
          <w:p w:rsidR="003B238C" w:rsidRDefault="003B238C" w:rsidP="003B238C">
            <w:pPr>
              <w:rPr>
                <w:color w:val="333333"/>
              </w:rPr>
            </w:pPr>
            <w:r>
              <w:rPr>
                <w:color w:val="333333"/>
              </w:rPr>
              <w:t>39</w:t>
            </w:r>
          </w:p>
          <w:p w:rsidR="003B238C" w:rsidRDefault="003B238C" w:rsidP="003B238C">
            <w:pPr>
              <w:rPr>
                <w:color w:val="333333"/>
              </w:rPr>
            </w:pPr>
            <w:r>
              <w:rPr>
                <w:color w:val="333333"/>
              </w:rPr>
              <w:t>40</w:t>
            </w:r>
          </w:p>
          <w:p w:rsidR="003B238C" w:rsidRDefault="003B238C" w:rsidP="003B238C">
            <w:pPr>
              <w:rPr>
                <w:color w:val="333333"/>
              </w:rPr>
            </w:pPr>
            <w:r>
              <w:rPr>
                <w:color w:val="333333"/>
              </w:rPr>
              <w:t>41</w:t>
            </w:r>
          </w:p>
          <w:p w:rsidR="003B238C" w:rsidRDefault="003B238C" w:rsidP="003B238C">
            <w:pPr>
              <w:rPr>
                <w:color w:val="333333"/>
              </w:rPr>
            </w:pPr>
            <w:r>
              <w:rPr>
                <w:color w:val="333333"/>
              </w:rPr>
              <w:t>42</w:t>
            </w:r>
          </w:p>
          <w:p w:rsidR="003B238C" w:rsidRDefault="003B238C" w:rsidP="003B238C">
            <w:pPr>
              <w:rPr>
                <w:color w:val="333333"/>
              </w:rPr>
            </w:pPr>
            <w:r>
              <w:rPr>
                <w:color w:val="333333"/>
              </w:rPr>
              <w:lastRenderedPageBreak/>
              <w:t>43</w:t>
            </w:r>
          </w:p>
          <w:p w:rsidR="003B238C" w:rsidRDefault="003B238C" w:rsidP="003B238C">
            <w:pPr>
              <w:rPr>
                <w:color w:val="333333"/>
              </w:rPr>
            </w:pPr>
            <w:r>
              <w:rPr>
                <w:color w:val="333333"/>
              </w:rPr>
              <w:t>44</w:t>
            </w:r>
          </w:p>
          <w:p w:rsidR="003B238C" w:rsidRDefault="003B238C" w:rsidP="003B238C">
            <w:pPr>
              <w:rPr>
                <w:color w:val="333333"/>
              </w:rPr>
            </w:pPr>
            <w:r>
              <w:rPr>
                <w:color w:val="333333"/>
              </w:rPr>
              <w:t>45</w:t>
            </w:r>
          </w:p>
          <w:p w:rsidR="003B238C" w:rsidRDefault="003B238C" w:rsidP="003B238C">
            <w:pPr>
              <w:rPr>
                <w:color w:val="333333"/>
              </w:rPr>
            </w:pPr>
            <w:r>
              <w:rPr>
                <w:color w:val="333333"/>
              </w:rPr>
              <w:t>46</w:t>
            </w:r>
          </w:p>
          <w:p w:rsidR="003B238C" w:rsidRDefault="003B238C" w:rsidP="003B238C">
            <w:pPr>
              <w:rPr>
                <w:color w:val="333333"/>
              </w:rPr>
            </w:pPr>
            <w:r>
              <w:rPr>
                <w:color w:val="333333"/>
              </w:rPr>
              <w:t>47</w:t>
            </w:r>
          </w:p>
          <w:p w:rsidR="003B238C" w:rsidRDefault="003B238C" w:rsidP="003B238C">
            <w:pPr>
              <w:rPr>
                <w:color w:val="333333"/>
              </w:rPr>
            </w:pPr>
            <w:r>
              <w:rPr>
                <w:color w:val="333333"/>
              </w:rPr>
              <w:t>48</w:t>
            </w:r>
          </w:p>
          <w:p w:rsidR="003B238C" w:rsidRDefault="003B238C" w:rsidP="003B238C">
            <w:pPr>
              <w:rPr>
                <w:color w:val="333333"/>
              </w:rPr>
            </w:pPr>
            <w:r>
              <w:rPr>
                <w:color w:val="333333"/>
              </w:rPr>
              <w:t>49</w:t>
            </w:r>
          </w:p>
          <w:p w:rsidR="003B238C" w:rsidRDefault="003B238C" w:rsidP="003B238C">
            <w:pPr>
              <w:rPr>
                <w:color w:val="333333"/>
              </w:rPr>
            </w:pPr>
            <w:r>
              <w:rPr>
                <w:color w:val="333333"/>
              </w:rPr>
              <w:t>50</w:t>
            </w:r>
          </w:p>
          <w:p w:rsidR="003B238C" w:rsidRDefault="003B238C" w:rsidP="003B238C">
            <w:pPr>
              <w:rPr>
                <w:color w:val="333333"/>
              </w:rPr>
            </w:pPr>
            <w:r>
              <w:rPr>
                <w:color w:val="333333"/>
              </w:rPr>
              <w:t>51</w:t>
            </w:r>
          </w:p>
          <w:p w:rsidR="003B238C" w:rsidRDefault="003B238C" w:rsidP="003B238C">
            <w:pPr>
              <w:rPr>
                <w:color w:val="333333"/>
              </w:rPr>
            </w:pPr>
            <w:r>
              <w:rPr>
                <w:color w:val="333333"/>
              </w:rPr>
              <w:t>52</w:t>
            </w:r>
          </w:p>
          <w:p w:rsidR="003B238C" w:rsidRDefault="003B238C" w:rsidP="003B238C">
            <w:pPr>
              <w:rPr>
                <w:color w:val="333333"/>
              </w:rPr>
            </w:pPr>
            <w:r>
              <w:rPr>
                <w:color w:val="333333"/>
              </w:rPr>
              <w:t>53</w:t>
            </w:r>
          </w:p>
          <w:p w:rsidR="003B238C" w:rsidRDefault="003B238C" w:rsidP="003B238C">
            <w:pPr>
              <w:rPr>
                <w:color w:val="333333"/>
              </w:rPr>
            </w:pPr>
            <w:r>
              <w:rPr>
                <w:color w:val="333333"/>
              </w:rPr>
              <w:t>54</w:t>
            </w:r>
          </w:p>
          <w:p w:rsidR="003B238C" w:rsidRDefault="003B238C" w:rsidP="003B238C">
            <w:pPr>
              <w:rPr>
                <w:color w:val="333333"/>
              </w:rPr>
            </w:pPr>
            <w:r>
              <w:rPr>
                <w:color w:val="333333"/>
              </w:rPr>
              <w:t>55</w:t>
            </w:r>
          </w:p>
          <w:p w:rsidR="003B238C" w:rsidRDefault="003B238C" w:rsidP="003B238C">
            <w:pPr>
              <w:rPr>
                <w:color w:val="333333"/>
              </w:rPr>
            </w:pPr>
            <w:r>
              <w:rPr>
                <w:color w:val="333333"/>
              </w:rPr>
              <w:t>56</w:t>
            </w:r>
          </w:p>
          <w:p w:rsidR="003B238C" w:rsidRDefault="003B238C" w:rsidP="003B238C">
            <w:pPr>
              <w:rPr>
                <w:color w:val="333333"/>
              </w:rPr>
            </w:pPr>
            <w:r>
              <w:rPr>
                <w:color w:val="333333"/>
              </w:rPr>
              <w:t>57</w:t>
            </w:r>
          </w:p>
          <w:p w:rsidR="003B238C" w:rsidRDefault="003B238C" w:rsidP="003B238C">
            <w:pPr>
              <w:rPr>
                <w:color w:val="333333"/>
              </w:rPr>
            </w:pPr>
            <w:r>
              <w:rPr>
                <w:color w:val="333333"/>
              </w:rPr>
              <w:t>58</w:t>
            </w:r>
          </w:p>
          <w:p w:rsidR="003B238C" w:rsidRDefault="003B238C" w:rsidP="003B238C">
            <w:pPr>
              <w:rPr>
                <w:color w:val="333333"/>
              </w:rPr>
            </w:pPr>
            <w:r>
              <w:rPr>
                <w:color w:val="333333"/>
              </w:rPr>
              <w:t>59</w:t>
            </w:r>
          </w:p>
          <w:p w:rsidR="003B238C" w:rsidRDefault="003B238C" w:rsidP="003B238C">
            <w:pPr>
              <w:rPr>
                <w:color w:val="333333"/>
              </w:rPr>
            </w:pPr>
            <w:r>
              <w:rPr>
                <w:color w:val="333333"/>
              </w:rPr>
              <w:t>60</w:t>
            </w:r>
          </w:p>
        </w:tc>
        <w:tc>
          <w:tcPr>
            <w:tcW w:w="9435" w:type="dxa"/>
            <w:vAlign w:val="center"/>
            <w:hideMark/>
          </w:tcPr>
          <w:p w:rsidR="003B238C" w:rsidRDefault="003B238C" w:rsidP="003B238C">
            <w:pPr>
              <w:rPr>
                <w:color w:val="006699"/>
              </w:rPr>
            </w:pPr>
            <w:r>
              <w:rPr>
                <w:rStyle w:val="HTML1"/>
                <w:rFonts w:eastAsiaTheme="minorHAnsi"/>
                <w:color w:val="006699"/>
              </w:rPr>
              <w:lastRenderedPageBreak/>
              <w:t>@-</w:t>
            </w:r>
            <w:proofErr w:type="spellStart"/>
            <w:r>
              <w:rPr>
                <w:rStyle w:val="HTML1"/>
                <w:rFonts w:eastAsiaTheme="minorHAnsi"/>
                <w:color w:val="006699"/>
              </w:rPr>
              <w:t>webkit-keyframes</w:t>
            </w:r>
            <w:proofErr w:type="spellEnd"/>
            <w:r>
              <w:rPr>
                <w:rStyle w:val="HTML1"/>
                <w:rFonts w:eastAsiaTheme="minorHAnsi"/>
                <w:color w:val="006699"/>
              </w:rPr>
              <w:t xml:space="preserve"> </w:t>
            </w:r>
            <w:proofErr w:type="spellStart"/>
            <w:r>
              <w:rPr>
                <w:rStyle w:val="HTML1"/>
                <w:rFonts w:eastAsiaTheme="minorHAnsi"/>
                <w:color w:val="006699"/>
              </w:rPr>
              <w:t>swing</w:t>
            </w:r>
            <w:proofErr w:type="spellEnd"/>
            <w:r>
              <w:rPr>
                <w:rStyle w:val="HTML1"/>
                <w:rFonts w:eastAsiaTheme="minorHAnsi"/>
                <w:color w:val="006699"/>
              </w:rPr>
              <w:t xml:space="preserve"> {</w:t>
            </w:r>
          </w:p>
          <w:p w:rsidR="003B238C" w:rsidRDefault="003B238C" w:rsidP="003B238C">
            <w:pPr>
              <w:rPr>
                <w:color w:val="006699"/>
              </w:rPr>
            </w:pPr>
            <w:r>
              <w:rPr>
                <w:rStyle w:val="HTML1"/>
                <w:rFonts w:eastAsiaTheme="minorHAnsi"/>
                <w:color w:val="006699"/>
              </w:rPr>
              <w:t>  15%</w:t>
            </w:r>
            <w:r>
              <w:rPr>
                <w:color w:val="006699"/>
              </w:rPr>
              <w:t xml:space="preserve"> </w:t>
            </w:r>
            <w:r>
              <w:rPr>
                <w:rStyle w:val="HTML1"/>
                <w:rFonts w:eastAsiaTheme="minorHAnsi"/>
                <w:color w:val="006699"/>
              </w:rPr>
              <w:t>{</w:t>
            </w:r>
          </w:p>
          <w:p w:rsidR="003B238C" w:rsidRDefault="003B238C" w:rsidP="003B238C">
            <w:pPr>
              <w:rPr>
                <w:color w:val="006699"/>
              </w:rPr>
            </w:pPr>
            <w:r>
              <w:rPr>
                <w:rStyle w:val="HTML1"/>
                <w:rFonts w:eastAsiaTheme="minorHAnsi"/>
                <w:color w:val="006699"/>
              </w:rPr>
              <w:t>    -</w:t>
            </w:r>
            <w:proofErr w:type="spellStart"/>
            <w:r>
              <w:rPr>
                <w:rStyle w:val="HTML1"/>
                <w:rFonts w:eastAsiaTheme="minorHAnsi"/>
                <w:color w:val="006699"/>
              </w:rPr>
              <w:t>webkit-transform</w:t>
            </w:r>
            <w:proofErr w:type="spellEnd"/>
            <w:r>
              <w:rPr>
                <w:rStyle w:val="HTML1"/>
                <w:rFonts w:eastAsiaTheme="minorHAnsi"/>
                <w:color w:val="006699"/>
              </w:rPr>
              <w:t xml:space="preserve">: </w:t>
            </w:r>
            <w:proofErr w:type="spellStart"/>
            <w:r>
              <w:rPr>
                <w:rStyle w:val="HTML1"/>
                <w:rFonts w:eastAsiaTheme="minorHAnsi"/>
                <w:color w:val="006699"/>
              </w:rPr>
              <w:t>translateX</w:t>
            </w:r>
            <w:proofErr w:type="spellEnd"/>
            <w:r>
              <w:rPr>
                <w:rStyle w:val="HTML1"/>
                <w:rFonts w:eastAsiaTheme="minorHAnsi"/>
                <w:color w:val="006699"/>
              </w:rPr>
              <w:t>(9px);</w:t>
            </w:r>
          </w:p>
          <w:p w:rsidR="003B238C" w:rsidRDefault="003B238C" w:rsidP="003B238C">
            <w:pPr>
              <w:rPr>
                <w:color w:val="006699"/>
              </w:rPr>
            </w:pPr>
            <w:r>
              <w:rPr>
                <w:rStyle w:val="HTML1"/>
                <w:rFonts w:eastAsiaTheme="minorHAnsi"/>
                <w:color w:val="006699"/>
              </w:rPr>
              <w:t>    </w:t>
            </w:r>
            <w:proofErr w:type="spellStart"/>
            <w:r>
              <w:rPr>
                <w:rStyle w:val="HTML1"/>
                <w:rFonts w:eastAsiaTheme="minorHAnsi"/>
                <w:color w:val="006699"/>
              </w:rPr>
              <w:t>transform</w:t>
            </w:r>
            <w:proofErr w:type="spellEnd"/>
            <w:r>
              <w:rPr>
                <w:rStyle w:val="HTML1"/>
                <w:rFonts w:eastAsiaTheme="minorHAnsi"/>
                <w:color w:val="006699"/>
              </w:rPr>
              <w:t xml:space="preserve">: </w:t>
            </w:r>
            <w:proofErr w:type="spellStart"/>
            <w:r>
              <w:rPr>
                <w:rStyle w:val="HTML1"/>
                <w:rFonts w:eastAsiaTheme="minorHAnsi"/>
                <w:color w:val="006699"/>
              </w:rPr>
              <w:t>translateX</w:t>
            </w:r>
            <w:proofErr w:type="spellEnd"/>
            <w:r>
              <w:rPr>
                <w:rStyle w:val="HTML1"/>
                <w:rFonts w:eastAsiaTheme="minorHAnsi"/>
                <w:color w:val="006699"/>
              </w:rPr>
              <w:t>(9px);</w:t>
            </w:r>
          </w:p>
          <w:p w:rsidR="003B238C" w:rsidRDefault="003B238C" w:rsidP="003B238C">
            <w:pPr>
              <w:rPr>
                <w:color w:val="006699"/>
              </w:rPr>
            </w:pPr>
            <w:r>
              <w:rPr>
                <w:rStyle w:val="HTML1"/>
                <w:rFonts w:eastAsiaTheme="minorHAnsi"/>
                <w:color w:val="006699"/>
              </w:rPr>
              <w:t>  }</w:t>
            </w:r>
          </w:p>
          <w:p w:rsidR="003B238C" w:rsidRDefault="003B238C" w:rsidP="003B238C">
            <w:pPr>
              <w:rPr>
                <w:color w:val="006699"/>
              </w:rPr>
            </w:pPr>
            <w:r>
              <w:rPr>
                <w:rStyle w:val="HTML1"/>
                <w:rFonts w:eastAsiaTheme="minorHAnsi"/>
                <w:color w:val="006699"/>
              </w:rPr>
              <w:t>  30%</w:t>
            </w:r>
            <w:r>
              <w:rPr>
                <w:color w:val="006699"/>
              </w:rPr>
              <w:t xml:space="preserve"> </w:t>
            </w:r>
            <w:r>
              <w:rPr>
                <w:rStyle w:val="HTML1"/>
                <w:rFonts w:eastAsiaTheme="minorHAnsi"/>
                <w:color w:val="006699"/>
              </w:rPr>
              <w:t>{</w:t>
            </w:r>
          </w:p>
          <w:p w:rsidR="003B238C" w:rsidRDefault="003B238C" w:rsidP="003B238C">
            <w:pPr>
              <w:rPr>
                <w:color w:val="006699"/>
              </w:rPr>
            </w:pPr>
            <w:r>
              <w:rPr>
                <w:rStyle w:val="HTML1"/>
                <w:rFonts w:eastAsiaTheme="minorHAnsi"/>
                <w:color w:val="006699"/>
              </w:rPr>
              <w:t>    -</w:t>
            </w:r>
            <w:proofErr w:type="spellStart"/>
            <w:r>
              <w:rPr>
                <w:rStyle w:val="HTML1"/>
                <w:rFonts w:eastAsiaTheme="minorHAnsi"/>
                <w:color w:val="006699"/>
              </w:rPr>
              <w:t>webkit-transform</w:t>
            </w:r>
            <w:proofErr w:type="spellEnd"/>
            <w:r>
              <w:rPr>
                <w:rStyle w:val="HTML1"/>
                <w:rFonts w:eastAsiaTheme="minorHAnsi"/>
                <w:color w:val="006699"/>
              </w:rPr>
              <w:t xml:space="preserve">: </w:t>
            </w:r>
            <w:proofErr w:type="spellStart"/>
            <w:r>
              <w:rPr>
                <w:rStyle w:val="HTML1"/>
                <w:rFonts w:eastAsiaTheme="minorHAnsi"/>
                <w:color w:val="006699"/>
              </w:rPr>
              <w:t>translateX</w:t>
            </w:r>
            <w:proofErr w:type="spellEnd"/>
            <w:r>
              <w:rPr>
                <w:rStyle w:val="HTML1"/>
                <w:rFonts w:eastAsiaTheme="minorHAnsi"/>
                <w:color w:val="006699"/>
              </w:rPr>
              <w:t>(-9px);</w:t>
            </w:r>
          </w:p>
          <w:p w:rsidR="003B238C" w:rsidRDefault="003B238C" w:rsidP="003B238C">
            <w:pPr>
              <w:rPr>
                <w:color w:val="006699"/>
              </w:rPr>
            </w:pPr>
            <w:r>
              <w:rPr>
                <w:rStyle w:val="HTML1"/>
                <w:rFonts w:eastAsiaTheme="minorHAnsi"/>
                <w:color w:val="006699"/>
              </w:rPr>
              <w:t>    </w:t>
            </w:r>
            <w:proofErr w:type="spellStart"/>
            <w:r>
              <w:rPr>
                <w:rStyle w:val="HTML1"/>
                <w:rFonts w:eastAsiaTheme="minorHAnsi"/>
                <w:color w:val="006699"/>
              </w:rPr>
              <w:t>transform</w:t>
            </w:r>
            <w:proofErr w:type="spellEnd"/>
            <w:r>
              <w:rPr>
                <w:rStyle w:val="HTML1"/>
                <w:rFonts w:eastAsiaTheme="minorHAnsi"/>
                <w:color w:val="006699"/>
              </w:rPr>
              <w:t xml:space="preserve">: </w:t>
            </w:r>
            <w:proofErr w:type="spellStart"/>
            <w:r>
              <w:rPr>
                <w:rStyle w:val="HTML1"/>
                <w:rFonts w:eastAsiaTheme="minorHAnsi"/>
                <w:color w:val="006699"/>
              </w:rPr>
              <w:t>translateX</w:t>
            </w:r>
            <w:proofErr w:type="spellEnd"/>
            <w:r>
              <w:rPr>
                <w:rStyle w:val="HTML1"/>
                <w:rFonts w:eastAsiaTheme="minorHAnsi"/>
                <w:color w:val="006699"/>
              </w:rPr>
              <w:t>(-9px);</w:t>
            </w:r>
          </w:p>
          <w:p w:rsidR="003B238C" w:rsidRDefault="003B238C" w:rsidP="003B238C">
            <w:pPr>
              <w:rPr>
                <w:color w:val="006699"/>
              </w:rPr>
            </w:pPr>
            <w:r>
              <w:rPr>
                <w:rStyle w:val="HTML1"/>
                <w:rFonts w:eastAsiaTheme="minorHAnsi"/>
                <w:color w:val="006699"/>
              </w:rPr>
              <w:t>  }</w:t>
            </w:r>
          </w:p>
          <w:p w:rsidR="003B238C" w:rsidRDefault="003B238C" w:rsidP="003B238C">
            <w:pPr>
              <w:rPr>
                <w:color w:val="006699"/>
              </w:rPr>
            </w:pPr>
            <w:r>
              <w:rPr>
                <w:rStyle w:val="HTML1"/>
                <w:rFonts w:eastAsiaTheme="minorHAnsi"/>
                <w:color w:val="006699"/>
              </w:rPr>
              <w:t>  40%</w:t>
            </w:r>
            <w:r>
              <w:rPr>
                <w:color w:val="006699"/>
              </w:rPr>
              <w:t xml:space="preserve"> </w:t>
            </w:r>
            <w:r>
              <w:rPr>
                <w:rStyle w:val="HTML1"/>
                <w:rFonts w:eastAsiaTheme="minorHAnsi"/>
                <w:color w:val="006699"/>
              </w:rPr>
              <w:t>{</w:t>
            </w:r>
          </w:p>
          <w:p w:rsidR="003B238C" w:rsidRDefault="003B238C" w:rsidP="003B238C">
            <w:pPr>
              <w:rPr>
                <w:color w:val="006699"/>
              </w:rPr>
            </w:pPr>
            <w:r>
              <w:rPr>
                <w:rStyle w:val="HTML1"/>
                <w:rFonts w:eastAsiaTheme="minorHAnsi"/>
                <w:color w:val="006699"/>
              </w:rPr>
              <w:t>    -</w:t>
            </w:r>
            <w:proofErr w:type="spellStart"/>
            <w:r>
              <w:rPr>
                <w:rStyle w:val="HTML1"/>
                <w:rFonts w:eastAsiaTheme="minorHAnsi"/>
                <w:color w:val="006699"/>
              </w:rPr>
              <w:t>webkit-transform</w:t>
            </w:r>
            <w:proofErr w:type="spellEnd"/>
            <w:r>
              <w:rPr>
                <w:rStyle w:val="HTML1"/>
                <w:rFonts w:eastAsiaTheme="minorHAnsi"/>
                <w:color w:val="006699"/>
              </w:rPr>
              <w:t xml:space="preserve">: </w:t>
            </w:r>
            <w:proofErr w:type="spellStart"/>
            <w:r>
              <w:rPr>
                <w:rStyle w:val="HTML1"/>
                <w:rFonts w:eastAsiaTheme="minorHAnsi"/>
                <w:color w:val="006699"/>
              </w:rPr>
              <w:t>translateX</w:t>
            </w:r>
            <w:proofErr w:type="spellEnd"/>
            <w:r>
              <w:rPr>
                <w:rStyle w:val="HTML1"/>
                <w:rFonts w:eastAsiaTheme="minorHAnsi"/>
                <w:color w:val="006699"/>
              </w:rPr>
              <w:t>(6px);</w:t>
            </w:r>
          </w:p>
          <w:p w:rsidR="003B238C" w:rsidRDefault="003B238C" w:rsidP="003B238C">
            <w:pPr>
              <w:rPr>
                <w:color w:val="006699"/>
              </w:rPr>
            </w:pPr>
            <w:r>
              <w:rPr>
                <w:rStyle w:val="HTML1"/>
                <w:rFonts w:eastAsiaTheme="minorHAnsi"/>
                <w:color w:val="006699"/>
              </w:rPr>
              <w:lastRenderedPageBreak/>
              <w:t>    </w:t>
            </w:r>
            <w:proofErr w:type="spellStart"/>
            <w:r>
              <w:rPr>
                <w:rStyle w:val="HTML1"/>
                <w:rFonts w:eastAsiaTheme="minorHAnsi"/>
                <w:color w:val="006699"/>
              </w:rPr>
              <w:t>transform</w:t>
            </w:r>
            <w:proofErr w:type="spellEnd"/>
            <w:r>
              <w:rPr>
                <w:rStyle w:val="HTML1"/>
                <w:rFonts w:eastAsiaTheme="minorHAnsi"/>
                <w:color w:val="006699"/>
              </w:rPr>
              <w:t xml:space="preserve">: </w:t>
            </w:r>
            <w:proofErr w:type="spellStart"/>
            <w:r>
              <w:rPr>
                <w:rStyle w:val="HTML1"/>
                <w:rFonts w:eastAsiaTheme="minorHAnsi"/>
                <w:color w:val="006699"/>
              </w:rPr>
              <w:t>translateX</w:t>
            </w:r>
            <w:proofErr w:type="spellEnd"/>
            <w:r>
              <w:rPr>
                <w:rStyle w:val="HTML1"/>
                <w:rFonts w:eastAsiaTheme="minorHAnsi"/>
                <w:color w:val="006699"/>
              </w:rPr>
              <w:t>(6px);</w:t>
            </w:r>
          </w:p>
          <w:p w:rsidR="003B238C" w:rsidRDefault="003B238C" w:rsidP="003B238C">
            <w:pPr>
              <w:rPr>
                <w:color w:val="006699"/>
              </w:rPr>
            </w:pPr>
            <w:r>
              <w:rPr>
                <w:rStyle w:val="HTML1"/>
                <w:rFonts w:eastAsiaTheme="minorHAnsi"/>
                <w:color w:val="006699"/>
              </w:rPr>
              <w:t>  }</w:t>
            </w:r>
          </w:p>
          <w:p w:rsidR="003B238C" w:rsidRDefault="003B238C" w:rsidP="003B238C">
            <w:pPr>
              <w:rPr>
                <w:color w:val="006699"/>
              </w:rPr>
            </w:pPr>
            <w:r>
              <w:rPr>
                <w:rStyle w:val="HTML1"/>
                <w:rFonts w:eastAsiaTheme="minorHAnsi"/>
                <w:color w:val="006699"/>
              </w:rPr>
              <w:t>  50%</w:t>
            </w:r>
            <w:r>
              <w:rPr>
                <w:color w:val="006699"/>
              </w:rPr>
              <w:t xml:space="preserve"> </w:t>
            </w:r>
            <w:r>
              <w:rPr>
                <w:rStyle w:val="HTML1"/>
                <w:rFonts w:eastAsiaTheme="minorHAnsi"/>
                <w:color w:val="006699"/>
              </w:rPr>
              <w:t>{</w:t>
            </w:r>
          </w:p>
          <w:p w:rsidR="003B238C" w:rsidRDefault="003B238C" w:rsidP="003B238C">
            <w:pPr>
              <w:rPr>
                <w:color w:val="006699"/>
              </w:rPr>
            </w:pPr>
            <w:r>
              <w:rPr>
                <w:rStyle w:val="HTML1"/>
                <w:rFonts w:eastAsiaTheme="minorHAnsi"/>
                <w:color w:val="006699"/>
              </w:rPr>
              <w:t>    -</w:t>
            </w:r>
            <w:proofErr w:type="spellStart"/>
            <w:r>
              <w:rPr>
                <w:rStyle w:val="HTML1"/>
                <w:rFonts w:eastAsiaTheme="minorHAnsi"/>
                <w:color w:val="006699"/>
              </w:rPr>
              <w:t>webkit-transform</w:t>
            </w:r>
            <w:proofErr w:type="spellEnd"/>
            <w:r>
              <w:rPr>
                <w:rStyle w:val="HTML1"/>
                <w:rFonts w:eastAsiaTheme="minorHAnsi"/>
                <w:color w:val="006699"/>
              </w:rPr>
              <w:t xml:space="preserve">: </w:t>
            </w:r>
            <w:proofErr w:type="spellStart"/>
            <w:r>
              <w:rPr>
                <w:rStyle w:val="HTML1"/>
                <w:rFonts w:eastAsiaTheme="minorHAnsi"/>
                <w:color w:val="006699"/>
              </w:rPr>
              <w:t>translateX</w:t>
            </w:r>
            <w:proofErr w:type="spellEnd"/>
            <w:r>
              <w:rPr>
                <w:rStyle w:val="HTML1"/>
                <w:rFonts w:eastAsiaTheme="minorHAnsi"/>
                <w:color w:val="006699"/>
              </w:rPr>
              <w:t>(-6px);</w:t>
            </w:r>
          </w:p>
          <w:p w:rsidR="003B238C" w:rsidRDefault="003B238C" w:rsidP="003B238C">
            <w:pPr>
              <w:rPr>
                <w:color w:val="006699"/>
              </w:rPr>
            </w:pPr>
            <w:r>
              <w:rPr>
                <w:rStyle w:val="HTML1"/>
                <w:rFonts w:eastAsiaTheme="minorHAnsi"/>
                <w:color w:val="006699"/>
              </w:rPr>
              <w:t>    </w:t>
            </w:r>
            <w:proofErr w:type="spellStart"/>
            <w:r>
              <w:rPr>
                <w:rStyle w:val="HTML1"/>
                <w:rFonts w:eastAsiaTheme="minorHAnsi"/>
                <w:color w:val="006699"/>
              </w:rPr>
              <w:t>transform</w:t>
            </w:r>
            <w:proofErr w:type="spellEnd"/>
            <w:r>
              <w:rPr>
                <w:rStyle w:val="HTML1"/>
                <w:rFonts w:eastAsiaTheme="minorHAnsi"/>
                <w:color w:val="006699"/>
              </w:rPr>
              <w:t xml:space="preserve">: </w:t>
            </w:r>
            <w:proofErr w:type="spellStart"/>
            <w:r>
              <w:rPr>
                <w:rStyle w:val="HTML1"/>
                <w:rFonts w:eastAsiaTheme="minorHAnsi"/>
                <w:color w:val="006699"/>
              </w:rPr>
              <w:t>translateX</w:t>
            </w:r>
            <w:proofErr w:type="spellEnd"/>
            <w:r>
              <w:rPr>
                <w:rStyle w:val="HTML1"/>
                <w:rFonts w:eastAsiaTheme="minorHAnsi"/>
                <w:color w:val="006699"/>
              </w:rPr>
              <w:t>(-6px);</w:t>
            </w:r>
          </w:p>
          <w:p w:rsidR="003B238C" w:rsidRDefault="003B238C" w:rsidP="003B238C">
            <w:pPr>
              <w:rPr>
                <w:color w:val="006699"/>
              </w:rPr>
            </w:pPr>
            <w:r>
              <w:rPr>
                <w:rStyle w:val="HTML1"/>
                <w:rFonts w:eastAsiaTheme="minorHAnsi"/>
                <w:color w:val="006699"/>
              </w:rPr>
              <w:t>  }</w:t>
            </w:r>
          </w:p>
          <w:p w:rsidR="003B238C" w:rsidRDefault="003B238C" w:rsidP="003B238C">
            <w:pPr>
              <w:rPr>
                <w:color w:val="006699"/>
              </w:rPr>
            </w:pPr>
            <w:r>
              <w:rPr>
                <w:rStyle w:val="HTML1"/>
                <w:rFonts w:eastAsiaTheme="minorHAnsi"/>
                <w:color w:val="006699"/>
              </w:rPr>
              <w:t>  65%</w:t>
            </w:r>
            <w:r>
              <w:rPr>
                <w:color w:val="006699"/>
              </w:rPr>
              <w:t xml:space="preserve"> </w:t>
            </w:r>
            <w:r>
              <w:rPr>
                <w:rStyle w:val="HTML1"/>
                <w:rFonts w:eastAsiaTheme="minorHAnsi"/>
                <w:color w:val="006699"/>
              </w:rPr>
              <w:t>{</w:t>
            </w:r>
          </w:p>
          <w:p w:rsidR="003B238C" w:rsidRDefault="003B238C" w:rsidP="003B238C">
            <w:pPr>
              <w:rPr>
                <w:color w:val="006699"/>
              </w:rPr>
            </w:pPr>
            <w:r>
              <w:rPr>
                <w:rStyle w:val="HTML1"/>
                <w:rFonts w:eastAsiaTheme="minorHAnsi"/>
                <w:color w:val="006699"/>
              </w:rPr>
              <w:t>    -</w:t>
            </w:r>
            <w:proofErr w:type="spellStart"/>
            <w:r>
              <w:rPr>
                <w:rStyle w:val="HTML1"/>
                <w:rFonts w:eastAsiaTheme="minorHAnsi"/>
                <w:color w:val="006699"/>
              </w:rPr>
              <w:t>webkit-transform</w:t>
            </w:r>
            <w:proofErr w:type="spellEnd"/>
            <w:r>
              <w:rPr>
                <w:rStyle w:val="HTML1"/>
                <w:rFonts w:eastAsiaTheme="minorHAnsi"/>
                <w:color w:val="006699"/>
              </w:rPr>
              <w:t xml:space="preserve">: </w:t>
            </w:r>
            <w:proofErr w:type="spellStart"/>
            <w:r>
              <w:rPr>
                <w:rStyle w:val="HTML1"/>
                <w:rFonts w:eastAsiaTheme="minorHAnsi"/>
                <w:color w:val="006699"/>
              </w:rPr>
              <w:t>translateX</w:t>
            </w:r>
            <w:proofErr w:type="spellEnd"/>
            <w:r>
              <w:rPr>
                <w:rStyle w:val="HTML1"/>
                <w:rFonts w:eastAsiaTheme="minorHAnsi"/>
                <w:color w:val="006699"/>
              </w:rPr>
              <w:t>(3px);</w:t>
            </w:r>
          </w:p>
          <w:p w:rsidR="003B238C" w:rsidRDefault="003B238C" w:rsidP="003B238C">
            <w:pPr>
              <w:rPr>
                <w:color w:val="006699"/>
              </w:rPr>
            </w:pPr>
            <w:r>
              <w:rPr>
                <w:rStyle w:val="HTML1"/>
                <w:rFonts w:eastAsiaTheme="minorHAnsi"/>
                <w:color w:val="006699"/>
              </w:rPr>
              <w:t>    </w:t>
            </w:r>
            <w:proofErr w:type="spellStart"/>
            <w:r>
              <w:rPr>
                <w:rStyle w:val="HTML1"/>
                <w:rFonts w:eastAsiaTheme="minorHAnsi"/>
                <w:color w:val="006699"/>
              </w:rPr>
              <w:t>transform</w:t>
            </w:r>
            <w:proofErr w:type="spellEnd"/>
            <w:r>
              <w:rPr>
                <w:rStyle w:val="HTML1"/>
                <w:rFonts w:eastAsiaTheme="minorHAnsi"/>
                <w:color w:val="006699"/>
              </w:rPr>
              <w:t xml:space="preserve">: </w:t>
            </w:r>
            <w:proofErr w:type="spellStart"/>
            <w:r>
              <w:rPr>
                <w:rStyle w:val="HTML1"/>
                <w:rFonts w:eastAsiaTheme="minorHAnsi"/>
                <w:color w:val="006699"/>
              </w:rPr>
              <w:t>translateX</w:t>
            </w:r>
            <w:proofErr w:type="spellEnd"/>
            <w:r>
              <w:rPr>
                <w:rStyle w:val="HTML1"/>
                <w:rFonts w:eastAsiaTheme="minorHAnsi"/>
                <w:color w:val="006699"/>
              </w:rPr>
              <w:t>(3px);</w:t>
            </w:r>
          </w:p>
          <w:p w:rsidR="003B238C" w:rsidRDefault="003B238C" w:rsidP="003B238C">
            <w:pPr>
              <w:rPr>
                <w:color w:val="006699"/>
              </w:rPr>
            </w:pPr>
            <w:r>
              <w:rPr>
                <w:rStyle w:val="HTML1"/>
                <w:rFonts w:eastAsiaTheme="minorHAnsi"/>
                <w:color w:val="006699"/>
              </w:rPr>
              <w:t>  }</w:t>
            </w:r>
          </w:p>
          <w:p w:rsidR="003B238C" w:rsidRDefault="003B238C" w:rsidP="003B238C">
            <w:pPr>
              <w:rPr>
                <w:color w:val="006699"/>
              </w:rPr>
            </w:pPr>
            <w:r>
              <w:rPr>
                <w:rStyle w:val="HTML1"/>
                <w:rFonts w:eastAsiaTheme="minorHAnsi"/>
                <w:color w:val="006699"/>
              </w:rPr>
              <w:t>  100%</w:t>
            </w:r>
            <w:r>
              <w:rPr>
                <w:color w:val="006699"/>
              </w:rPr>
              <w:t xml:space="preserve"> </w:t>
            </w:r>
            <w:r>
              <w:rPr>
                <w:rStyle w:val="HTML1"/>
                <w:rFonts w:eastAsiaTheme="minorHAnsi"/>
                <w:color w:val="006699"/>
              </w:rPr>
              <w:t>{</w:t>
            </w:r>
          </w:p>
          <w:p w:rsidR="003B238C" w:rsidRDefault="003B238C" w:rsidP="003B238C">
            <w:pPr>
              <w:rPr>
                <w:color w:val="006699"/>
              </w:rPr>
            </w:pPr>
            <w:r>
              <w:rPr>
                <w:rStyle w:val="HTML1"/>
                <w:rFonts w:eastAsiaTheme="minorHAnsi"/>
                <w:color w:val="006699"/>
              </w:rPr>
              <w:t>    -</w:t>
            </w:r>
            <w:proofErr w:type="spellStart"/>
            <w:r>
              <w:rPr>
                <w:rStyle w:val="HTML1"/>
                <w:rFonts w:eastAsiaTheme="minorHAnsi"/>
                <w:color w:val="006699"/>
              </w:rPr>
              <w:t>webkit-transform</w:t>
            </w:r>
            <w:proofErr w:type="spellEnd"/>
            <w:r>
              <w:rPr>
                <w:rStyle w:val="HTML1"/>
                <w:rFonts w:eastAsiaTheme="minorHAnsi"/>
                <w:color w:val="006699"/>
              </w:rPr>
              <w:t xml:space="preserve">: </w:t>
            </w:r>
            <w:proofErr w:type="spellStart"/>
            <w:r>
              <w:rPr>
                <w:rStyle w:val="HTML1"/>
                <w:rFonts w:eastAsiaTheme="minorHAnsi"/>
                <w:color w:val="006699"/>
              </w:rPr>
              <w:t>translateX</w:t>
            </w:r>
            <w:proofErr w:type="spellEnd"/>
            <w:r>
              <w:rPr>
                <w:rStyle w:val="HTML1"/>
                <w:rFonts w:eastAsiaTheme="minorHAnsi"/>
                <w:color w:val="006699"/>
              </w:rPr>
              <w:t>(0);</w:t>
            </w:r>
          </w:p>
          <w:p w:rsidR="003B238C" w:rsidRDefault="003B238C" w:rsidP="003B238C">
            <w:pPr>
              <w:rPr>
                <w:color w:val="006699"/>
              </w:rPr>
            </w:pPr>
            <w:r>
              <w:rPr>
                <w:rStyle w:val="HTML1"/>
                <w:rFonts w:eastAsiaTheme="minorHAnsi"/>
                <w:color w:val="006699"/>
              </w:rPr>
              <w:t>    </w:t>
            </w:r>
            <w:proofErr w:type="spellStart"/>
            <w:r>
              <w:rPr>
                <w:rStyle w:val="HTML1"/>
                <w:rFonts w:eastAsiaTheme="minorHAnsi"/>
                <w:color w:val="006699"/>
              </w:rPr>
              <w:t>transform</w:t>
            </w:r>
            <w:proofErr w:type="spellEnd"/>
            <w:r>
              <w:rPr>
                <w:rStyle w:val="HTML1"/>
                <w:rFonts w:eastAsiaTheme="minorHAnsi"/>
                <w:color w:val="006699"/>
              </w:rPr>
              <w:t xml:space="preserve">: </w:t>
            </w:r>
            <w:proofErr w:type="spellStart"/>
            <w:r>
              <w:rPr>
                <w:rStyle w:val="HTML1"/>
                <w:rFonts w:eastAsiaTheme="minorHAnsi"/>
                <w:color w:val="006699"/>
              </w:rPr>
              <w:t>translateX</w:t>
            </w:r>
            <w:proofErr w:type="spellEnd"/>
            <w:r>
              <w:rPr>
                <w:rStyle w:val="HTML1"/>
                <w:rFonts w:eastAsiaTheme="minorHAnsi"/>
                <w:color w:val="006699"/>
              </w:rPr>
              <w:t>(0);</w:t>
            </w:r>
          </w:p>
          <w:p w:rsidR="003B238C" w:rsidRDefault="003B238C" w:rsidP="003B238C">
            <w:pPr>
              <w:rPr>
                <w:color w:val="006699"/>
              </w:rPr>
            </w:pPr>
            <w:r>
              <w:rPr>
                <w:rStyle w:val="HTML1"/>
                <w:rFonts w:eastAsiaTheme="minorHAnsi"/>
                <w:color w:val="006699"/>
              </w:rPr>
              <w:t>  }</w:t>
            </w:r>
          </w:p>
          <w:p w:rsidR="003B238C" w:rsidRDefault="003B238C" w:rsidP="003B238C">
            <w:pPr>
              <w:rPr>
                <w:color w:val="006699"/>
              </w:rPr>
            </w:pPr>
            <w:r>
              <w:rPr>
                <w:rStyle w:val="HTML1"/>
                <w:rFonts w:eastAsiaTheme="minorHAnsi"/>
                <w:color w:val="006699"/>
              </w:rPr>
              <w:t>}</w:t>
            </w:r>
          </w:p>
          <w:p w:rsidR="003B238C" w:rsidRDefault="003B238C" w:rsidP="003B238C">
            <w:pPr>
              <w:rPr>
                <w:color w:val="006699"/>
              </w:rPr>
            </w:pPr>
            <w:r>
              <w:rPr>
                <w:color w:val="006699"/>
              </w:rPr>
              <w:t> </w:t>
            </w:r>
          </w:p>
          <w:p w:rsidR="003B238C" w:rsidRDefault="003B238C" w:rsidP="003B238C">
            <w:pPr>
              <w:rPr>
                <w:color w:val="006699"/>
              </w:rPr>
            </w:pPr>
            <w:r>
              <w:rPr>
                <w:rStyle w:val="HTML1"/>
                <w:rFonts w:eastAsiaTheme="minorHAnsi"/>
                <w:color w:val="006699"/>
              </w:rPr>
              <w:t>@</w:t>
            </w:r>
            <w:proofErr w:type="spellStart"/>
            <w:r>
              <w:rPr>
                <w:rStyle w:val="HTML1"/>
                <w:rFonts w:eastAsiaTheme="minorHAnsi"/>
                <w:color w:val="006699"/>
              </w:rPr>
              <w:t>keyframes</w:t>
            </w:r>
            <w:proofErr w:type="spellEnd"/>
            <w:r>
              <w:rPr>
                <w:rStyle w:val="HTML1"/>
                <w:rFonts w:eastAsiaTheme="minorHAnsi"/>
                <w:color w:val="006699"/>
              </w:rPr>
              <w:t xml:space="preserve"> </w:t>
            </w:r>
            <w:proofErr w:type="spellStart"/>
            <w:r>
              <w:rPr>
                <w:rStyle w:val="HTML1"/>
                <w:rFonts w:eastAsiaTheme="minorHAnsi"/>
                <w:color w:val="006699"/>
              </w:rPr>
              <w:t>swing</w:t>
            </w:r>
            <w:proofErr w:type="spellEnd"/>
            <w:r>
              <w:rPr>
                <w:rStyle w:val="HTML1"/>
                <w:rFonts w:eastAsiaTheme="minorHAnsi"/>
                <w:color w:val="006699"/>
              </w:rPr>
              <w:t xml:space="preserve"> {</w:t>
            </w:r>
          </w:p>
          <w:p w:rsidR="003B238C" w:rsidRDefault="003B238C" w:rsidP="003B238C">
            <w:pPr>
              <w:rPr>
                <w:color w:val="006699"/>
              </w:rPr>
            </w:pPr>
            <w:r>
              <w:rPr>
                <w:rStyle w:val="HTML1"/>
                <w:rFonts w:eastAsiaTheme="minorHAnsi"/>
                <w:color w:val="006699"/>
              </w:rPr>
              <w:t>  15%</w:t>
            </w:r>
            <w:r>
              <w:rPr>
                <w:color w:val="006699"/>
              </w:rPr>
              <w:t xml:space="preserve"> </w:t>
            </w:r>
            <w:r>
              <w:rPr>
                <w:rStyle w:val="HTML1"/>
                <w:rFonts w:eastAsiaTheme="minorHAnsi"/>
                <w:color w:val="006699"/>
              </w:rPr>
              <w:t>{</w:t>
            </w:r>
          </w:p>
          <w:p w:rsidR="003B238C" w:rsidRDefault="003B238C" w:rsidP="003B238C">
            <w:pPr>
              <w:rPr>
                <w:color w:val="006699"/>
              </w:rPr>
            </w:pPr>
            <w:r>
              <w:rPr>
                <w:rStyle w:val="HTML1"/>
                <w:rFonts w:eastAsiaTheme="minorHAnsi"/>
                <w:color w:val="006699"/>
              </w:rPr>
              <w:t>    -</w:t>
            </w:r>
            <w:proofErr w:type="spellStart"/>
            <w:r>
              <w:rPr>
                <w:rStyle w:val="HTML1"/>
                <w:rFonts w:eastAsiaTheme="minorHAnsi"/>
                <w:color w:val="006699"/>
              </w:rPr>
              <w:t>webkit-transform</w:t>
            </w:r>
            <w:proofErr w:type="spellEnd"/>
            <w:r>
              <w:rPr>
                <w:rStyle w:val="HTML1"/>
                <w:rFonts w:eastAsiaTheme="minorHAnsi"/>
                <w:color w:val="006699"/>
              </w:rPr>
              <w:t xml:space="preserve">: </w:t>
            </w:r>
            <w:proofErr w:type="spellStart"/>
            <w:r>
              <w:rPr>
                <w:rStyle w:val="HTML1"/>
                <w:rFonts w:eastAsiaTheme="minorHAnsi"/>
                <w:color w:val="006699"/>
              </w:rPr>
              <w:t>translateX</w:t>
            </w:r>
            <w:proofErr w:type="spellEnd"/>
            <w:r>
              <w:rPr>
                <w:rStyle w:val="HTML1"/>
                <w:rFonts w:eastAsiaTheme="minorHAnsi"/>
                <w:color w:val="006699"/>
              </w:rPr>
              <w:t>(9px);</w:t>
            </w:r>
          </w:p>
          <w:p w:rsidR="003B238C" w:rsidRDefault="003B238C" w:rsidP="003B238C">
            <w:pPr>
              <w:rPr>
                <w:color w:val="006699"/>
              </w:rPr>
            </w:pPr>
            <w:r>
              <w:rPr>
                <w:rStyle w:val="HTML1"/>
                <w:rFonts w:eastAsiaTheme="minorHAnsi"/>
                <w:color w:val="006699"/>
              </w:rPr>
              <w:t>    </w:t>
            </w:r>
            <w:proofErr w:type="spellStart"/>
            <w:r>
              <w:rPr>
                <w:rStyle w:val="HTML1"/>
                <w:rFonts w:eastAsiaTheme="minorHAnsi"/>
                <w:color w:val="006699"/>
              </w:rPr>
              <w:t>transform</w:t>
            </w:r>
            <w:proofErr w:type="spellEnd"/>
            <w:r>
              <w:rPr>
                <w:rStyle w:val="HTML1"/>
                <w:rFonts w:eastAsiaTheme="minorHAnsi"/>
                <w:color w:val="006699"/>
              </w:rPr>
              <w:t xml:space="preserve">: </w:t>
            </w:r>
            <w:proofErr w:type="spellStart"/>
            <w:r>
              <w:rPr>
                <w:rStyle w:val="HTML1"/>
                <w:rFonts w:eastAsiaTheme="minorHAnsi"/>
                <w:color w:val="006699"/>
              </w:rPr>
              <w:t>translateX</w:t>
            </w:r>
            <w:proofErr w:type="spellEnd"/>
            <w:r>
              <w:rPr>
                <w:rStyle w:val="HTML1"/>
                <w:rFonts w:eastAsiaTheme="minorHAnsi"/>
                <w:color w:val="006699"/>
              </w:rPr>
              <w:t>(9px);</w:t>
            </w:r>
          </w:p>
          <w:p w:rsidR="003B238C" w:rsidRDefault="003B238C" w:rsidP="003B238C">
            <w:pPr>
              <w:rPr>
                <w:color w:val="006699"/>
              </w:rPr>
            </w:pPr>
            <w:r>
              <w:rPr>
                <w:rStyle w:val="HTML1"/>
                <w:rFonts w:eastAsiaTheme="minorHAnsi"/>
                <w:color w:val="006699"/>
              </w:rPr>
              <w:t>  }</w:t>
            </w:r>
          </w:p>
          <w:p w:rsidR="003B238C" w:rsidRDefault="003B238C" w:rsidP="003B238C">
            <w:pPr>
              <w:rPr>
                <w:color w:val="006699"/>
              </w:rPr>
            </w:pPr>
            <w:r>
              <w:rPr>
                <w:rStyle w:val="HTML1"/>
                <w:rFonts w:eastAsiaTheme="minorHAnsi"/>
                <w:color w:val="006699"/>
              </w:rPr>
              <w:t>  30%</w:t>
            </w:r>
            <w:r>
              <w:rPr>
                <w:color w:val="006699"/>
              </w:rPr>
              <w:t xml:space="preserve"> </w:t>
            </w:r>
            <w:r>
              <w:rPr>
                <w:rStyle w:val="HTML1"/>
                <w:rFonts w:eastAsiaTheme="minorHAnsi"/>
                <w:color w:val="006699"/>
              </w:rPr>
              <w:t>{</w:t>
            </w:r>
          </w:p>
          <w:p w:rsidR="003B238C" w:rsidRDefault="003B238C" w:rsidP="003B238C">
            <w:pPr>
              <w:rPr>
                <w:color w:val="006699"/>
              </w:rPr>
            </w:pPr>
            <w:r>
              <w:rPr>
                <w:rStyle w:val="HTML1"/>
                <w:rFonts w:eastAsiaTheme="minorHAnsi"/>
                <w:color w:val="006699"/>
              </w:rPr>
              <w:t>    -</w:t>
            </w:r>
            <w:proofErr w:type="spellStart"/>
            <w:r>
              <w:rPr>
                <w:rStyle w:val="HTML1"/>
                <w:rFonts w:eastAsiaTheme="minorHAnsi"/>
                <w:color w:val="006699"/>
              </w:rPr>
              <w:t>webkit-transform</w:t>
            </w:r>
            <w:proofErr w:type="spellEnd"/>
            <w:r>
              <w:rPr>
                <w:rStyle w:val="HTML1"/>
                <w:rFonts w:eastAsiaTheme="minorHAnsi"/>
                <w:color w:val="006699"/>
              </w:rPr>
              <w:t xml:space="preserve">: </w:t>
            </w:r>
            <w:proofErr w:type="spellStart"/>
            <w:r>
              <w:rPr>
                <w:rStyle w:val="HTML1"/>
                <w:rFonts w:eastAsiaTheme="minorHAnsi"/>
                <w:color w:val="006699"/>
              </w:rPr>
              <w:t>translateX</w:t>
            </w:r>
            <w:proofErr w:type="spellEnd"/>
            <w:r>
              <w:rPr>
                <w:rStyle w:val="HTML1"/>
                <w:rFonts w:eastAsiaTheme="minorHAnsi"/>
                <w:color w:val="006699"/>
              </w:rPr>
              <w:t>(-9px);</w:t>
            </w:r>
          </w:p>
          <w:p w:rsidR="003B238C" w:rsidRDefault="003B238C" w:rsidP="003B238C">
            <w:pPr>
              <w:rPr>
                <w:color w:val="006699"/>
              </w:rPr>
            </w:pPr>
            <w:r>
              <w:rPr>
                <w:rStyle w:val="HTML1"/>
                <w:rFonts w:eastAsiaTheme="minorHAnsi"/>
                <w:color w:val="006699"/>
              </w:rPr>
              <w:t>    </w:t>
            </w:r>
            <w:proofErr w:type="spellStart"/>
            <w:r>
              <w:rPr>
                <w:rStyle w:val="HTML1"/>
                <w:rFonts w:eastAsiaTheme="minorHAnsi"/>
                <w:color w:val="006699"/>
              </w:rPr>
              <w:t>transform</w:t>
            </w:r>
            <w:proofErr w:type="spellEnd"/>
            <w:r>
              <w:rPr>
                <w:rStyle w:val="HTML1"/>
                <w:rFonts w:eastAsiaTheme="minorHAnsi"/>
                <w:color w:val="006699"/>
              </w:rPr>
              <w:t xml:space="preserve">: </w:t>
            </w:r>
            <w:proofErr w:type="spellStart"/>
            <w:r>
              <w:rPr>
                <w:rStyle w:val="HTML1"/>
                <w:rFonts w:eastAsiaTheme="minorHAnsi"/>
                <w:color w:val="006699"/>
              </w:rPr>
              <w:t>translateX</w:t>
            </w:r>
            <w:proofErr w:type="spellEnd"/>
            <w:r>
              <w:rPr>
                <w:rStyle w:val="HTML1"/>
                <w:rFonts w:eastAsiaTheme="minorHAnsi"/>
                <w:color w:val="006699"/>
              </w:rPr>
              <w:t>(-9px);</w:t>
            </w:r>
          </w:p>
          <w:p w:rsidR="003B238C" w:rsidRDefault="003B238C" w:rsidP="003B238C">
            <w:pPr>
              <w:rPr>
                <w:color w:val="006699"/>
              </w:rPr>
            </w:pPr>
            <w:r>
              <w:rPr>
                <w:rStyle w:val="HTML1"/>
                <w:rFonts w:eastAsiaTheme="minorHAnsi"/>
                <w:color w:val="006699"/>
              </w:rPr>
              <w:t>  }</w:t>
            </w:r>
          </w:p>
          <w:p w:rsidR="003B238C" w:rsidRDefault="003B238C" w:rsidP="003B238C">
            <w:pPr>
              <w:rPr>
                <w:color w:val="006699"/>
              </w:rPr>
            </w:pPr>
            <w:r>
              <w:rPr>
                <w:rStyle w:val="HTML1"/>
                <w:rFonts w:eastAsiaTheme="minorHAnsi"/>
                <w:color w:val="006699"/>
              </w:rPr>
              <w:t>  40%</w:t>
            </w:r>
            <w:r>
              <w:rPr>
                <w:color w:val="006699"/>
              </w:rPr>
              <w:t xml:space="preserve"> </w:t>
            </w:r>
            <w:r>
              <w:rPr>
                <w:rStyle w:val="HTML1"/>
                <w:rFonts w:eastAsiaTheme="minorHAnsi"/>
                <w:color w:val="006699"/>
              </w:rPr>
              <w:t>{</w:t>
            </w:r>
          </w:p>
          <w:p w:rsidR="003B238C" w:rsidRDefault="003B238C" w:rsidP="003B238C">
            <w:pPr>
              <w:rPr>
                <w:color w:val="006699"/>
              </w:rPr>
            </w:pPr>
            <w:r>
              <w:rPr>
                <w:rStyle w:val="HTML1"/>
                <w:rFonts w:eastAsiaTheme="minorHAnsi"/>
                <w:color w:val="006699"/>
              </w:rPr>
              <w:t>    -</w:t>
            </w:r>
            <w:proofErr w:type="spellStart"/>
            <w:r>
              <w:rPr>
                <w:rStyle w:val="HTML1"/>
                <w:rFonts w:eastAsiaTheme="minorHAnsi"/>
                <w:color w:val="006699"/>
              </w:rPr>
              <w:t>webkit-transform</w:t>
            </w:r>
            <w:proofErr w:type="spellEnd"/>
            <w:r>
              <w:rPr>
                <w:rStyle w:val="HTML1"/>
                <w:rFonts w:eastAsiaTheme="minorHAnsi"/>
                <w:color w:val="006699"/>
              </w:rPr>
              <w:t xml:space="preserve">: </w:t>
            </w:r>
            <w:proofErr w:type="spellStart"/>
            <w:r>
              <w:rPr>
                <w:rStyle w:val="HTML1"/>
                <w:rFonts w:eastAsiaTheme="minorHAnsi"/>
                <w:color w:val="006699"/>
              </w:rPr>
              <w:t>translateX</w:t>
            </w:r>
            <w:proofErr w:type="spellEnd"/>
            <w:r>
              <w:rPr>
                <w:rStyle w:val="HTML1"/>
                <w:rFonts w:eastAsiaTheme="minorHAnsi"/>
                <w:color w:val="006699"/>
              </w:rPr>
              <w:t>(6px);</w:t>
            </w:r>
          </w:p>
          <w:p w:rsidR="003B238C" w:rsidRDefault="003B238C" w:rsidP="003B238C">
            <w:pPr>
              <w:rPr>
                <w:color w:val="006699"/>
              </w:rPr>
            </w:pPr>
            <w:r>
              <w:rPr>
                <w:rStyle w:val="HTML1"/>
                <w:rFonts w:eastAsiaTheme="minorHAnsi"/>
                <w:color w:val="006699"/>
              </w:rPr>
              <w:t>    </w:t>
            </w:r>
            <w:proofErr w:type="spellStart"/>
            <w:r>
              <w:rPr>
                <w:rStyle w:val="HTML1"/>
                <w:rFonts w:eastAsiaTheme="minorHAnsi"/>
                <w:color w:val="006699"/>
              </w:rPr>
              <w:t>transform</w:t>
            </w:r>
            <w:proofErr w:type="spellEnd"/>
            <w:r>
              <w:rPr>
                <w:rStyle w:val="HTML1"/>
                <w:rFonts w:eastAsiaTheme="minorHAnsi"/>
                <w:color w:val="006699"/>
              </w:rPr>
              <w:t xml:space="preserve">: </w:t>
            </w:r>
            <w:proofErr w:type="spellStart"/>
            <w:r>
              <w:rPr>
                <w:rStyle w:val="HTML1"/>
                <w:rFonts w:eastAsiaTheme="minorHAnsi"/>
                <w:color w:val="006699"/>
              </w:rPr>
              <w:t>translateX</w:t>
            </w:r>
            <w:proofErr w:type="spellEnd"/>
            <w:r>
              <w:rPr>
                <w:rStyle w:val="HTML1"/>
                <w:rFonts w:eastAsiaTheme="minorHAnsi"/>
                <w:color w:val="006699"/>
              </w:rPr>
              <w:t>(6px);</w:t>
            </w:r>
          </w:p>
          <w:p w:rsidR="003B238C" w:rsidRDefault="003B238C" w:rsidP="003B238C">
            <w:pPr>
              <w:rPr>
                <w:color w:val="006699"/>
              </w:rPr>
            </w:pPr>
            <w:r>
              <w:rPr>
                <w:rStyle w:val="HTML1"/>
                <w:rFonts w:eastAsiaTheme="minorHAnsi"/>
                <w:color w:val="006699"/>
              </w:rPr>
              <w:t>  }</w:t>
            </w:r>
          </w:p>
          <w:p w:rsidR="003B238C" w:rsidRDefault="003B238C" w:rsidP="003B238C">
            <w:pPr>
              <w:rPr>
                <w:color w:val="006699"/>
              </w:rPr>
            </w:pPr>
            <w:r>
              <w:rPr>
                <w:rStyle w:val="HTML1"/>
                <w:rFonts w:eastAsiaTheme="minorHAnsi"/>
                <w:color w:val="006699"/>
              </w:rPr>
              <w:t>  50%</w:t>
            </w:r>
            <w:r>
              <w:rPr>
                <w:color w:val="006699"/>
              </w:rPr>
              <w:t xml:space="preserve"> </w:t>
            </w:r>
            <w:r>
              <w:rPr>
                <w:rStyle w:val="HTML1"/>
                <w:rFonts w:eastAsiaTheme="minorHAnsi"/>
                <w:color w:val="006699"/>
              </w:rPr>
              <w:t>{</w:t>
            </w:r>
          </w:p>
          <w:p w:rsidR="003B238C" w:rsidRDefault="003B238C" w:rsidP="003B238C">
            <w:pPr>
              <w:rPr>
                <w:color w:val="006699"/>
              </w:rPr>
            </w:pPr>
            <w:r>
              <w:rPr>
                <w:rStyle w:val="HTML1"/>
                <w:rFonts w:eastAsiaTheme="minorHAnsi"/>
                <w:color w:val="006699"/>
              </w:rPr>
              <w:t>    -</w:t>
            </w:r>
            <w:proofErr w:type="spellStart"/>
            <w:r>
              <w:rPr>
                <w:rStyle w:val="HTML1"/>
                <w:rFonts w:eastAsiaTheme="minorHAnsi"/>
                <w:color w:val="006699"/>
              </w:rPr>
              <w:t>webkit-transform</w:t>
            </w:r>
            <w:proofErr w:type="spellEnd"/>
            <w:r>
              <w:rPr>
                <w:rStyle w:val="HTML1"/>
                <w:rFonts w:eastAsiaTheme="minorHAnsi"/>
                <w:color w:val="006699"/>
              </w:rPr>
              <w:t xml:space="preserve">: </w:t>
            </w:r>
            <w:proofErr w:type="spellStart"/>
            <w:r>
              <w:rPr>
                <w:rStyle w:val="HTML1"/>
                <w:rFonts w:eastAsiaTheme="minorHAnsi"/>
                <w:color w:val="006699"/>
              </w:rPr>
              <w:t>translateX</w:t>
            </w:r>
            <w:proofErr w:type="spellEnd"/>
            <w:r>
              <w:rPr>
                <w:rStyle w:val="HTML1"/>
                <w:rFonts w:eastAsiaTheme="minorHAnsi"/>
                <w:color w:val="006699"/>
              </w:rPr>
              <w:t>(-6px);</w:t>
            </w:r>
          </w:p>
          <w:p w:rsidR="003B238C" w:rsidRDefault="003B238C" w:rsidP="003B238C">
            <w:pPr>
              <w:rPr>
                <w:color w:val="006699"/>
              </w:rPr>
            </w:pPr>
            <w:r>
              <w:rPr>
                <w:rStyle w:val="HTML1"/>
                <w:rFonts w:eastAsiaTheme="minorHAnsi"/>
                <w:color w:val="006699"/>
              </w:rPr>
              <w:t>    </w:t>
            </w:r>
            <w:proofErr w:type="spellStart"/>
            <w:r>
              <w:rPr>
                <w:rStyle w:val="HTML1"/>
                <w:rFonts w:eastAsiaTheme="minorHAnsi"/>
                <w:color w:val="006699"/>
              </w:rPr>
              <w:t>transform</w:t>
            </w:r>
            <w:proofErr w:type="spellEnd"/>
            <w:r>
              <w:rPr>
                <w:rStyle w:val="HTML1"/>
                <w:rFonts w:eastAsiaTheme="minorHAnsi"/>
                <w:color w:val="006699"/>
              </w:rPr>
              <w:t xml:space="preserve">: </w:t>
            </w:r>
            <w:proofErr w:type="spellStart"/>
            <w:r>
              <w:rPr>
                <w:rStyle w:val="HTML1"/>
                <w:rFonts w:eastAsiaTheme="minorHAnsi"/>
                <w:color w:val="006699"/>
              </w:rPr>
              <w:t>translateX</w:t>
            </w:r>
            <w:proofErr w:type="spellEnd"/>
            <w:r>
              <w:rPr>
                <w:rStyle w:val="HTML1"/>
                <w:rFonts w:eastAsiaTheme="minorHAnsi"/>
                <w:color w:val="006699"/>
              </w:rPr>
              <w:t>(-6px);</w:t>
            </w:r>
          </w:p>
          <w:p w:rsidR="003B238C" w:rsidRDefault="003B238C" w:rsidP="003B238C">
            <w:pPr>
              <w:rPr>
                <w:color w:val="006699"/>
              </w:rPr>
            </w:pPr>
            <w:r>
              <w:rPr>
                <w:rStyle w:val="HTML1"/>
                <w:rFonts w:eastAsiaTheme="minorHAnsi"/>
                <w:color w:val="006699"/>
              </w:rPr>
              <w:t>  }</w:t>
            </w:r>
          </w:p>
          <w:p w:rsidR="003B238C" w:rsidRDefault="003B238C" w:rsidP="003B238C">
            <w:pPr>
              <w:rPr>
                <w:color w:val="006699"/>
              </w:rPr>
            </w:pPr>
            <w:r>
              <w:rPr>
                <w:rStyle w:val="HTML1"/>
                <w:rFonts w:eastAsiaTheme="minorHAnsi"/>
                <w:color w:val="006699"/>
              </w:rPr>
              <w:t>  65%</w:t>
            </w:r>
            <w:r>
              <w:rPr>
                <w:color w:val="006699"/>
              </w:rPr>
              <w:t xml:space="preserve"> </w:t>
            </w:r>
            <w:r>
              <w:rPr>
                <w:rStyle w:val="HTML1"/>
                <w:rFonts w:eastAsiaTheme="minorHAnsi"/>
                <w:color w:val="006699"/>
              </w:rPr>
              <w:t>{</w:t>
            </w:r>
          </w:p>
          <w:p w:rsidR="003B238C" w:rsidRDefault="003B238C" w:rsidP="003B238C">
            <w:pPr>
              <w:rPr>
                <w:color w:val="006699"/>
              </w:rPr>
            </w:pPr>
            <w:r>
              <w:rPr>
                <w:rStyle w:val="HTML1"/>
                <w:rFonts w:eastAsiaTheme="minorHAnsi"/>
                <w:color w:val="006699"/>
              </w:rPr>
              <w:t>    -</w:t>
            </w:r>
            <w:proofErr w:type="spellStart"/>
            <w:r>
              <w:rPr>
                <w:rStyle w:val="HTML1"/>
                <w:rFonts w:eastAsiaTheme="minorHAnsi"/>
                <w:color w:val="006699"/>
              </w:rPr>
              <w:t>webkit-transform</w:t>
            </w:r>
            <w:proofErr w:type="spellEnd"/>
            <w:r>
              <w:rPr>
                <w:rStyle w:val="HTML1"/>
                <w:rFonts w:eastAsiaTheme="minorHAnsi"/>
                <w:color w:val="006699"/>
              </w:rPr>
              <w:t xml:space="preserve">: </w:t>
            </w:r>
            <w:proofErr w:type="spellStart"/>
            <w:r>
              <w:rPr>
                <w:rStyle w:val="HTML1"/>
                <w:rFonts w:eastAsiaTheme="minorHAnsi"/>
                <w:color w:val="006699"/>
              </w:rPr>
              <w:t>translateX</w:t>
            </w:r>
            <w:proofErr w:type="spellEnd"/>
            <w:r>
              <w:rPr>
                <w:rStyle w:val="HTML1"/>
                <w:rFonts w:eastAsiaTheme="minorHAnsi"/>
                <w:color w:val="006699"/>
              </w:rPr>
              <w:t>(3px);</w:t>
            </w:r>
          </w:p>
          <w:p w:rsidR="003B238C" w:rsidRDefault="003B238C" w:rsidP="003B238C">
            <w:pPr>
              <w:rPr>
                <w:color w:val="006699"/>
              </w:rPr>
            </w:pPr>
            <w:r>
              <w:rPr>
                <w:rStyle w:val="HTML1"/>
                <w:rFonts w:eastAsiaTheme="minorHAnsi"/>
                <w:color w:val="006699"/>
              </w:rPr>
              <w:lastRenderedPageBreak/>
              <w:t>    </w:t>
            </w:r>
            <w:proofErr w:type="spellStart"/>
            <w:r>
              <w:rPr>
                <w:rStyle w:val="HTML1"/>
                <w:rFonts w:eastAsiaTheme="minorHAnsi"/>
                <w:color w:val="006699"/>
              </w:rPr>
              <w:t>transform</w:t>
            </w:r>
            <w:proofErr w:type="spellEnd"/>
            <w:r>
              <w:rPr>
                <w:rStyle w:val="HTML1"/>
                <w:rFonts w:eastAsiaTheme="minorHAnsi"/>
                <w:color w:val="006699"/>
              </w:rPr>
              <w:t xml:space="preserve">: </w:t>
            </w:r>
            <w:proofErr w:type="spellStart"/>
            <w:r>
              <w:rPr>
                <w:rStyle w:val="HTML1"/>
                <w:rFonts w:eastAsiaTheme="minorHAnsi"/>
                <w:color w:val="006699"/>
              </w:rPr>
              <w:t>translateX</w:t>
            </w:r>
            <w:proofErr w:type="spellEnd"/>
            <w:r>
              <w:rPr>
                <w:rStyle w:val="HTML1"/>
                <w:rFonts w:eastAsiaTheme="minorHAnsi"/>
                <w:color w:val="006699"/>
              </w:rPr>
              <w:t>(3px);</w:t>
            </w:r>
          </w:p>
          <w:p w:rsidR="003B238C" w:rsidRDefault="003B238C" w:rsidP="003B238C">
            <w:pPr>
              <w:rPr>
                <w:color w:val="006699"/>
              </w:rPr>
            </w:pPr>
            <w:r>
              <w:rPr>
                <w:rStyle w:val="HTML1"/>
                <w:rFonts w:eastAsiaTheme="minorHAnsi"/>
                <w:color w:val="006699"/>
              </w:rPr>
              <w:t>  }</w:t>
            </w:r>
          </w:p>
          <w:p w:rsidR="003B238C" w:rsidRDefault="003B238C" w:rsidP="003B238C">
            <w:pPr>
              <w:rPr>
                <w:color w:val="006699"/>
              </w:rPr>
            </w:pPr>
            <w:r>
              <w:rPr>
                <w:rStyle w:val="HTML1"/>
                <w:rFonts w:eastAsiaTheme="minorHAnsi"/>
                <w:color w:val="006699"/>
              </w:rPr>
              <w:t>  100%</w:t>
            </w:r>
            <w:r>
              <w:rPr>
                <w:color w:val="006699"/>
              </w:rPr>
              <w:t xml:space="preserve"> </w:t>
            </w:r>
            <w:r>
              <w:rPr>
                <w:rStyle w:val="HTML1"/>
                <w:rFonts w:eastAsiaTheme="minorHAnsi"/>
                <w:color w:val="006699"/>
              </w:rPr>
              <w:t>{</w:t>
            </w:r>
          </w:p>
          <w:p w:rsidR="003B238C" w:rsidRDefault="003B238C" w:rsidP="003B238C">
            <w:pPr>
              <w:rPr>
                <w:color w:val="006699"/>
              </w:rPr>
            </w:pPr>
            <w:r>
              <w:rPr>
                <w:rStyle w:val="HTML1"/>
                <w:rFonts w:eastAsiaTheme="minorHAnsi"/>
                <w:color w:val="006699"/>
              </w:rPr>
              <w:t>    -</w:t>
            </w:r>
            <w:proofErr w:type="spellStart"/>
            <w:r>
              <w:rPr>
                <w:rStyle w:val="HTML1"/>
                <w:rFonts w:eastAsiaTheme="minorHAnsi"/>
                <w:color w:val="006699"/>
              </w:rPr>
              <w:t>webkit-transform</w:t>
            </w:r>
            <w:proofErr w:type="spellEnd"/>
            <w:r>
              <w:rPr>
                <w:rStyle w:val="HTML1"/>
                <w:rFonts w:eastAsiaTheme="minorHAnsi"/>
                <w:color w:val="006699"/>
              </w:rPr>
              <w:t xml:space="preserve">: </w:t>
            </w:r>
            <w:proofErr w:type="spellStart"/>
            <w:r>
              <w:rPr>
                <w:rStyle w:val="HTML1"/>
                <w:rFonts w:eastAsiaTheme="minorHAnsi"/>
                <w:color w:val="006699"/>
              </w:rPr>
              <w:t>translateX</w:t>
            </w:r>
            <w:proofErr w:type="spellEnd"/>
            <w:r>
              <w:rPr>
                <w:rStyle w:val="HTML1"/>
                <w:rFonts w:eastAsiaTheme="minorHAnsi"/>
                <w:color w:val="006699"/>
              </w:rPr>
              <w:t>(0);</w:t>
            </w:r>
          </w:p>
          <w:p w:rsidR="003B238C" w:rsidRDefault="003B238C" w:rsidP="003B238C">
            <w:pPr>
              <w:rPr>
                <w:color w:val="006699"/>
              </w:rPr>
            </w:pPr>
            <w:r>
              <w:rPr>
                <w:rStyle w:val="HTML1"/>
                <w:rFonts w:eastAsiaTheme="minorHAnsi"/>
                <w:color w:val="006699"/>
              </w:rPr>
              <w:t>    </w:t>
            </w:r>
            <w:proofErr w:type="spellStart"/>
            <w:r>
              <w:rPr>
                <w:rStyle w:val="HTML1"/>
                <w:rFonts w:eastAsiaTheme="minorHAnsi"/>
                <w:color w:val="006699"/>
              </w:rPr>
              <w:t>transform</w:t>
            </w:r>
            <w:proofErr w:type="spellEnd"/>
            <w:r>
              <w:rPr>
                <w:rStyle w:val="HTML1"/>
                <w:rFonts w:eastAsiaTheme="minorHAnsi"/>
                <w:color w:val="006699"/>
              </w:rPr>
              <w:t xml:space="preserve">: </w:t>
            </w:r>
            <w:proofErr w:type="spellStart"/>
            <w:r>
              <w:rPr>
                <w:rStyle w:val="HTML1"/>
                <w:rFonts w:eastAsiaTheme="minorHAnsi"/>
                <w:color w:val="006699"/>
              </w:rPr>
              <w:t>translateX</w:t>
            </w:r>
            <w:proofErr w:type="spellEnd"/>
            <w:r>
              <w:rPr>
                <w:rStyle w:val="HTML1"/>
                <w:rFonts w:eastAsiaTheme="minorHAnsi"/>
                <w:color w:val="006699"/>
              </w:rPr>
              <w:t>(0);</w:t>
            </w:r>
          </w:p>
          <w:p w:rsidR="003B238C" w:rsidRDefault="003B238C" w:rsidP="003B238C">
            <w:pPr>
              <w:rPr>
                <w:color w:val="006699"/>
              </w:rPr>
            </w:pPr>
            <w:r>
              <w:rPr>
                <w:rStyle w:val="HTML1"/>
                <w:rFonts w:eastAsiaTheme="minorHAnsi"/>
                <w:color w:val="006699"/>
              </w:rPr>
              <w:t>  }</w:t>
            </w:r>
          </w:p>
          <w:p w:rsidR="003B238C" w:rsidRDefault="003B238C" w:rsidP="003B238C">
            <w:pPr>
              <w:rPr>
                <w:color w:val="006699"/>
              </w:rPr>
            </w:pPr>
            <w:r>
              <w:rPr>
                <w:rStyle w:val="HTML1"/>
                <w:rFonts w:eastAsiaTheme="minorHAnsi"/>
                <w:color w:val="006699"/>
              </w:rPr>
              <w:t>}</w:t>
            </w:r>
          </w:p>
          <w:p w:rsidR="003B238C" w:rsidRDefault="003B238C" w:rsidP="003B238C">
            <w:pPr>
              <w:rPr>
                <w:color w:val="006699"/>
              </w:rPr>
            </w:pPr>
            <w:r>
              <w:rPr>
                <w:color w:val="006699"/>
              </w:rPr>
              <w:t> </w:t>
            </w:r>
          </w:p>
          <w:p w:rsidR="003B238C" w:rsidRDefault="003B238C" w:rsidP="003B238C">
            <w:pPr>
              <w:rPr>
                <w:color w:val="006699"/>
              </w:rPr>
            </w:pPr>
            <w:r>
              <w:rPr>
                <w:rStyle w:val="HTML1"/>
                <w:rFonts w:eastAsiaTheme="minorHAnsi"/>
                <w:color w:val="006699"/>
              </w:rPr>
              <w:t>.</w:t>
            </w:r>
            <w:proofErr w:type="spellStart"/>
            <w:r>
              <w:rPr>
                <w:rStyle w:val="HTML1"/>
                <w:rFonts w:eastAsiaTheme="minorHAnsi"/>
                <w:color w:val="006699"/>
              </w:rPr>
              <w:t>swing:hover</w:t>
            </w:r>
            <w:proofErr w:type="spellEnd"/>
            <w:r>
              <w:rPr>
                <w:rStyle w:val="HTML1"/>
                <w:rFonts w:eastAsiaTheme="minorHAnsi"/>
                <w:color w:val="006699"/>
              </w:rPr>
              <w:t xml:space="preserve"> {</w:t>
            </w:r>
          </w:p>
          <w:p w:rsidR="003B238C" w:rsidRPr="003B238C" w:rsidRDefault="003B238C" w:rsidP="003B238C">
            <w:pPr>
              <w:rPr>
                <w:color w:val="006699"/>
                <w:lang w:val="en-US"/>
              </w:rPr>
            </w:pPr>
            <w:r w:rsidRPr="003B238C">
              <w:rPr>
                <w:rStyle w:val="HTML1"/>
                <w:rFonts w:eastAsiaTheme="minorHAnsi"/>
                <w:color w:val="006699"/>
                <w:lang w:val="en-US"/>
              </w:rPr>
              <w:t>  -webkit-animation: swing 0.6s ease;</w:t>
            </w:r>
          </w:p>
          <w:p w:rsidR="003B238C" w:rsidRPr="003B238C" w:rsidRDefault="003B238C" w:rsidP="003B238C">
            <w:pPr>
              <w:rPr>
                <w:color w:val="006699"/>
                <w:lang w:val="en-US"/>
              </w:rPr>
            </w:pPr>
            <w:r w:rsidRPr="003B238C">
              <w:rPr>
                <w:rStyle w:val="HTML1"/>
                <w:rFonts w:eastAsiaTheme="minorHAnsi"/>
                <w:color w:val="006699"/>
                <w:lang w:val="en-US"/>
              </w:rPr>
              <w:t>  animation: swing 0.6s ease;</w:t>
            </w:r>
          </w:p>
          <w:p w:rsidR="003B238C" w:rsidRPr="003B238C" w:rsidRDefault="003B238C" w:rsidP="003B238C">
            <w:pPr>
              <w:rPr>
                <w:color w:val="006699"/>
                <w:lang w:val="en-US"/>
              </w:rPr>
            </w:pPr>
            <w:r w:rsidRPr="003B238C">
              <w:rPr>
                <w:rStyle w:val="HTML1"/>
                <w:rFonts w:eastAsiaTheme="minorHAnsi"/>
                <w:color w:val="006699"/>
                <w:lang w:val="en-US"/>
              </w:rPr>
              <w:t>   -webkit-animation-iteration-count: 1;</w:t>
            </w:r>
          </w:p>
          <w:p w:rsidR="003B238C" w:rsidRDefault="003B238C" w:rsidP="003B238C">
            <w:pPr>
              <w:rPr>
                <w:color w:val="006699"/>
              </w:rPr>
            </w:pPr>
            <w:r w:rsidRPr="003B238C">
              <w:rPr>
                <w:rStyle w:val="HTML1"/>
                <w:rFonts w:eastAsiaTheme="minorHAnsi"/>
                <w:color w:val="006699"/>
                <w:lang w:val="en-US"/>
              </w:rPr>
              <w:t>   </w:t>
            </w:r>
            <w:proofErr w:type="spellStart"/>
            <w:r>
              <w:rPr>
                <w:rStyle w:val="HTML1"/>
                <w:rFonts w:eastAsiaTheme="minorHAnsi"/>
                <w:color w:val="006699"/>
              </w:rPr>
              <w:t>animation-iteration-count</w:t>
            </w:r>
            <w:proofErr w:type="spellEnd"/>
            <w:r>
              <w:rPr>
                <w:rStyle w:val="HTML1"/>
                <w:rFonts w:eastAsiaTheme="minorHAnsi"/>
                <w:color w:val="006699"/>
              </w:rPr>
              <w:t>: 1;</w:t>
            </w:r>
          </w:p>
          <w:p w:rsidR="003B238C" w:rsidRDefault="003B238C" w:rsidP="003B238C">
            <w:pPr>
              <w:rPr>
                <w:color w:val="006699"/>
              </w:rPr>
            </w:pPr>
            <w:r>
              <w:rPr>
                <w:rStyle w:val="HTML1"/>
                <w:rFonts w:eastAsiaTheme="minorHAnsi"/>
                <w:color w:val="006699"/>
              </w:rPr>
              <w:t>}</w:t>
            </w:r>
          </w:p>
        </w:tc>
      </w:tr>
    </w:tbl>
    <w:p w:rsidR="003B238C" w:rsidRDefault="003B238C" w:rsidP="003B238C">
      <w:pPr>
        <w:pStyle w:val="3"/>
        <w:shd w:val="clear" w:color="auto" w:fill="FFFFFF"/>
        <w:spacing w:before="360" w:after="270" w:line="450" w:lineRule="atLeast"/>
        <w:textAlignment w:val="baseline"/>
        <w:rPr>
          <w:rFonts w:ascii="Arial" w:hAnsi="Arial" w:cs="Arial"/>
          <w:color w:val="111111"/>
          <w:sz w:val="36"/>
          <w:szCs w:val="36"/>
        </w:rPr>
      </w:pPr>
      <w:r>
        <w:rPr>
          <w:rFonts w:ascii="Arial" w:hAnsi="Arial" w:cs="Arial"/>
          <w:b/>
          <w:bCs/>
          <w:color w:val="111111"/>
          <w:sz w:val="36"/>
          <w:szCs w:val="36"/>
        </w:rPr>
        <w:lastRenderedPageBreak/>
        <w:t>4. Затухание</w:t>
      </w:r>
    </w:p>
    <w:p w:rsidR="003B238C" w:rsidRDefault="003B238C" w:rsidP="003B238C">
      <w:pPr>
        <w:pStyle w:val="a3"/>
        <w:shd w:val="clear" w:color="auto" w:fill="FFFFFF"/>
        <w:spacing w:before="0" w:beforeAutospacing="0" w:after="0" w:afterAutospacing="0" w:line="270" w:lineRule="atLeast"/>
        <w:textAlignment w:val="baseline"/>
        <w:rPr>
          <w:rFonts w:ascii="Arial" w:hAnsi="Arial" w:cs="Arial"/>
          <w:color w:val="555555"/>
          <w:sz w:val="18"/>
          <w:szCs w:val="18"/>
        </w:rPr>
      </w:pPr>
      <w:r>
        <w:rPr>
          <w:rFonts w:ascii="Arial" w:hAnsi="Arial" w:cs="Arial"/>
          <w:color w:val="555555"/>
          <w:sz w:val="18"/>
          <w:szCs w:val="18"/>
        </w:rPr>
        <w:t>Эффект плавного затухания — это, по сути, обычное изменение прозрачности элемента. Анимация создается в два этапа: сначала необходимо установить первоначальное состояние прозрачности </w:t>
      </w:r>
      <w:r>
        <w:rPr>
          <w:rStyle w:val="HTML1"/>
          <w:b/>
          <w:bCs/>
          <w:color w:val="006699"/>
          <w:sz w:val="18"/>
          <w:szCs w:val="18"/>
          <w:bdr w:val="single" w:sz="6" w:space="2" w:color="E1E1E8" w:frame="1"/>
          <w:shd w:val="clear" w:color="auto" w:fill="F7F7F9"/>
        </w:rPr>
        <w:t>1</w:t>
      </w:r>
      <w:r>
        <w:rPr>
          <w:rFonts w:ascii="Arial" w:hAnsi="Arial" w:cs="Arial"/>
          <w:color w:val="555555"/>
          <w:sz w:val="18"/>
          <w:szCs w:val="18"/>
        </w:rPr>
        <w:t> — то есть полная непрозрачность, после чего указать её значение при наведении мыши — </w:t>
      </w:r>
      <w:r>
        <w:rPr>
          <w:rStyle w:val="HTML1"/>
          <w:b/>
          <w:bCs/>
          <w:color w:val="006699"/>
          <w:sz w:val="18"/>
          <w:szCs w:val="18"/>
          <w:bdr w:val="single" w:sz="6" w:space="2" w:color="E1E1E8" w:frame="1"/>
          <w:shd w:val="clear" w:color="auto" w:fill="F7F7F9"/>
        </w:rPr>
        <w:t>0.6</w:t>
      </w:r>
      <w:r>
        <w:rPr>
          <w:rFonts w:ascii="Arial" w:hAnsi="Arial" w:cs="Arial"/>
          <w:color w:val="555555"/>
          <w:sz w:val="18"/>
          <w:szCs w:val="18"/>
        </w:rPr>
        <w:t>:</w:t>
      </w:r>
    </w:p>
    <w:tbl>
      <w:tblPr>
        <w:tblW w:w="9960" w:type="dxa"/>
        <w:tblCellMar>
          <w:left w:w="0" w:type="dxa"/>
          <w:right w:w="0" w:type="dxa"/>
        </w:tblCellMar>
        <w:tblLook w:val="04A0" w:firstRow="1" w:lastRow="0" w:firstColumn="1" w:lastColumn="0" w:noHBand="0" w:noVBand="1"/>
      </w:tblPr>
      <w:tblGrid>
        <w:gridCol w:w="420"/>
        <w:gridCol w:w="9540"/>
      </w:tblGrid>
      <w:tr w:rsidR="003B238C" w:rsidTr="003B238C">
        <w:tc>
          <w:tcPr>
            <w:tcW w:w="0" w:type="auto"/>
            <w:vAlign w:val="center"/>
            <w:hideMark/>
          </w:tcPr>
          <w:p w:rsidR="003B238C" w:rsidRDefault="003B238C" w:rsidP="003B238C">
            <w:pPr>
              <w:rPr>
                <w:rFonts w:ascii="Times New Roman" w:hAnsi="Times New Roman" w:cs="Times New Roman"/>
                <w:color w:val="333333"/>
                <w:sz w:val="24"/>
                <w:szCs w:val="24"/>
              </w:rPr>
            </w:pPr>
            <w:r>
              <w:rPr>
                <w:color w:val="333333"/>
              </w:rPr>
              <w:t>1</w:t>
            </w:r>
          </w:p>
          <w:p w:rsidR="003B238C" w:rsidRDefault="003B238C" w:rsidP="003B238C">
            <w:pPr>
              <w:rPr>
                <w:color w:val="333333"/>
              </w:rPr>
            </w:pPr>
            <w:r>
              <w:rPr>
                <w:color w:val="333333"/>
              </w:rPr>
              <w:t>2</w:t>
            </w:r>
          </w:p>
          <w:p w:rsidR="003B238C" w:rsidRDefault="003B238C" w:rsidP="003B238C">
            <w:pPr>
              <w:rPr>
                <w:color w:val="333333"/>
              </w:rPr>
            </w:pPr>
            <w:r>
              <w:rPr>
                <w:color w:val="333333"/>
              </w:rPr>
              <w:t>3</w:t>
            </w:r>
          </w:p>
          <w:p w:rsidR="003B238C" w:rsidRDefault="003B238C" w:rsidP="003B238C">
            <w:pPr>
              <w:rPr>
                <w:color w:val="333333"/>
              </w:rPr>
            </w:pPr>
            <w:r>
              <w:rPr>
                <w:color w:val="333333"/>
              </w:rPr>
              <w:t>4</w:t>
            </w:r>
          </w:p>
          <w:p w:rsidR="003B238C" w:rsidRDefault="003B238C" w:rsidP="003B238C">
            <w:pPr>
              <w:rPr>
                <w:color w:val="333333"/>
              </w:rPr>
            </w:pPr>
            <w:r>
              <w:rPr>
                <w:color w:val="333333"/>
              </w:rPr>
              <w:t>5</w:t>
            </w:r>
          </w:p>
          <w:p w:rsidR="003B238C" w:rsidRDefault="003B238C" w:rsidP="003B238C">
            <w:pPr>
              <w:rPr>
                <w:color w:val="333333"/>
              </w:rPr>
            </w:pPr>
            <w:r>
              <w:rPr>
                <w:color w:val="333333"/>
              </w:rPr>
              <w:t>6</w:t>
            </w:r>
          </w:p>
          <w:p w:rsidR="003B238C" w:rsidRDefault="003B238C" w:rsidP="003B238C">
            <w:pPr>
              <w:rPr>
                <w:color w:val="333333"/>
              </w:rPr>
            </w:pPr>
            <w:r>
              <w:rPr>
                <w:color w:val="333333"/>
              </w:rPr>
              <w:t>7</w:t>
            </w:r>
          </w:p>
        </w:tc>
        <w:tc>
          <w:tcPr>
            <w:tcW w:w="9540" w:type="dxa"/>
            <w:vAlign w:val="center"/>
            <w:hideMark/>
          </w:tcPr>
          <w:p w:rsidR="003B238C" w:rsidRPr="003B238C" w:rsidRDefault="003B238C" w:rsidP="003B238C">
            <w:pPr>
              <w:rPr>
                <w:color w:val="006699"/>
                <w:lang w:val="en-US"/>
              </w:rPr>
            </w:pPr>
            <w:r w:rsidRPr="003B238C">
              <w:rPr>
                <w:rStyle w:val="HTML1"/>
                <w:rFonts w:eastAsiaTheme="minorHAnsi"/>
                <w:color w:val="006699"/>
                <w:lang w:val="en-US"/>
              </w:rPr>
              <w:t>.fade {</w:t>
            </w:r>
          </w:p>
          <w:p w:rsidR="003B238C" w:rsidRPr="003B238C" w:rsidRDefault="003B238C" w:rsidP="003B238C">
            <w:pPr>
              <w:rPr>
                <w:color w:val="006699"/>
                <w:lang w:val="en-US"/>
              </w:rPr>
            </w:pPr>
            <w:r w:rsidRPr="003B238C">
              <w:rPr>
                <w:rStyle w:val="HTML1"/>
                <w:rFonts w:eastAsiaTheme="minorHAnsi"/>
                <w:color w:val="006699"/>
                <w:lang w:val="en-US"/>
              </w:rPr>
              <w:t>  opacity: 1;</w:t>
            </w:r>
          </w:p>
          <w:p w:rsidR="003B238C" w:rsidRPr="003B238C" w:rsidRDefault="003B238C" w:rsidP="003B238C">
            <w:pPr>
              <w:rPr>
                <w:color w:val="006699"/>
                <w:lang w:val="en-US"/>
              </w:rPr>
            </w:pPr>
            <w:r w:rsidRPr="003B238C">
              <w:rPr>
                <w:rStyle w:val="HTML1"/>
                <w:rFonts w:eastAsiaTheme="minorHAnsi"/>
                <w:color w:val="006699"/>
                <w:lang w:val="en-US"/>
              </w:rPr>
              <w:t>}</w:t>
            </w:r>
          </w:p>
          <w:p w:rsidR="003B238C" w:rsidRPr="003B238C" w:rsidRDefault="003B238C" w:rsidP="003B238C">
            <w:pPr>
              <w:rPr>
                <w:color w:val="006699"/>
                <w:lang w:val="en-US"/>
              </w:rPr>
            </w:pPr>
            <w:r w:rsidRPr="003B238C">
              <w:rPr>
                <w:color w:val="006699"/>
                <w:lang w:val="en-US"/>
              </w:rPr>
              <w:t> </w:t>
            </w:r>
          </w:p>
          <w:p w:rsidR="003B238C" w:rsidRPr="003B238C" w:rsidRDefault="003B238C" w:rsidP="003B238C">
            <w:pPr>
              <w:rPr>
                <w:color w:val="006699"/>
                <w:lang w:val="en-US"/>
              </w:rPr>
            </w:pPr>
            <w:r w:rsidRPr="003B238C">
              <w:rPr>
                <w:rStyle w:val="HTML1"/>
                <w:rFonts w:eastAsiaTheme="minorHAnsi"/>
                <w:color w:val="006699"/>
                <w:lang w:val="en-US"/>
              </w:rPr>
              <w:t>.fade:hover {</w:t>
            </w:r>
          </w:p>
          <w:p w:rsidR="003B238C" w:rsidRPr="003B238C" w:rsidRDefault="003B238C" w:rsidP="003B238C">
            <w:pPr>
              <w:rPr>
                <w:color w:val="006699"/>
                <w:lang w:val="en-US"/>
              </w:rPr>
            </w:pPr>
            <w:r w:rsidRPr="003B238C">
              <w:rPr>
                <w:rStyle w:val="HTML1"/>
                <w:rFonts w:eastAsiaTheme="minorHAnsi"/>
                <w:color w:val="006699"/>
                <w:lang w:val="en-US"/>
              </w:rPr>
              <w:t>  opacity: 0.6;</w:t>
            </w:r>
          </w:p>
          <w:p w:rsidR="003B238C" w:rsidRDefault="003B238C" w:rsidP="003B238C">
            <w:pPr>
              <w:rPr>
                <w:color w:val="006699"/>
              </w:rPr>
            </w:pPr>
            <w:r>
              <w:rPr>
                <w:rStyle w:val="HTML1"/>
                <w:rFonts w:eastAsiaTheme="minorHAnsi"/>
                <w:color w:val="006699"/>
              </w:rPr>
              <w:t>}</w:t>
            </w:r>
          </w:p>
        </w:tc>
      </w:tr>
    </w:tbl>
    <w:p w:rsidR="003B238C" w:rsidRDefault="003B238C" w:rsidP="003B238C">
      <w:pPr>
        <w:pStyle w:val="a3"/>
        <w:shd w:val="clear" w:color="auto" w:fill="FFFFFF"/>
        <w:spacing w:before="0" w:beforeAutospacing="0" w:after="150" w:afterAutospacing="0" w:line="270" w:lineRule="atLeast"/>
        <w:textAlignment w:val="baseline"/>
        <w:rPr>
          <w:rFonts w:ascii="Arial" w:hAnsi="Arial" w:cs="Arial"/>
          <w:color w:val="555555"/>
          <w:sz w:val="18"/>
          <w:szCs w:val="18"/>
        </w:rPr>
      </w:pPr>
      <w:r>
        <w:rPr>
          <w:rFonts w:ascii="Arial" w:hAnsi="Arial" w:cs="Arial"/>
          <w:color w:val="555555"/>
          <w:sz w:val="18"/>
          <w:szCs w:val="18"/>
        </w:rPr>
        <w:t>Для противоположного результата поменяйте значения местами:</w:t>
      </w:r>
    </w:p>
    <w:p w:rsidR="003B238C" w:rsidRDefault="003B238C" w:rsidP="003B238C">
      <w:pPr>
        <w:pStyle w:val="3"/>
        <w:shd w:val="clear" w:color="auto" w:fill="FFFFFF"/>
        <w:spacing w:before="360" w:after="270" w:line="450" w:lineRule="atLeast"/>
        <w:textAlignment w:val="baseline"/>
        <w:rPr>
          <w:rFonts w:ascii="Arial" w:hAnsi="Arial" w:cs="Arial"/>
          <w:color w:val="111111"/>
          <w:sz w:val="36"/>
          <w:szCs w:val="36"/>
        </w:rPr>
      </w:pPr>
      <w:r>
        <w:rPr>
          <w:rFonts w:ascii="Arial" w:hAnsi="Arial" w:cs="Arial"/>
          <w:b/>
          <w:bCs/>
          <w:color w:val="111111"/>
          <w:sz w:val="36"/>
          <w:szCs w:val="36"/>
        </w:rPr>
        <w:lastRenderedPageBreak/>
        <w:t>5. Увеличение</w:t>
      </w:r>
    </w:p>
    <w:p w:rsidR="003B238C" w:rsidRDefault="003B238C" w:rsidP="003B238C">
      <w:pPr>
        <w:pStyle w:val="a3"/>
        <w:shd w:val="clear" w:color="auto" w:fill="FFFFFF"/>
        <w:spacing w:before="0" w:beforeAutospacing="0" w:after="0" w:afterAutospacing="0" w:line="270" w:lineRule="atLeast"/>
        <w:textAlignment w:val="baseline"/>
        <w:rPr>
          <w:rFonts w:ascii="Arial" w:hAnsi="Arial" w:cs="Arial"/>
          <w:color w:val="555555"/>
          <w:sz w:val="18"/>
          <w:szCs w:val="18"/>
        </w:rPr>
      </w:pPr>
      <w:r>
        <w:rPr>
          <w:rFonts w:ascii="Arial" w:hAnsi="Arial" w:cs="Arial"/>
          <w:color w:val="555555"/>
          <w:sz w:val="18"/>
          <w:szCs w:val="18"/>
        </w:rPr>
        <w:t>Чтобы при наведении курсора блок увеличивался, мы воспользуемся свойством </w:t>
      </w:r>
      <w:proofErr w:type="spellStart"/>
      <w:r>
        <w:rPr>
          <w:rStyle w:val="HTML1"/>
          <w:b/>
          <w:bCs/>
          <w:color w:val="006699"/>
          <w:sz w:val="18"/>
          <w:szCs w:val="18"/>
          <w:bdr w:val="single" w:sz="6" w:space="2" w:color="E1E1E8" w:frame="1"/>
          <w:shd w:val="clear" w:color="auto" w:fill="F7F7F9"/>
        </w:rPr>
        <w:t>transform</w:t>
      </w:r>
      <w:proofErr w:type="spellEnd"/>
      <w:r>
        <w:rPr>
          <w:rFonts w:ascii="Arial" w:hAnsi="Arial" w:cs="Arial"/>
          <w:color w:val="555555"/>
          <w:sz w:val="18"/>
          <w:szCs w:val="18"/>
        </w:rPr>
        <w:t> и зададим ему значение </w:t>
      </w:r>
      <w:proofErr w:type="spellStart"/>
      <w:r>
        <w:rPr>
          <w:rStyle w:val="HTML1"/>
          <w:b/>
          <w:bCs/>
          <w:color w:val="006699"/>
          <w:sz w:val="18"/>
          <w:szCs w:val="18"/>
          <w:bdr w:val="single" w:sz="6" w:space="2" w:color="E1E1E8" w:frame="1"/>
          <w:shd w:val="clear" w:color="auto" w:fill="F7F7F9"/>
        </w:rPr>
        <w:t>scale</w:t>
      </w:r>
      <w:proofErr w:type="spellEnd"/>
      <w:r>
        <w:rPr>
          <w:rStyle w:val="HTML1"/>
          <w:b/>
          <w:bCs/>
          <w:color w:val="006699"/>
          <w:sz w:val="18"/>
          <w:szCs w:val="18"/>
          <w:bdr w:val="single" w:sz="6" w:space="2" w:color="E1E1E8" w:frame="1"/>
          <w:shd w:val="clear" w:color="auto" w:fill="F7F7F9"/>
        </w:rPr>
        <w:t>(1.2)</w:t>
      </w:r>
      <w:r>
        <w:rPr>
          <w:rFonts w:ascii="Arial" w:hAnsi="Arial" w:cs="Arial"/>
          <w:color w:val="555555"/>
          <w:sz w:val="18"/>
          <w:szCs w:val="18"/>
        </w:rPr>
        <w:t>. При этом блок увеличится на 20 процентов с сохранением своих пропорций:</w:t>
      </w:r>
    </w:p>
    <w:tbl>
      <w:tblPr>
        <w:tblW w:w="9960" w:type="dxa"/>
        <w:tblCellMar>
          <w:left w:w="0" w:type="dxa"/>
          <w:right w:w="0" w:type="dxa"/>
        </w:tblCellMar>
        <w:tblLook w:val="04A0" w:firstRow="1" w:lastRow="0" w:firstColumn="1" w:lastColumn="0" w:noHBand="0" w:noVBand="1"/>
      </w:tblPr>
      <w:tblGrid>
        <w:gridCol w:w="420"/>
        <w:gridCol w:w="9540"/>
      </w:tblGrid>
      <w:tr w:rsidR="003B238C" w:rsidTr="003B238C">
        <w:tc>
          <w:tcPr>
            <w:tcW w:w="0" w:type="auto"/>
            <w:vAlign w:val="center"/>
            <w:hideMark/>
          </w:tcPr>
          <w:p w:rsidR="003B238C" w:rsidRDefault="003B238C" w:rsidP="003B238C">
            <w:pPr>
              <w:rPr>
                <w:rFonts w:ascii="Times New Roman" w:hAnsi="Times New Roman" w:cs="Times New Roman"/>
                <w:color w:val="333333"/>
                <w:sz w:val="24"/>
                <w:szCs w:val="24"/>
              </w:rPr>
            </w:pPr>
            <w:r>
              <w:rPr>
                <w:color w:val="333333"/>
              </w:rPr>
              <w:t>1</w:t>
            </w:r>
          </w:p>
          <w:p w:rsidR="003B238C" w:rsidRDefault="003B238C" w:rsidP="003B238C">
            <w:pPr>
              <w:rPr>
                <w:color w:val="333333"/>
              </w:rPr>
            </w:pPr>
            <w:r>
              <w:rPr>
                <w:color w:val="333333"/>
              </w:rPr>
              <w:t>2</w:t>
            </w:r>
          </w:p>
          <w:p w:rsidR="003B238C" w:rsidRDefault="003B238C" w:rsidP="003B238C">
            <w:pPr>
              <w:rPr>
                <w:color w:val="333333"/>
              </w:rPr>
            </w:pPr>
            <w:r>
              <w:rPr>
                <w:color w:val="333333"/>
              </w:rPr>
              <w:t>3</w:t>
            </w:r>
          </w:p>
          <w:p w:rsidR="003B238C" w:rsidRDefault="003B238C" w:rsidP="003B238C">
            <w:pPr>
              <w:rPr>
                <w:color w:val="333333"/>
              </w:rPr>
            </w:pPr>
            <w:r>
              <w:rPr>
                <w:color w:val="333333"/>
              </w:rPr>
              <w:t>4</w:t>
            </w:r>
          </w:p>
          <w:p w:rsidR="003B238C" w:rsidRDefault="003B238C" w:rsidP="003B238C">
            <w:pPr>
              <w:rPr>
                <w:color w:val="333333"/>
              </w:rPr>
            </w:pPr>
            <w:r>
              <w:rPr>
                <w:color w:val="333333"/>
              </w:rPr>
              <w:t>5</w:t>
            </w:r>
          </w:p>
        </w:tc>
        <w:tc>
          <w:tcPr>
            <w:tcW w:w="9540" w:type="dxa"/>
            <w:vAlign w:val="center"/>
            <w:hideMark/>
          </w:tcPr>
          <w:p w:rsidR="003B238C" w:rsidRPr="003B238C" w:rsidRDefault="003B238C" w:rsidP="003B238C">
            <w:pPr>
              <w:rPr>
                <w:color w:val="006699"/>
                <w:lang w:val="en-US"/>
              </w:rPr>
            </w:pPr>
            <w:r w:rsidRPr="003B238C">
              <w:rPr>
                <w:rStyle w:val="HTML1"/>
                <w:rFonts w:eastAsiaTheme="minorHAnsi"/>
                <w:color w:val="006699"/>
                <w:lang w:val="en-US"/>
              </w:rPr>
              <w:t>.grow:hover {</w:t>
            </w:r>
          </w:p>
          <w:p w:rsidR="003B238C" w:rsidRPr="003B238C" w:rsidRDefault="003B238C" w:rsidP="003B238C">
            <w:pPr>
              <w:rPr>
                <w:color w:val="006699"/>
                <w:lang w:val="en-US"/>
              </w:rPr>
            </w:pPr>
            <w:r w:rsidRPr="003B238C">
              <w:rPr>
                <w:rStyle w:val="HTML1"/>
                <w:rFonts w:eastAsiaTheme="minorHAnsi"/>
                <w:color w:val="006699"/>
                <w:lang w:val="en-US"/>
              </w:rPr>
              <w:t>  -webkit-transform: scale(1.2);</w:t>
            </w:r>
          </w:p>
          <w:p w:rsidR="003B238C" w:rsidRPr="003B238C" w:rsidRDefault="003B238C" w:rsidP="003B238C">
            <w:pPr>
              <w:rPr>
                <w:color w:val="006699"/>
                <w:lang w:val="en-US"/>
              </w:rPr>
            </w:pPr>
            <w:r w:rsidRPr="003B238C">
              <w:rPr>
                <w:rStyle w:val="HTML1"/>
                <w:rFonts w:eastAsiaTheme="minorHAnsi"/>
                <w:color w:val="006699"/>
                <w:lang w:val="en-US"/>
              </w:rPr>
              <w:t>  -ms-transform: scale(1.2);</w:t>
            </w:r>
          </w:p>
          <w:p w:rsidR="003B238C" w:rsidRPr="003B238C" w:rsidRDefault="003B238C" w:rsidP="003B238C">
            <w:pPr>
              <w:rPr>
                <w:color w:val="006699"/>
                <w:lang w:val="en-US"/>
              </w:rPr>
            </w:pPr>
            <w:r w:rsidRPr="003B238C">
              <w:rPr>
                <w:rStyle w:val="HTML1"/>
                <w:rFonts w:eastAsiaTheme="minorHAnsi"/>
                <w:color w:val="006699"/>
                <w:lang w:val="en-US"/>
              </w:rPr>
              <w:t>  transform: scale(1.2);</w:t>
            </w:r>
          </w:p>
          <w:p w:rsidR="003B238C" w:rsidRDefault="003B238C" w:rsidP="003B238C">
            <w:pPr>
              <w:rPr>
                <w:color w:val="006699"/>
              </w:rPr>
            </w:pPr>
            <w:r>
              <w:rPr>
                <w:rStyle w:val="HTML1"/>
                <w:rFonts w:eastAsiaTheme="minorHAnsi"/>
                <w:color w:val="006699"/>
              </w:rPr>
              <w:t>}</w:t>
            </w:r>
          </w:p>
        </w:tc>
      </w:tr>
    </w:tbl>
    <w:p w:rsidR="003B238C" w:rsidRDefault="003B238C" w:rsidP="003B238C">
      <w:pPr>
        <w:pStyle w:val="3"/>
        <w:shd w:val="clear" w:color="auto" w:fill="FFFFFF"/>
        <w:spacing w:before="360" w:after="270" w:line="450" w:lineRule="atLeast"/>
        <w:textAlignment w:val="baseline"/>
        <w:rPr>
          <w:rFonts w:ascii="Arial" w:hAnsi="Arial" w:cs="Arial"/>
          <w:color w:val="111111"/>
          <w:sz w:val="36"/>
          <w:szCs w:val="36"/>
        </w:rPr>
      </w:pPr>
      <w:r>
        <w:rPr>
          <w:rFonts w:ascii="Arial" w:hAnsi="Arial" w:cs="Arial"/>
          <w:b/>
          <w:bCs/>
          <w:color w:val="111111"/>
          <w:sz w:val="36"/>
          <w:szCs w:val="36"/>
        </w:rPr>
        <w:t>6. Уменьшение</w:t>
      </w:r>
    </w:p>
    <w:p w:rsidR="003B238C" w:rsidRDefault="003B238C" w:rsidP="003B238C">
      <w:pPr>
        <w:pStyle w:val="a3"/>
        <w:shd w:val="clear" w:color="auto" w:fill="FFFFFF"/>
        <w:spacing w:before="0" w:beforeAutospacing="0" w:after="0" w:afterAutospacing="0" w:line="270" w:lineRule="atLeast"/>
        <w:textAlignment w:val="baseline"/>
        <w:rPr>
          <w:rFonts w:ascii="Arial" w:hAnsi="Arial" w:cs="Arial"/>
          <w:color w:val="555555"/>
          <w:sz w:val="18"/>
          <w:szCs w:val="18"/>
        </w:rPr>
      </w:pPr>
      <w:r>
        <w:rPr>
          <w:rFonts w:ascii="Arial" w:hAnsi="Arial" w:cs="Arial"/>
          <w:color w:val="555555"/>
          <w:sz w:val="18"/>
          <w:szCs w:val="18"/>
        </w:rPr>
        <w:t>Уменьшить элемент так же просто, как и увеличить. Если в пятом пункте для увеличения масштаба нам необходимо было указать значение больше, чем 1, то для уменьшения блока мы просто укажем значение, которое будет меньше единицы, например, </w:t>
      </w:r>
      <w:proofErr w:type="spellStart"/>
      <w:r>
        <w:rPr>
          <w:rStyle w:val="HTML1"/>
          <w:b/>
          <w:bCs/>
          <w:color w:val="006699"/>
          <w:sz w:val="18"/>
          <w:szCs w:val="18"/>
          <w:bdr w:val="single" w:sz="6" w:space="2" w:color="E1E1E8" w:frame="1"/>
          <w:shd w:val="clear" w:color="auto" w:fill="F7F7F9"/>
        </w:rPr>
        <w:t>scale</w:t>
      </w:r>
      <w:proofErr w:type="spellEnd"/>
      <w:r>
        <w:rPr>
          <w:rStyle w:val="HTML1"/>
          <w:b/>
          <w:bCs/>
          <w:color w:val="006699"/>
          <w:sz w:val="18"/>
          <w:szCs w:val="18"/>
          <w:bdr w:val="single" w:sz="6" w:space="2" w:color="E1E1E8" w:frame="1"/>
          <w:shd w:val="clear" w:color="auto" w:fill="F7F7F9"/>
        </w:rPr>
        <w:t>(0.7)</w:t>
      </w:r>
      <w:r>
        <w:rPr>
          <w:rFonts w:ascii="Arial" w:hAnsi="Arial" w:cs="Arial"/>
          <w:color w:val="555555"/>
          <w:sz w:val="18"/>
          <w:szCs w:val="18"/>
        </w:rPr>
        <w:t>. Теперь при наведении мыши блок будет пропорционально уменьшаться на 30 процентов от своего первоначального размера:</w:t>
      </w:r>
    </w:p>
    <w:tbl>
      <w:tblPr>
        <w:tblW w:w="9960" w:type="dxa"/>
        <w:tblCellMar>
          <w:left w:w="0" w:type="dxa"/>
          <w:right w:w="0" w:type="dxa"/>
        </w:tblCellMar>
        <w:tblLook w:val="04A0" w:firstRow="1" w:lastRow="0" w:firstColumn="1" w:lastColumn="0" w:noHBand="0" w:noVBand="1"/>
      </w:tblPr>
      <w:tblGrid>
        <w:gridCol w:w="420"/>
        <w:gridCol w:w="9540"/>
      </w:tblGrid>
      <w:tr w:rsidR="003B238C" w:rsidTr="003B238C">
        <w:tc>
          <w:tcPr>
            <w:tcW w:w="0" w:type="auto"/>
            <w:vAlign w:val="center"/>
            <w:hideMark/>
          </w:tcPr>
          <w:p w:rsidR="003B238C" w:rsidRDefault="003B238C" w:rsidP="003B238C">
            <w:pPr>
              <w:rPr>
                <w:rFonts w:ascii="Times New Roman" w:hAnsi="Times New Roman" w:cs="Times New Roman"/>
                <w:color w:val="333333"/>
                <w:sz w:val="24"/>
                <w:szCs w:val="24"/>
              </w:rPr>
            </w:pPr>
            <w:r>
              <w:rPr>
                <w:color w:val="333333"/>
              </w:rPr>
              <w:t>1</w:t>
            </w:r>
          </w:p>
          <w:p w:rsidR="003B238C" w:rsidRDefault="003B238C" w:rsidP="003B238C">
            <w:pPr>
              <w:rPr>
                <w:color w:val="333333"/>
              </w:rPr>
            </w:pPr>
            <w:r>
              <w:rPr>
                <w:color w:val="333333"/>
              </w:rPr>
              <w:t>2</w:t>
            </w:r>
          </w:p>
          <w:p w:rsidR="003B238C" w:rsidRDefault="003B238C" w:rsidP="003B238C">
            <w:pPr>
              <w:rPr>
                <w:color w:val="333333"/>
              </w:rPr>
            </w:pPr>
            <w:r>
              <w:rPr>
                <w:color w:val="333333"/>
              </w:rPr>
              <w:t>3</w:t>
            </w:r>
          </w:p>
          <w:p w:rsidR="003B238C" w:rsidRDefault="003B238C" w:rsidP="003B238C">
            <w:pPr>
              <w:rPr>
                <w:color w:val="333333"/>
              </w:rPr>
            </w:pPr>
            <w:r>
              <w:rPr>
                <w:color w:val="333333"/>
              </w:rPr>
              <w:t>4</w:t>
            </w:r>
          </w:p>
          <w:p w:rsidR="003B238C" w:rsidRDefault="003B238C" w:rsidP="003B238C">
            <w:pPr>
              <w:rPr>
                <w:color w:val="333333"/>
              </w:rPr>
            </w:pPr>
            <w:r>
              <w:rPr>
                <w:color w:val="333333"/>
              </w:rPr>
              <w:t>5</w:t>
            </w:r>
          </w:p>
        </w:tc>
        <w:tc>
          <w:tcPr>
            <w:tcW w:w="9540" w:type="dxa"/>
            <w:vAlign w:val="center"/>
            <w:hideMark/>
          </w:tcPr>
          <w:p w:rsidR="003B238C" w:rsidRPr="003B238C" w:rsidRDefault="003B238C" w:rsidP="003B238C">
            <w:pPr>
              <w:rPr>
                <w:color w:val="006699"/>
                <w:lang w:val="en-US"/>
              </w:rPr>
            </w:pPr>
            <w:r w:rsidRPr="003B238C">
              <w:rPr>
                <w:rStyle w:val="HTML1"/>
                <w:rFonts w:eastAsiaTheme="minorHAnsi"/>
                <w:color w:val="006699"/>
                <w:lang w:val="en-US"/>
              </w:rPr>
              <w:t>.shrink:hover {</w:t>
            </w:r>
          </w:p>
          <w:p w:rsidR="003B238C" w:rsidRPr="003B238C" w:rsidRDefault="003B238C" w:rsidP="003B238C">
            <w:pPr>
              <w:rPr>
                <w:color w:val="006699"/>
                <w:lang w:val="en-US"/>
              </w:rPr>
            </w:pPr>
            <w:r w:rsidRPr="003B238C">
              <w:rPr>
                <w:rStyle w:val="HTML1"/>
                <w:rFonts w:eastAsiaTheme="minorHAnsi"/>
                <w:color w:val="006699"/>
                <w:lang w:val="en-US"/>
              </w:rPr>
              <w:t>  -webkit-transform: scale(0.7);</w:t>
            </w:r>
          </w:p>
          <w:p w:rsidR="003B238C" w:rsidRPr="003B238C" w:rsidRDefault="003B238C" w:rsidP="003B238C">
            <w:pPr>
              <w:rPr>
                <w:color w:val="006699"/>
                <w:lang w:val="en-US"/>
              </w:rPr>
            </w:pPr>
            <w:r w:rsidRPr="003B238C">
              <w:rPr>
                <w:rStyle w:val="HTML1"/>
                <w:rFonts w:eastAsiaTheme="minorHAnsi"/>
                <w:color w:val="006699"/>
                <w:lang w:val="en-US"/>
              </w:rPr>
              <w:t>  -ms-transform: scale(0.7);</w:t>
            </w:r>
          </w:p>
          <w:p w:rsidR="003B238C" w:rsidRPr="003B238C" w:rsidRDefault="003B238C" w:rsidP="003B238C">
            <w:pPr>
              <w:rPr>
                <w:color w:val="006699"/>
                <w:lang w:val="en-US"/>
              </w:rPr>
            </w:pPr>
            <w:r w:rsidRPr="003B238C">
              <w:rPr>
                <w:rStyle w:val="HTML1"/>
                <w:rFonts w:eastAsiaTheme="minorHAnsi"/>
                <w:color w:val="006699"/>
                <w:lang w:val="en-US"/>
              </w:rPr>
              <w:t>  transform: scale(0.7);</w:t>
            </w:r>
          </w:p>
          <w:p w:rsidR="003B238C" w:rsidRDefault="003B238C" w:rsidP="003B238C">
            <w:pPr>
              <w:rPr>
                <w:color w:val="006699"/>
              </w:rPr>
            </w:pPr>
            <w:r>
              <w:rPr>
                <w:rStyle w:val="HTML1"/>
                <w:rFonts w:eastAsiaTheme="minorHAnsi"/>
                <w:color w:val="006699"/>
              </w:rPr>
              <w:t>}</w:t>
            </w:r>
          </w:p>
        </w:tc>
      </w:tr>
    </w:tbl>
    <w:p w:rsidR="003B238C" w:rsidRDefault="003B238C" w:rsidP="003B238C">
      <w:pPr>
        <w:pStyle w:val="3"/>
        <w:shd w:val="clear" w:color="auto" w:fill="FFFFFF"/>
        <w:spacing w:before="360" w:after="270" w:line="450" w:lineRule="atLeast"/>
        <w:textAlignment w:val="baseline"/>
        <w:rPr>
          <w:rFonts w:ascii="Arial" w:hAnsi="Arial" w:cs="Arial"/>
          <w:color w:val="111111"/>
          <w:sz w:val="36"/>
          <w:szCs w:val="36"/>
        </w:rPr>
      </w:pPr>
      <w:r>
        <w:rPr>
          <w:rFonts w:ascii="Arial" w:hAnsi="Arial" w:cs="Arial"/>
          <w:b/>
          <w:bCs/>
          <w:color w:val="111111"/>
          <w:sz w:val="36"/>
          <w:szCs w:val="36"/>
        </w:rPr>
        <w:t>7. Трансформация в круг</w:t>
      </w:r>
    </w:p>
    <w:p w:rsidR="003B238C" w:rsidRDefault="003B238C" w:rsidP="003B238C">
      <w:pPr>
        <w:pStyle w:val="a3"/>
        <w:shd w:val="clear" w:color="auto" w:fill="FFFFFF"/>
        <w:spacing w:before="0" w:beforeAutospacing="0" w:after="0" w:afterAutospacing="0" w:line="270" w:lineRule="atLeast"/>
        <w:textAlignment w:val="baseline"/>
        <w:rPr>
          <w:rFonts w:ascii="Arial" w:hAnsi="Arial" w:cs="Arial"/>
          <w:color w:val="555555"/>
          <w:sz w:val="18"/>
          <w:szCs w:val="18"/>
        </w:rPr>
      </w:pPr>
      <w:r>
        <w:rPr>
          <w:rFonts w:ascii="Arial" w:hAnsi="Arial" w:cs="Arial"/>
          <w:color w:val="555555"/>
          <w:sz w:val="18"/>
          <w:szCs w:val="18"/>
        </w:rPr>
        <w:t xml:space="preserve">Одна из часто используемых </w:t>
      </w:r>
      <w:proofErr w:type="spellStart"/>
      <w:r>
        <w:rPr>
          <w:rFonts w:ascii="Arial" w:hAnsi="Arial" w:cs="Arial"/>
          <w:color w:val="555555"/>
          <w:sz w:val="18"/>
          <w:szCs w:val="18"/>
        </w:rPr>
        <w:t>анимаций</w:t>
      </w:r>
      <w:proofErr w:type="spellEnd"/>
      <w:r>
        <w:rPr>
          <w:rFonts w:ascii="Arial" w:hAnsi="Arial" w:cs="Arial"/>
          <w:color w:val="555555"/>
          <w:sz w:val="18"/>
          <w:szCs w:val="18"/>
        </w:rPr>
        <w:t xml:space="preserve"> — прямоугольный элемент, который при наведении курсора преобразовывается в окружность. С помощью свойства CSS </w:t>
      </w:r>
      <w:proofErr w:type="spellStart"/>
      <w:r>
        <w:rPr>
          <w:rStyle w:val="HTML1"/>
          <w:b/>
          <w:bCs/>
          <w:color w:val="006699"/>
          <w:sz w:val="18"/>
          <w:szCs w:val="18"/>
          <w:bdr w:val="single" w:sz="6" w:space="2" w:color="E1E1E8" w:frame="1"/>
          <w:shd w:val="clear" w:color="auto" w:fill="F7F7F9"/>
        </w:rPr>
        <w:t>border-radius</w:t>
      </w:r>
      <w:proofErr w:type="spellEnd"/>
      <w:r>
        <w:rPr>
          <w:rFonts w:ascii="Arial" w:hAnsi="Arial" w:cs="Arial"/>
          <w:color w:val="555555"/>
          <w:sz w:val="18"/>
          <w:szCs w:val="18"/>
        </w:rPr>
        <w:t>, использованного в паре с </w:t>
      </w:r>
      <w:r>
        <w:rPr>
          <w:rStyle w:val="HTML1"/>
          <w:b/>
          <w:bCs/>
          <w:color w:val="006699"/>
          <w:sz w:val="18"/>
          <w:szCs w:val="18"/>
          <w:bdr w:val="single" w:sz="6" w:space="2" w:color="E1E1E8" w:frame="1"/>
          <w:shd w:val="clear" w:color="auto" w:fill="F7F7F9"/>
        </w:rPr>
        <w:t>:</w:t>
      </w:r>
      <w:proofErr w:type="spellStart"/>
      <w:r>
        <w:rPr>
          <w:rStyle w:val="HTML1"/>
          <w:b/>
          <w:bCs/>
          <w:color w:val="006699"/>
          <w:sz w:val="18"/>
          <w:szCs w:val="18"/>
          <w:bdr w:val="single" w:sz="6" w:space="2" w:color="E1E1E8" w:frame="1"/>
          <w:shd w:val="clear" w:color="auto" w:fill="F7F7F9"/>
        </w:rPr>
        <w:t>hover</w:t>
      </w:r>
      <w:r>
        <w:rPr>
          <w:rFonts w:ascii="Arial" w:hAnsi="Arial" w:cs="Arial"/>
          <w:color w:val="555555"/>
          <w:sz w:val="18"/>
          <w:szCs w:val="18"/>
        </w:rPr>
        <w:t>и</w:t>
      </w:r>
      <w:proofErr w:type="spellEnd"/>
      <w:r>
        <w:rPr>
          <w:rFonts w:ascii="Arial" w:hAnsi="Arial" w:cs="Arial"/>
          <w:color w:val="555555"/>
          <w:sz w:val="18"/>
          <w:szCs w:val="18"/>
        </w:rPr>
        <w:t> </w:t>
      </w:r>
      <w:proofErr w:type="spellStart"/>
      <w:r>
        <w:rPr>
          <w:rStyle w:val="HTML1"/>
          <w:b/>
          <w:bCs/>
          <w:color w:val="006699"/>
          <w:sz w:val="18"/>
          <w:szCs w:val="18"/>
          <w:bdr w:val="single" w:sz="6" w:space="2" w:color="E1E1E8" w:frame="1"/>
          <w:shd w:val="clear" w:color="auto" w:fill="F7F7F9"/>
        </w:rPr>
        <w:t>transition</w:t>
      </w:r>
      <w:proofErr w:type="spellEnd"/>
      <w:r>
        <w:rPr>
          <w:rFonts w:ascii="Arial" w:hAnsi="Arial" w:cs="Arial"/>
          <w:color w:val="555555"/>
          <w:sz w:val="18"/>
          <w:szCs w:val="18"/>
        </w:rPr>
        <w:t>, это можно реализовать без проблем:</w:t>
      </w:r>
    </w:p>
    <w:tbl>
      <w:tblPr>
        <w:tblW w:w="9960" w:type="dxa"/>
        <w:tblCellMar>
          <w:left w:w="0" w:type="dxa"/>
          <w:right w:w="0" w:type="dxa"/>
        </w:tblCellMar>
        <w:tblLook w:val="04A0" w:firstRow="1" w:lastRow="0" w:firstColumn="1" w:lastColumn="0" w:noHBand="0" w:noVBand="1"/>
      </w:tblPr>
      <w:tblGrid>
        <w:gridCol w:w="420"/>
        <w:gridCol w:w="9540"/>
      </w:tblGrid>
      <w:tr w:rsidR="003B238C" w:rsidTr="003B238C">
        <w:tc>
          <w:tcPr>
            <w:tcW w:w="0" w:type="auto"/>
            <w:vAlign w:val="center"/>
            <w:hideMark/>
          </w:tcPr>
          <w:p w:rsidR="003B238C" w:rsidRDefault="003B238C" w:rsidP="003B238C">
            <w:pPr>
              <w:rPr>
                <w:rFonts w:ascii="Times New Roman" w:hAnsi="Times New Roman" w:cs="Times New Roman"/>
                <w:color w:val="333333"/>
                <w:sz w:val="24"/>
                <w:szCs w:val="24"/>
              </w:rPr>
            </w:pPr>
            <w:r>
              <w:rPr>
                <w:color w:val="333333"/>
              </w:rPr>
              <w:t>1</w:t>
            </w:r>
          </w:p>
          <w:p w:rsidR="003B238C" w:rsidRDefault="003B238C" w:rsidP="003B238C">
            <w:pPr>
              <w:rPr>
                <w:color w:val="333333"/>
              </w:rPr>
            </w:pPr>
            <w:r>
              <w:rPr>
                <w:color w:val="333333"/>
              </w:rPr>
              <w:t>2</w:t>
            </w:r>
          </w:p>
          <w:p w:rsidR="003B238C" w:rsidRDefault="003B238C" w:rsidP="003B238C">
            <w:pPr>
              <w:rPr>
                <w:color w:val="333333"/>
              </w:rPr>
            </w:pPr>
            <w:r>
              <w:rPr>
                <w:color w:val="333333"/>
              </w:rPr>
              <w:t>3</w:t>
            </w:r>
          </w:p>
        </w:tc>
        <w:tc>
          <w:tcPr>
            <w:tcW w:w="9540" w:type="dxa"/>
            <w:vAlign w:val="center"/>
            <w:hideMark/>
          </w:tcPr>
          <w:p w:rsidR="003B238C" w:rsidRDefault="003B238C" w:rsidP="003B238C">
            <w:pPr>
              <w:rPr>
                <w:color w:val="006699"/>
              </w:rPr>
            </w:pPr>
            <w:r>
              <w:rPr>
                <w:rStyle w:val="HTML1"/>
                <w:rFonts w:eastAsiaTheme="minorHAnsi"/>
                <w:color w:val="006699"/>
              </w:rPr>
              <w:t>.</w:t>
            </w:r>
            <w:proofErr w:type="spellStart"/>
            <w:r>
              <w:rPr>
                <w:rStyle w:val="HTML1"/>
                <w:rFonts w:eastAsiaTheme="minorHAnsi"/>
                <w:color w:val="006699"/>
              </w:rPr>
              <w:t>circle:hover</w:t>
            </w:r>
            <w:proofErr w:type="spellEnd"/>
            <w:r>
              <w:rPr>
                <w:rStyle w:val="HTML1"/>
                <w:rFonts w:eastAsiaTheme="minorHAnsi"/>
                <w:color w:val="006699"/>
              </w:rPr>
              <w:t xml:space="preserve"> {</w:t>
            </w:r>
          </w:p>
          <w:p w:rsidR="003B238C" w:rsidRDefault="003B238C" w:rsidP="003B238C">
            <w:pPr>
              <w:rPr>
                <w:color w:val="006699"/>
              </w:rPr>
            </w:pPr>
            <w:r>
              <w:rPr>
                <w:rStyle w:val="HTML1"/>
                <w:rFonts w:eastAsiaTheme="minorHAnsi"/>
                <w:color w:val="006699"/>
              </w:rPr>
              <w:t>  </w:t>
            </w:r>
            <w:proofErr w:type="spellStart"/>
            <w:r>
              <w:rPr>
                <w:rStyle w:val="HTML1"/>
                <w:rFonts w:eastAsiaTheme="minorHAnsi"/>
                <w:color w:val="006699"/>
              </w:rPr>
              <w:t>border-radius</w:t>
            </w:r>
            <w:proofErr w:type="spellEnd"/>
            <w:r>
              <w:rPr>
                <w:rStyle w:val="HTML1"/>
                <w:rFonts w:eastAsiaTheme="minorHAnsi"/>
                <w:color w:val="006699"/>
              </w:rPr>
              <w:t>: 70%;</w:t>
            </w:r>
          </w:p>
          <w:p w:rsidR="003B238C" w:rsidRDefault="003B238C" w:rsidP="003B238C">
            <w:pPr>
              <w:rPr>
                <w:color w:val="006699"/>
              </w:rPr>
            </w:pPr>
            <w:r>
              <w:rPr>
                <w:rStyle w:val="HTML1"/>
                <w:rFonts w:eastAsiaTheme="minorHAnsi"/>
                <w:color w:val="006699"/>
              </w:rPr>
              <w:t>}</w:t>
            </w:r>
          </w:p>
        </w:tc>
      </w:tr>
    </w:tbl>
    <w:p w:rsidR="003B238C" w:rsidRDefault="003B238C" w:rsidP="003B238C">
      <w:pPr>
        <w:pStyle w:val="3"/>
        <w:shd w:val="clear" w:color="auto" w:fill="FFFFFF"/>
        <w:spacing w:before="360" w:after="270" w:line="450" w:lineRule="atLeast"/>
        <w:textAlignment w:val="baseline"/>
        <w:rPr>
          <w:rFonts w:ascii="Arial" w:hAnsi="Arial" w:cs="Arial"/>
          <w:color w:val="111111"/>
          <w:sz w:val="36"/>
          <w:szCs w:val="36"/>
        </w:rPr>
      </w:pPr>
      <w:r>
        <w:rPr>
          <w:rFonts w:ascii="Arial" w:hAnsi="Arial" w:cs="Arial"/>
          <w:b/>
          <w:bCs/>
          <w:color w:val="111111"/>
          <w:sz w:val="36"/>
          <w:szCs w:val="36"/>
        </w:rPr>
        <w:t>8. Вращение</w:t>
      </w:r>
    </w:p>
    <w:p w:rsidR="003B238C" w:rsidRDefault="003B238C" w:rsidP="003B238C">
      <w:pPr>
        <w:pStyle w:val="a3"/>
        <w:shd w:val="clear" w:color="auto" w:fill="FFFFFF"/>
        <w:spacing w:before="0" w:beforeAutospacing="0" w:after="0" w:afterAutospacing="0" w:line="270" w:lineRule="atLeast"/>
        <w:textAlignment w:val="baseline"/>
        <w:rPr>
          <w:rFonts w:ascii="Arial" w:hAnsi="Arial" w:cs="Arial"/>
          <w:color w:val="555555"/>
          <w:sz w:val="18"/>
          <w:szCs w:val="18"/>
        </w:rPr>
      </w:pPr>
      <w:r>
        <w:rPr>
          <w:rFonts w:ascii="Arial" w:hAnsi="Arial" w:cs="Arial"/>
          <w:color w:val="555555"/>
          <w:sz w:val="18"/>
          <w:szCs w:val="18"/>
        </w:rPr>
        <w:t>Забавный вариант анимации — поворот элемента на определенное количество градусов. Для этого нам снова понадобится свойство </w:t>
      </w:r>
      <w:proofErr w:type="spellStart"/>
      <w:r>
        <w:rPr>
          <w:rStyle w:val="HTML1"/>
          <w:b/>
          <w:bCs/>
          <w:color w:val="006699"/>
          <w:sz w:val="18"/>
          <w:szCs w:val="18"/>
          <w:bdr w:val="single" w:sz="6" w:space="2" w:color="E1E1E8" w:frame="1"/>
          <w:shd w:val="clear" w:color="auto" w:fill="F7F7F9"/>
        </w:rPr>
        <w:t>transform</w:t>
      </w:r>
      <w:proofErr w:type="spellEnd"/>
      <w:r>
        <w:rPr>
          <w:rFonts w:ascii="Arial" w:hAnsi="Arial" w:cs="Arial"/>
          <w:color w:val="555555"/>
          <w:sz w:val="18"/>
          <w:szCs w:val="18"/>
        </w:rPr>
        <w:t>, но уже с другим значением — </w:t>
      </w:r>
      <w:proofErr w:type="spellStart"/>
      <w:r>
        <w:rPr>
          <w:rStyle w:val="HTML1"/>
          <w:b/>
          <w:bCs/>
          <w:color w:val="006699"/>
          <w:sz w:val="18"/>
          <w:szCs w:val="18"/>
          <w:bdr w:val="single" w:sz="6" w:space="2" w:color="E1E1E8" w:frame="1"/>
          <w:shd w:val="clear" w:color="auto" w:fill="F7F7F9"/>
        </w:rPr>
        <w:t>rotateZ</w:t>
      </w:r>
      <w:proofErr w:type="spellEnd"/>
      <w:r>
        <w:rPr>
          <w:rStyle w:val="HTML1"/>
          <w:b/>
          <w:bCs/>
          <w:color w:val="006699"/>
          <w:sz w:val="18"/>
          <w:szCs w:val="18"/>
          <w:bdr w:val="single" w:sz="6" w:space="2" w:color="E1E1E8" w:frame="1"/>
          <w:shd w:val="clear" w:color="auto" w:fill="F7F7F9"/>
        </w:rPr>
        <w:t>(20deg)</w:t>
      </w:r>
      <w:r>
        <w:rPr>
          <w:rFonts w:ascii="Arial" w:hAnsi="Arial" w:cs="Arial"/>
          <w:color w:val="555555"/>
          <w:sz w:val="18"/>
          <w:szCs w:val="18"/>
        </w:rPr>
        <w:t>. При таких параметрах блок будет повернут на 20 градусов по часовой стрелке относительно оси Z:</w:t>
      </w:r>
    </w:p>
    <w:tbl>
      <w:tblPr>
        <w:tblW w:w="9960" w:type="dxa"/>
        <w:tblCellMar>
          <w:left w:w="0" w:type="dxa"/>
          <w:right w:w="0" w:type="dxa"/>
        </w:tblCellMar>
        <w:tblLook w:val="04A0" w:firstRow="1" w:lastRow="0" w:firstColumn="1" w:lastColumn="0" w:noHBand="0" w:noVBand="1"/>
      </w:tblPr>
      <w:tblGrid>
        <w:gridCol w:w="420"/>
        <w:gridCol w:w="9540"/>
      </w:tblGrid>
      <w:tr w:rsidR="003B238C" w:rsidTr="003B238C">
        <w:tc>
          <w:tcPr>
            <w:tcW w:w="0" w:type="auto"/>
            <w:vAlign w:val="center"/>
            <w:hideMark/>
          </w:tcPr>
          <w:p w:rsidR="003B238C" w:rsidRDefault="003B238C" w:rsidP="003B238C">
            <w:pPr>
              <w:rPr>
                <w:rFonts w:ascii="Times New Roman" w:hAnsi="Times New Roman" w:cs="Times New Roman"/>
                <w:color w:val="333333"/>
                <w:sz w:val="24"/>
                <w:szCs w:val="24"/>
              </w:rPr>
            </w:pPr>
            <w:r>
              <w:rPr>
                <w:color w:val="333333"/>
              </w:rPr>
              <w:t>1</w:t>
            </w:r>
          </w:p>
          <w:p w:rsidR="003B238C" w:rsidRDefault="003B238C" w:rsidP="003B238C">
            <w:pPr>
              <w:rPr>
                <w:color w:val="333333"/>
              </w:rPr>
            </w:pPr>
            <w:r>
              <w:rPr>
                <w:color w:val="333333"/>
              </w:rPr>
              <w:t>2</w:t>
            </w:r>
          </w:p>
          <w:p w:rsidR="003B238C" w:rsidRDefault="003B238C" w:rsidP="003B238C">
            <w:pPr>
              <w:rPr>
                <w:color w:val="333333"/>
              </w:rPr>
            </w:pPr>
            <w:r>
              <w:rPr>
                <w:color w:val="333333"/>
              </w:rPr>
              <w:lastRenderedPageBreak/>
              <w:t>3</w:t>
            </w:r>
          </w:p>
          <w:p w:rsidR="003B238C" w:rsidRDefault="003B238C" w:rsidP="003B238C">
            <w:pPr>
              <w:rPr>
                <w:color w:val="333333"/>
              </w:rPr>
            </w:pPr>
            <w:r>
              <w:rPr>
                <w:color w:val="333333"/>
              </w:rPr>
              <w:t>4</w:t>
            </w:r>
          </w:p>
          <w:p w:rsidR="003B238C" w:rsidRDefault="003B238C" w:rsidP="003B238C">
            <w:pPr>
              <w:rPr>
                <w:color w:val="333333"/>
              </w:rPr>
            </w:pPr>
            <w:r>
              <w:rPr>
                <w:color w:val="333333"/>
              </w:rPr>
              <w:t>5</w:t>
            </w:r>
          </w:p>
        </w:tc>
        <w:tc>
          <w:tcPr>
            <w:tcW w:w="9540" w:type="dxa"/>
            <w:vAlign w:val="center"/>
            <w:hideMark/>
          </w:tcPr>
          <w:p w:rsidR="003B238C" w:rsidRPr="003B238C" w:rsidRDefault="003B238C" w:rsidP="003B238C">
            <w:pPr>
              <w:rPr>
                <w:color w:val="006699"/>
                <w:lang w:val="en-US"/>
              </w:rPr>
            </w:pPr>
            <w:r w:rsidRPr="003B238C">
              <w:rPr>
                <w:rStyle w:val="HTML1"/>
                <w:rFonts w:eastAsiaTheme="minorHAnsi"/>
                <w:color w:val="006699"/>
                <w:lang w:val="en-US"/>
              </w:rPr>
              <w:lastRenderedPageBreak/>
              <w:t>.rotate:hover {</w:t>
            </w:r>
          </w:p>
          <w:p w:rsidR="003B238C" w:rsidRPr="003B238C" w:rsidRDefault="003B238C" w:rsidP="003B238C">
            <w:pPr>
              <w:rPr>
                <w:color w:val="006699"/>
                <w:lang w:val="en-US"/>
              </w:rPr>
            </w:pPr>
            <w:r w:rsidRPr="003B238C">
              <w:rPr>
                <w:rStyle w:val="HTML1"/>
                <w:rFonts w:eastAsiaTheme="minorHAnsi"/>
                <w:color w:val="006699"/>
                <w:lang w:val="en-US"/>
              </w:rPr>
              <w:t>  -webkit-transform: rotateZ(20deg);</w:t>
            </w:r>
          </w:p>
          <w:p w:rsidR="003B238C" w:rsidRPr="003B238C" w:rsidRDefault="003B238C" w:rsidP="003B238C">
            <w:pPr>
              <w:rPr>
                <w:color w:val="006699"/>
                <w:lang w:val="en-US"/>
              </w:rPr>
            </w:pPr>
            <w:r w:rsidRPr="003B238C">
              <w:rPr>
                <w:rStyle w:val="HTML1"/>
                <w:rFonts w:eastAsiaTheme="minorHAnsi"/>
                <w:color w:val="006699"/>
                <w:lang w:val="en-US"/>
              </w:rPr>
              <w:t>  -ms-transform: rotateZ(20deg);</w:t>
            </w:r>
          </w:p>
          <w:p w:rsidR="003B238C" w:rsidRPr="003B238C" w:rsidRDefault="003B238C" w:rsidP="003B238C">
            <w:pPr>
              <w:rPr>
                <w:color w:val="006699"/>
                <w:lang w:val="en-US"/>
              </w:rPr>
            </w:pPr>
            <w:r w:rsidRPr="003B238C">
              <w:rPr>
                <w:rStyle w:val="HTML1"/>
                <w:rFonts w:eastAsiaTheme="minorHAnsi"/>
                <w:color w:val="006699"/>
                <w:lang w:val="en-US"/>
              </w:rPr>
              <w:lastRenderedPageBreak/>
              <w:t>  transform: rotateZ(20deg);</w:t>
            </w:r>
          </w:p>
          <w:p w:rsidR="003B238C" w:rsidRDefault="003B238C" w:rsidP="003B238C">
            <w:pPr>
              <w:rPr>
                <w:color w:val="006699"/>
              </w:rPr>
            </w:pPr>
            <w:r>
              <w:rPr>
                <w:rStyle w:val="HTML1"/>
                <w:rFonts w:eastAsiaTheme="minorHAnsi"/>
                <w:color w:val="006699"/>
              </w:rPr>
              <w:t>}</w:t>
            </w:r>
          </w:p>
        </w:tc>
      </w:tr>
    </w:tbl>
    <w:p w:rsidR="003B238C" w:rsidRDefault="003B238C" w:rsidP="003B238C">
      <w:pPr>
        <w:pStyle w:val="3"/>
        <w:shd w:val="clear" w:color="auto" w:fill="FFFFFF"/>
        <w:spacing w:before="360" w:after="270" w:line="450" w:lineRule="atLeast"/>
        <w:textAlignment w:val="baseline"/>
        <w:rPr>
          <w:rFonts w:ascii="Arial" w:hAnsi="Arial" w:cs="Arial"/>
          <w:color w:val="111111"/>
          <w:sz w:val="36"/>
          <w:szCs w:val="36"/>
        </w:rPr>
      </w:pPr>
      <w:r>
        <w:rPr>
          <w:rFonts w:ascii="Arial" w:hAnsi="Arial" w:cs="Arial"/>
          <w:b/>
          <w:bCs/>
          <w:color w:val="111111"/>
          <w:sz w:val="36"/>
          <w:szCs w:val="36"/>
        </w:rPr>
        <w:lastRenderedPageBreak/>
        <w:t>9. 3D тень</w:t>
      </w:r>
    </w:p>
    <w:p w:rsidR="003B238C" w:rsidRDefault="003B238C" w:rsidP="003B238C">
      <w:pPr>
        <w:pStyle w:val="a3"/>
        <w:shd w:val="clear" w:color="auto" w:fill="FFFFFF"/>
        <w:spacing w:before="0" w:beforeAutospacing="0" w:after="0" w:afterAutospacing="0" w:line="270" w:lineRule="atLeast"/>
        <w:textAlignment w:val="baseline"/>
        <w:rPr>
          <w:rFonts w:ascii="Arial" w:hAnsi="Arial" w:cs="Arial"/>
          <w:color w:val="555555"/>
          <w:sz w:val="18"/>
          <w:szCs w:val="18"/>
        </w:rPr>
      </w:pPr>
      <w:r>
        <w:rPr>
          <w:rFonts w:ascii="Arial" w:hAnsi="Arial" w:cs="Arial"/>
          <w:color w:val="555555"/>
          <w:sz w:val="18"/>
          <w:szCs w:val="18"/>
        </w:rPr>
        <w:t xml:space="preserve">Мнения дизайнеров расходятся в том, уместен ли данный эффект во </w:t>
      </w:r>
      <w:proofErr w:type="spellStart"/>
      <w:r>
        <w:rPr>
          <w:rFonts w:ascii="Arial" w:hAnsi="Arial" w:cs="Arial"/>
          <w:color w:val="555555"/>
          <w:sz w:val="18"/>
          <w:szCs w:val="18"/>
        </w:rPr>
        <w:t>флэт</w:t>
      </w:r>
      <w:proofErr w:type="spellEnd"/>
      <w:r>
        <w:rPr>
          <w:rFonts w:ascii="Arial" w:hAnsi="Arial" w:cs="Arial"/>
          <w:color w:val="555555"/>
          <w:sz w:val="18"/>
          <w:szCs w:val="18"/>
        </w:rPr>
        <w:t>-дизайне. Тем не менее, эта CSS3 анимация является весьма оригинальной и также используется на веб-страницах. Добиваться трехмерного эффекта будем с помощью уже знакомых нам свойств </w:t>
      </w:r>
      <w:proofErr w:type="spellStart"/>
      <w:r>
        <w:rPr>
          <w:rStyle w:val="HTML1"/>
          <w:b/>
          <w:bCs/>
          <w:color w:val="006699"/>
          <w:sz w:val="18"/>
          <w:szCs w:val="18"/>
          <w:bdr w:val="single" w:sz="6" w:space="2" w:color="E1E1E8" w:frame="1"/>
          <w:shd w:val="clear" w:color="auto" w:fill="F7F7F9"/>
        </w:rPr>
        <w:t>box-shadow</w:t>
      </w:r>
      <w:proofErr w:type="spellEnd"/>
      <w:r>
        <w:rPr>
          <w:rFonts w:ascii="Arial" w:hAnsi="Arial" w:cs="Arial"/>
          <w:color w:val="555555"/>
          <w:sz w:val="18"/>
          <w:szCs w:val="18"/>
        </w:rPr>
        <w:t> (создаст многослойную тень) и </w:t>
      </w:r>
      <w:proofErr w:type="spellStart"/>
      <w:r>
        <w:rPr>
          <w:rStyle w:val="HTML1"/>
          <w:b/>
          <w:bCs/>
          <w:color w:val="006699"/>
          <w:sz w:val="18"/>
          <w:szCs w:val="18"/>
          <w:bdr w:val="single" w:sz="6" w:space="2" w:color="E1E1E8" w:frame="1"/>
          <w:shd w:val="clear" w:color="auto" w:fill="F7F7F9"/>
        </w:rPr>
        <w:t>transform</w:t>
      </w:r>
      <w:proofErr w:type="spellEnd"/>
      <w:r>
        <w:rPr>
          <w:rFonts w:ascii="Arial" w:hAnsi="Arial" w:cs="Arial"/>
          <w:color w:val="555555"/>
          <w:sz w:val="18"/>
          <w:szCs w:val="18"/>
        </w:rPr>
        <w:t> с параметром </w:t>
      </w:r>
      <w:proofErr w:type="spellStart"/>
      <w:r>
        <w:rPr>
          <w:rStyle w:val="HTML1"/>
          <w:b/>
          <w:bCs/>
          <w:color w:val="006699"/>
          <w:sz w:val="18"/>
          <w:szCs w:val="18"/>
          <w:bdr w:val="single" w:sz="6" w:space="2" w:color="E1E1E8" w:frame="1"/>
          <w:shd w:val="clear" w:color="auto" w:fill="F7F7F9"/>
        </w:rPr>
        <w:t>translateX</w:t>
      </w:r>
      <w:proofErr w:type="spellEnd"/>
      <w:r>
        <w:rPr>
          <w:rStyle w:val="HTML1"/>
          <w:b/>
          <w:bCs/>
          <w:color w:val="006699"/>
          <w:sz w:val="18"/>
          <w:szCs w:val="18"/>
          <w:bdr w:val="single" w:sz="6" w:space="2" w:color="E1E1E8" w:frame="1"/>
          <w:shd w:val="clear" w:color="auto" w:fill="F7F7F9"/>
        </w:rPr>
        <w:t>(-7px)</w:t>
      </w:r>
      <w:r>
        <w:rPr>
          <w:rFonts w:ascii="Arial" w:hAnsi="Arial" w:cs="Arial"/>
          <w:color w:val="555555"/>
          <w:sz w:val="18"/>
          <w:szCs w:val="18"/>
        </w:rPr>
        <w:t> (обеспечит сдвиг блока по горизонтали влево на 7 пикселей):</w:t>
      </w:r>
    </w:p>
    <w:tbl>
      <w:tblPr>
        <w:tblW w:w="9960" w:type="dxa"/>
        <w:tblCellMar>
          <w:left w:w="0" w:type="dxa"/>
          <w:right w:w="0" w:type="dxa"/>
        </w:tblCellMar>
        <w:tblLook w:val="04A0" w:firstRow="1" w:lastRow="0" w:firstColumn="1" w:lastColumn="0" w:noHBand="0" w:noVBand="1"/>
      </w:tblPr>
      <w:tblGrid>
        <w:gridCol w:w="525"/>
        <w:gridCol w:w="9435"/>
      </w:tblGrid>
      <w:tr w:rsidR="003B238C" w:rsidTr="003B238C">
        <w:tc>
          <w:tcPr>
            <w:tcW w:w="0" w:type="auto"/>
            <w:vAlign w:val="center"/>
            <w:hideMark/>
          </w:tcPr>
          <w:p w:rsidR="003B238C" w:rsidRDefault="003B238C" w:rsidP="003B238C">
            <w:pPr>
              <w:rPr>
                <w:rFonts w:ascii="Times New Roman" w:hAnsi="Times New Roman" w:cs="Times New Roman"/>
                <w:color w:val="333333"/>
                <w:sz w:val="24"/>
                <w:szCs w:val="24"/>
              </w:rPr>
            </w:pPr>
            <w:r>
              <w:rPr>
                <w:color w:val="333333"/>
              </w:rPr>
              <w:t>1</w:t>
            </w:r>
          </w:p>
          <w:p w:rsidR="003B238C" w:rsidRDefault="003B238C" w:rsidP="003B238C">
            <w:pPr>
              <w:rPr>
                <w:color w:val="333333"/>
              </w:rPr>
            </w:pPr>
            <w:r>
              <w:rPr>
                <w:color w:val="333333"/>
              </w:rPr>
              <w:t>2</w:t>
            </w:r>
          </w:p>
          <w:p w:rsidR="003B238C" w:rsidRDefault="003B238C" w:rsidP="003B238C">
            <w:pPr>
              <w:rPr>
                <w:color w:val="333333"/>
              </w:rPr>
            </w:pPr>
            <w:r>
              <w:rPr>
                <w:color w:val="333333"/>
              </w:rPr>
              <w:t>3</w:t>
            </w:r>
          </w:p>
          <w:p w:rsidR="003B238C" w:rsidRDefault="003B238C" w:rsidP="003B238C">
            <w:pPr>
              <w:rPr>
                <w:color w:val="333333"/>
              </w:rPr>
            </w:pPr>
            <w:r>
              <w:rPr>
                <w:color w:val="333333"/>
              </w:rPr>
              <w:t>4</w:t>
            </w:r>
          </w:p>
          <w:p w:rsidR="003B238C" w:rsidRDefault="003B238C" w:rsidP="003B238C">
            <w:pPr>
              <w:rPr>
                <w:color w:val="333333"/>
              </w:rPr>
            </w:pPr>
            <w:r>
              <w:rPr>
                <w:color w:val="333333"/>
              </w:rPr>
              <w:t>5</w:t>
            </w:r>
          </w:p>
          <w:p w:rsidR="003B238C" w:rsidRDefault="003B238C" w:rsidP="003B238C">
            <w:pPr>
              <w:rPr>
                <w:color w:val="333333"/>
              </w:rPr>
            </w:pPr>
            <w:r>
              <w:rPr>
                <w:color w:val="333333"/>
              </w:rPr>
              <w:t>6</w:t>
            </w:r>
          </w:p>
          <w:p w:rsidR="003B238C" w:rsidRDefault="003B238C" w:rsidP="003B238C">
            <w:pPr>
              <w:rPr>
                <w:color w:val="333333"/>
              </w:rPr>
            </w:pPr>
            <w:r>
              <w:rPr>
                <w:color w:val="333333"/>
              </w:rPr>
              <w:t>7</w:t>
            </w:r>
          </w:p>
          <w:p w:rsidR="003B238C" w:rsidRDefault="003B238C" w:rsidP="003B238C">
            <w:pPr>
              <w:rPr>
                <w:color w:val="333333"/>
              </w:rPr>
            </w:pPr>
            <w:r>
              <w:rPr>
                <w:color w:val="333333"/>
              </w:rPr>
              <w:t>8</w:t>
            </w:r>
          </w:p>
          <w:p w:rsidR="003B238C" w:rsidRDefault="003B238C" w:rsidP="003B238C">
            <w:pPr>
              <w:rPr>
                <w:color w:val="333333"/>
              </w:rPr>
            </w:pPr>
            <w:r>
              <w:rPr>
                <w:color w:val="333333"/>
              </w:rPr>
              <w:t>9</w:t>
            </w:r>
          </w:p>
          <w:p w:rsidR="003B238C" w:rsidRDefault="003B238C" w:rsidP="003B238C">
            <w:pPr>
              <w:rPr>
                <w:color w:val="333333"/>
              </w:rPr>
            </w:pPr>
            <w:r>
              <w:rPr>
                <w:color w:val="333333"/>
              </w:rPr>
              <w:t>10</w:t>
            </w:r>
          </w:p>
          <w:p w:rsidR="003B238C" w:rsidRDefault="003B238C" w:rsidP="003B238C">
            <w:pPr>
              <w:rPr>
                <w:color w:val="333333"/>
              </w:rPr>
            </w:pPr>
            <w:r>
              <w:rPr>
                <w:color w:val="333333"/>
              </w:rPr>
              <w:t>11</w:t>
            </w:r>
          </w:p>
          <w:p w:rsidR="003B238C" w:rsidRDefault="003B238C" w:rsidP="003B238C">
            <w:pPr>
              <w:rPr>
                <w:color w:val="333333"/>
              </w:rPr>
            </w:pPr>
            <w:r>
              <w:rPr>
                <w:color w:val="333333"/>
              </w:rPr>
              <w:t>12</w:t>
            </w:r>
          </w:p>
        </w:tc>
        <w:tc>
          <w:tcPr>
            <w:tcW w:w="9435" w:type="dxa"/>
            <w:vAlign w:val="center"/>
            <w:hideMark/>
          </w:tcPr>
          <w:p w:rsidR="003B238C" w:rsidRPr="003B238C" w:rsidRDefault="003B238C" w:rsidP="003B238C">
            <w:pPr>
              <w:rPr>
                <w:color w:val="006699"/>
                <w:lang w:val="en-US"/>
              </w:rPr>
            </w:pPr>
            <w:r w:rsidRPr="003B238C">
              <w:rPr>
                <w:rStyle w:val="HTML1"/>
                <w:rFonts w:eastAsiaTheme="minorHAnsi"/>
                <w:color w:val="006699"/>
                <w:lang w:val="en-US"/>
              </w:rPr>
              <w:t>.threed:hover {</w:t>
            </w:r>
          </w:p>
          <w:p w:rsidR="003B238C" w:rsidRPr="003B238C" w:rsidRDefault="003B238C" w:rsidP="003B238C">
            <w:pPr>
              <w:rPr>
                <w:color w:val="006699"/>
                <w:lang w:val="en-US"/>
              </w:rPr>
            </w:pPr>
            <w:r w:rsidRPr="003B238C">
              <w:rPr>
                <w:rStyle w:val="HTML1"/>
                <w:rFonts w:eastAsiaTheme="minorHAnsi"/>
                <w:color w:val="006699"/>
                <w:lang w:val="en-US"/>
              </w:rPr>
              <w:t>  box-shadow:</w:t>
            </w:r>
          </w:p>
          <w:p w:rsidR="003B238C" w:rsidRPr="003B238C" w:rsidRDefault="003B238C" w:rsidP="003B238C">
            <w:pPr>
              <w:rPr>
                <w:color w:val="006699"/>
                <w:lang w:val="en-US"/>
              </w:rPr>
            </w:pPr>
            <w:r w:rsidRPr="003B238C">
              <w:rPr>
                <w:rStyle w:val="HTML1"/>
                <w:rFonts w:eastAsiaTheme="minorHAnsi"/>
                <w:color w:val="006699"/>
                <w:lang w:val="en-US"/>
              </w:rPr>
              <w:t>    1px</w:t>
            </w:r>
            <w:r w:rsidRPr="003B238C">
              <w:rPr>
                <w:color w:val="006699"/>
                <w:lang w:val="en-US"/>
              </w:rPr>
              <w:t xml:space="preserve"> </w:t>
            </w:r>
            <w:r w:rsidRPr="003B238C">
              <w:rPr>
                <w:rStyle w:val="HTML1"/>
                <w:rFonts w:eastAsiaTheme="minorHAnsi"/>
                <w:color w:val="006699"/>
                <w:lang w:val="en-US"/>
              </w:rPr>
              <w:t>1px</w:t>
            </w:r>
            <w:r w:rsidRPr="003B238C">
              <w:rPr>
                <w:color w:val="006699"/>
                <w:lang w:val="en-US"/>
              </w:rPr>
              <w:t xml:space="preserve"> </w:t>
            </w:r>
            <w:r w:rsidRPr="003B238C">
              <w:rPr>
                <w:rStyle w:val="HTML1"/>
                <w:rFonts w:eastAsiaTheme="minorHAnsi"/>
                <w:color w:val="006699"/>
                <w:lang w:val="en-US"/>
              </w:rPr>
              <w:t>#53ea93,</w:t>
            </w:r>
          </w:p>
          <w:p w:rsidR="003B238C" w:rsidRPr="003B238C" w:rsidRDefault="003B238C" w:rsidP="003B238C">
            <w:pPr>
              <w:rPr>
                <w:color w:val="006699"/>
                <w:lang w:val="en-US"/>
              </w:rPr>
            </w:pPr>
            <w:r w:rsidRPr="003B238C">
              <w:rPr>
                <w:rStyle w:val="HTML1"/>
                <w:rFonts w:eastAsiaTheme="minorHAnsi"/>
                <w:color w:val="006699"/>
                <w:lang w:val="en-US"/>
              </w:rPr>
              <w:t>    2px</w:t>
            </w:r>
            <w:r w:rsidRPr="003B238C">
              <w:rPr>
                <w:color w:val="006699"/>
                <w:lang w:val="en-US"/>
              </w:rPr>
              <w:t xml:space="preserve"> </w:t>
            </w:r>
            <w:r w:rsidRPr="003B238C">
              <w:rPr>
                <w:rStyle w:val="HTML1"/>
                <w:rFonts w:eastAsiaTheme="minorHAnsi"/>
                <w:color w:val="006699"/>
                <w:lang w:val="en-US"/>
              </w:rPr>
              <w:t>2px</w:t>
            </w:r>
            <w:r w:rsidRPr="003B238C">
              <w:rPr>
                <w:color w:val="006699"/>
                <w:lang w:val="en-US"/>
              </w:rPr>
              <w:t xml:space="preserve"> </w:t>
            </w:r>
            <w:r w:rsidRPr="003B238C">
              <w:rPr>
                <w:rStyle w:val="HTML1"/>
                <w:rFonts w:eastAsiaTheme="minorHAnsi"/>
                <w:color w:val="006699"/>
                <w:lang w:val="en-US"/>
              </w:rPr>
              <w:t>#53ea93,</w:t>
            </w:r>
          </w:p>
          <w:p w:rsidR="003B238C" w:rsidRPr="003B238C" w:rsidRDefault="003B238C" w:rsidP="003B238C">
            <w:pPr>
              <w:rPr>
                <w:color w:val="006699"/>
                <w:lang w:val="en-US"/>
              </w:rPr>
            </w:pPr>
            <w:r w:rsidRPr="003B238C">
              <w:rPr>
                <w:rStyle w:val="HTML1"/>
                <w:rFonts w:eastAsiaTheme="minorHAnsi"/>
                <w:color w:val="006699"/>
                <w:lang w:val="en-US"/>
              </w:rPr>
              <w:t>    3px</w:t>
            </w:r>
            <w:r w:rsidRPr="003B238C">
              <w:rPr>
                <w:color w:val="006699"/>
                <w:lang w:val="en-US"/>
              </w:rPr>
              <w:t xml:space="preserve"> </w:t>
            </w:r>
            <w:r w:rsidRPr="003B238C">
              <w:rPr>
                <w:rStyle w:val="HTML1"/>
                <w:rFonts w:eastAsiaTheme="minorHAnsi"/>
                <w:color w:val="006699"/>
                <w:lang w:val="en-US"/>
              </w:rPr>
              <w:t>3px</w:t>
            </w:r>
            <w:r w:rsidRPr="003B238C">
              <w:rPr>
                <w:color w:val="006699"/>
                <w:lang w:val="en-US"/>
              </w:rPr>
              <w:t xml:space="preserve"> </w:t>
            </w:r>
            <w:r w:rsidRPr="003B238C">
              <w:rPr>
                <w:rStyle w:val="HTML1"/>
                <w:rFonts w:eastAsiaTheme="minorHAnsi"/>
                <w:color w:val="006699"/>
                <w:lang w:val="en-US"/>
              </w:rPr>
              <w:t>#53ea93,</w:t>
            </w:r>
          </w:p>
          <w:p w:rsidR="003B238C" w:rsidRPr="003B238C" w:rsidRDefault="003B238C" w:rsidP="003B238C">
            <w:pPr>
              <w:rPr>
                <w:color w:val="006699"/>
                <w:lang w:val="en-US"/>
              </w:rPr>
            </w:pPr>
            <w:r w:rsidRPr="003B238C">
              <w:rPr>
                <w:rStyle w:val="HTML1"/>
                <w:rFonts w:eastAsiaTheme="minorHAnsi"/>
                <w:color w:val="006699"/>
                <w:lang w:val="en-US"/>
              </w:rPr>
              <w:t>    4px</w:t>
            </w:r>
            <w:r w:rsidRPr="003B238C">
              <w:rPr>
                <w:color w:val="006699"/>
                <w:lang w:val="en-US"/>
              </w:rPr>
              <w:t xml:space="preserve"> </w:t>
            </w:r>
            <w:r w:rsidRPr="003B238C">
              <w:rPr>
                <w:rStyle w:val="HTML1"/>
                <w:rFonts w:eastAsiaTheme="minorHAnsi"/>
                <w:color w:val="006699"/>
                <w:lang w:val="en-US"/>
              </w:rPr>
              <w:t>4px</w:t>
            </w:r>
            <w:r w:rsidRPr="003B238C">
              <w:rPr>
                <w:color w:val="006699"/>
                <w:lang w:val="en-US"/>
              </w:rPr>
              <w:t xml:space="preserve"> </w:t>
            </w:r>
            <w:r w:rsidRPr="003B238C">
              <w:rPr>
                <w:rStyle w:val="HTML1"/>
                <w:rFonts w:eastAsiaTheme="minorHAnsi"/>
                <w:color w:val="006699"/>
                <w:lang w:val="en-US"/>
              </w:rPr>
              <w:t>#53ea93,</w:t>
            </w:r>
          </w:p>
          <w:p w:rsidR="003B238C" w:rsidRPr="003B238C" w:rsidRDefault="003B238C" w:rsidP="003B238C">
            <w:pPr>
              <w:rPr>
                <w:color w:val="006699"/>
                <w:lang w:val="en-US"/>
              </w:rPr>
            </w:pPr>
            <w:r w:rsidRPr="003B238C">
              <w:rPr>
                <w:rStyle w:val="HTML1"/>
                <w:rFonts w:eastAsiaTheme="minorHAnsi"/>
                <w:color w:val="006699"/>
                <w:lang w:val="en-US"/>
              </w:rPr>
              <w:t>    5px</w:t>
            </w:r>
            <w:r w:rsidRPr="003B238C">
              <w:rPr>
                <w:color w:val="006699"/>
                <w:lang w:val="en-US"/>
              </w:rPr>
              <w:t xml:space="preserve"> </w:t>
            </w:r>
            <w:r w:rsidRPr="003B238C">
              <w:rPr>
                <w:rStyle w:val="HTML1"/>
                <w:rFonts w:eastAsiaTheme="minorHAnsi"/>
                <w:color w:val="006699"/>
                <w:lang w:val="en-US"/>
              </w:rPr>
              <w:t>5px</w:t>
            </w:r>
            <w:r w:rsidRPr="003B238C">
              <w:rPr>
                <w:color w:val="006699"/>
                <w:lang w:val="en-US"/>
              </w:rPr>
              <w:t xml:space="preserve"> </w:t>
            </w:r>
            <w:r w:rsidRPr="003B238C">
              <w:rPr>
                <w:rStyle w:val="HTML1"/>
                <w:rFonts w:eastAsiaTheme="minorHAnsi"/>
                <w:color w:val="006699"/>
                <w:lang w:val="en-US"/>
              </w:rPr>
              <w:t>#53ea93,</w:t>
            </w:r>
          </w:p>
          <w:p w:rsidR="003B238C" w:rsidRPr="003B238C" w:rsidRDefault="003B238C" w:rsidP="003B238C">
            <w:pPr>
              <w:rPr>
                <w:color w:val="006699"/>
                <w:lang w:val="en-US"/>
              </w:rPr>
            </w:pPr>
            <w:r w:rsidRPr="003B238C">
              <w:rPr>
                <w:rStyle w:val="HTML1"/>
                <w:rFonts w:eastAsiaTheme="minorHAnsi"/>
                <w:color w:val="006699"/>
                <w:lang w:val="en-US"/>
              </w:rPr>
              <w:t>    6px</w:t>
            </w:r>
            <w:r w:rsidRPr="003B238C">
              <w:rPr>
                <w:color w:val="006699"/>
                <w:lang w:val="en-US"/>
              </w:rPr>
              <w:t xml:space="preserve"> </w:t>
            </w:r>
            <w:r w:rsidRPr="003B238C">
              <w:rPr>
                <w:rStyle w:val="HTML1"/>
                <w:rFonts w:eastAsiaTheme="minorHAnsi"/>
                <w:color w:val="006699"/>
                <w:lang w:val="en-US"/>
              </w:rPr>
              <w:t>6px</w:t>
            </w:r>
            <w:r w:rsidRPr="003B238C">
              <w:rPr>
                <w:color w:val="006699"/>
                <w:lang w:val="en-US"/>
              </w:rPr>
              <w:t xml:space="preserve"> </w:t>
            </w:r>
            <w:r w:rsidRPr="003B238C">
              <w:rPr>
                <w:rStyle w:val="HTML1"/>
                <w:rFonts w:eastAsiaTheme="minorHAnsi"/>
                <w:color w:val="006699"/>
                <w:lang w:val="en-US"/>
              </w:rPr>
              <w:t>#53ea93,</w:t>
            </w:r>
          </w:p>
          <w:p w:rsidR="003B238C" w:rsidRPr="003B238C" w:rsidRDefault="003B238C" w:rsidP="003B238C">
            <w:pPr>
              <w:rPr>
                <w:color w:val="006699"/>
                <w:lang w:val="en-US"/>
              </w:rPr>
            </w:pPr>
            <w:r w:rsidRPr="003B238C">
              <w:rPr>
                <w:rStyle w:val="HTML1"/>
                <w:rFonts w:eastAsiaTheme="minorHAnsi"/>
                <w:color w:val="006699"/>
                <w:lang w:val="en-US"/>
              </w:rPr>
              <w:t>    7px</w:t>
            </w:r>
            <w:r w:rsidRPr="003B238C">
              <w:rPr>
                <w:color w:val="006699"/>
                <w:lang w:val="en-US"/>
              </w:rPr>
              <w:t xml:space="preserve"> </w:t>
            </w:r>
            <w:r w:rsidRPr="003B238C">
              <w:rPr>
                <w:rStyle w:val="HTML1"/>
                <w:rFonts w:eastAsiaTheme="minorHAnsi"/>
                <w:color w:val="006699"/>
                <w:lang w:val="en-US"/>
              </w:rPr>
              <w:t>7px</w:t>
            </w:r>
            <w:r w:rsidRPr="003B238C">
              <w:rPr>
                <w:color w:val="006699"/>
                <w:lang w:val="en-US"/>
              </w:rPr>
              <w:t xml:space="preserve"> </w:t>
            </w:r>
            <w:r w:rsidRPr="003B238C">
              <w:rPr>
                <w:rStyle w:val="HTML1"/>
                <w:rFonts w:eastAsiaTheme="minorHAnsi"/>
                <w:color w:val="006699"/>
                <w:lang w:val="en-US"/>
              </w:rPr>
              <w:t>#53ea93;</w:t>
            </w:r>
          </w:p>
          <w:p w:rsidR="003B238C" w:rsidRPr="003B238C" w:rsidRDefault="003B238C" w:rsidP="003B238C">
            <w:pPr>
              <w:rPr>
                <w:color w:val="006699"/>
                <w:lang w:val="en-US"/>
              </w:rPr>
            </w:pPr>
            <w:r w:rsidRPr="003B238C">
              <w:rPr>
                <w:rStyle w:val="HTML1"/>
                <w:rFonts w:eastAsiaTheme="minorHAnsi"/>
                <w:color w:val="006699"/>
                <w:lang w:val="en-US"/>
              </w:rPr>
              <w:t>  -webkit-transform: translateX(-7px);</w:t>
            </w:r>
          </w:p>
          <w:p w:rsidR="003B238C" w:rsidRPr="003B238C" w:rsidRDefault="003B238C" w:rsidP="003B238C">
            <w:pPr>
              <w:rPr>
                <w:color w:val="006699"/>
                <w:lang w:val="en-US"/>
              </w:rPr>
            </w:pPr>
            <w:r w:rsidRPr="003B238C">
              <w:rPr>
                <w:rStyle w:val="HTML1"/>
                <w:rFonts w:eastAsiaTheme="minorHAnsi"/>
                <w:color w:val="006699"/>
                <w:lang w:val="en-US"/>
              </w:rPr>
              <w:t>  transform: translateX(-7px);</w:t>
            </w:r>
          </w:p>
          <w:p w:rsidR="003B238C" w:rsidRDefault="003B238C" w:rsidP="003B238C">
            <w:pPr>
              <w:rPr>
                <w:color w:val="006699"/>
              </w:rPr>
            </w:pPr>
            <w:r>
              <w:rPr>
                <w:rStyle w:val="HTML1"/>
                <w:rFonts w:eastAsiaTheme="minorHAnsi"/>
                <w:color w:val="006699"/>
              </w:rPr>
              <w:t>}</w:t>
            </w:r>
          </w:p>
        </w:tc>
      </w:tr>
    </w:tbl>
    <w:p w:rsidR="001C4F86" w:rsidRDefault="001C4F86">
      <w:bookmarkStart w:id="0" w:name="_GoBack"/>
      <w:bookmarkEnd w:id="0"/>
    </w:p>
    <w:sectPr w:rsidR="001C4F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5105DB"/>
    <w:multiLevelType w:val="multilevel"/>
    <w:tmpl w:val="8C64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38C"/>
    <w:rsid w:val="001C4F86"/>
    <w:rsid w:val="003B238C"/>
    <w:rsid w:val="00584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F4F94-CABF-47C0-930D-5E4B5B6B3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B238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B23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B238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B23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B2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B238C"/>
    <w:rPr>
      <w:rFonts w:ascii="Courier New" w:eastAsia="Times New Roman" w:hAnsi="Courier New" w:cs="Courier New"/>
      <w:sz w:val="20"/>
      <w:szCs w:val="20"/>
      <w:lang w:eastAsia="ru-RU"/>
    </w:rPr>
  </w:style>
  <w:style w:type="character" w:customStyle="1" w:styleId="tag">
    <w:name w:val="tag"/>
    <w:basedOn w:val="a0"/>
    <w:rsid w:val="003B238C"/>
  </w:style>
  <w:style w:type="character" w:customStyle="1" w:styleId="pln">
    <w:name w:val="pln"/>
    <w:basedOn w:val="a0"/>
    <w:rsid w:val="003B238C"/>
  </w:style>
  <w:style w:type="character" w:customStyle="1" w:styleId="atn">
    <w:name w:val="atn"/>
    <w:basedOn w:val="a0"/>
    <w:rsid w:val="003B238C"/>
  </w:style>
  <w:style w:type="character" w:customStyle="1" w:styleId="pun">
    <w:name w:val="pun"/>
    <w:basedOn w:val="a0"/>
    <w:rsid w:val="003B238C"/>
  </w:style>
  <w:style w:type="character" w:customStyle="1" w:styleId="atv">
    <w:name w:val="atv"/>
    <w:basedOn w:val="a0"/>
    <w:rsid w:val="003B238C"/>
  </w:style>
  <w:style w:type="character" w:styleId="HTML1">
    <w:name w:val="HTML Code"/>
    <w:basedOn w:val="a0"/>
    <w:uiPriority w:val="99"/>
    <w:semiHidden/>
    <w:unhideWhenUsed/>
    <w:rsid w:val="003B238C"/>
    <w:rPr>
      <w:rFonts w:ascii="Courier New" w:eastAsia="Times New Roman" w:hAnsi="Courier New" w:cs="Courier New"/>
      <w:sz w:val="20"/>
      <w:szCs w:val="20"/>
    </w:rPr>
  </w:style>
  <w:style w:type="character" w:customStyle="1" w:styleId="lit">
    <w:name w:val="lit"/>
    <w:basedOn w:val="a0"/>
    <w:rsid w:val="003B238C"/>
  </w:style>
  <w:style w:type="character" w:customStyle="1" w:styleId="30">
    <w:name w:val="Заголовок 3 Знак"/>
    <w:basedOn w:val="a0"/>
    <w:link w:val="3"/>
    <w:uiPriority w:val="9"/>
    <w:semiHidden/>
    <w:rsid w:val="003B238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860136">
      <w:bodyDiv w:val="1"/>
      <w:marLeft w:val="0"/>
      <w:marRight w:val="0"/>
      <w:marTop w:val="0"/>
      <w:marBottom w:val="0"/>
      <w:divBdr>
        <w:top w:val="none" w:sz="0" w:space="0" w:color="auto"/>
        <w:left w:val="none" w:sz="0" w:space="0" w:color="auto"/>
        <w:bottom w:val="none" w:sz="0" w:space="0" w:color="auto"/>
        <w:right w:val="none" w:sz="0" w:space="0" w:color="auto"/>
      </w:divBdr>
      <w:divsChild>
        <w:div w:id="684407251">
          <w:marLeft w:val="0"/>
          <w:marRight w:val="0"/>
          <w:marTop w:val="0"/>
          <w:marBottom w:val="0"/>
          <w:divBdr>
            <w:top w:val="none" w:sz="0" w:space="0" w:color="auto"/>
            <w:left w:val="none" w:sz="0" w:space="0" w:color="auto"/>
            <w:bottom w:val="none" w:sz="0" w:space="0" w:color="auto"/>
            <w:right w:val="none" w:sz="0" w:space="0" w:color="auto"/>
          </w:divBdr>
          <w:divsChild>
            <w:div w:id="553663139">
              <w:marLeft w:val="0"/>
              <w:marRight w:val="0"/>
              <w:marTop w:val="0"/>
              <w:marBottom w:val="0"/>
              <w:divBdr>
                <w:top w:val="none" w:sz="0" w:space="0" w:color="auto"/>
                <w:left w:val="none" w:sz="0" w:space="0" w:color="auto"/>
                <w:bottom w:val="none" w:sz="0" w:space="0" w:color="auto"/>
                <w:right w:val="none" w:sz="0" w:space="0" w:color="auto"/>
              </w:divBdr>
              <w:divsChild>
                <w:div w:id="475148586">
                  <w:marLeft w:val="0"/>
                  <w:marRight w:val="0"/>
                  <w:marTop w:val="0"/>
                  <w:marBottom w:val="0"/>
                  <w:divBdr>
                    <w:top w:val="none" w:sz="0" w:space="0" w:color="auto"/>
                    <w:left w:val="none" w:sz="0" w:space="0" w:color="auto"/>
                    <w:bottom w:val="none" w:sz="0" w:space="0" w:color="auto"/>
                    <w:right w:val="none" w:sz="0" w:space="0" w:color="auto"/>
                  </w:divBdr>
                </w:div>
                <w:div w:id="1103185109">
                  <w:marLeft w:val="0"/>
                  <w:marRight w:val="0"/>
                  <w:marTop w:val="0"/>
                  <w:marBottom w:val="0"/>
                  <w:divBdr>
                    <w:top w:val="none" w:sz="0" w:space="0" w:color="auto"/>
                    <w:left w:val="none" w:sz="0" w:space="0" w:color="auto"/>
                    <w:bottom w:val="none" w:sz="0" w:space="0" w:color="auto"/>
                    <w:right w:val="none" w:sz="0" w:space="0" w:color="auto"/>
                  </w:divBdr>
                </w:div>
                <w:div w:id="1326056652">
                  <w:marLeft w:val="0"/>
                  <w:marRight w:val="0"/>
                  <w:marTop w:val="0"/>
                  <w:marBottom w:val="0"/>
                  <w:divBdr>
                    <w:top w:val="none" w:sz="0" w:space="0" w:color="auto"/>
                    <w:left w:val="none" w:sz="0" w:space="0" w:color="auto"/>
                    <w:bottom w:val="none" w:sz="0" w:space="0" w:color="auto"/>
                    <w:right w:val="none" w:sz="0" w:space="0" w:color="auto"/>
                  </w:divBdr>
                </w:div>
                <w:div w:id="375356795">
                  <w:marLeft w:val="0"/>
                  <w:marRight w:val="0"/>
                  <w:marTop w:val="0"/>
                  <w:marBottom w:val="0"/>
                  <w:divBdr>
                    <w:top w:val="none" w:sz="0" w:space="0" w:color="auto"/>
                    <w:left w:val="none" w:sz="0" w:space="0" w:color="auto"/>
                    <w:bottom w:val="none" w:sz="0" w:space="0" w:color="auto"/>
                    <w:right w:val="none" w:sz="0" w:space="0" w:color="auto"/>
                  </w:divBdr>
                  <w:divsChild>
                    <w:div w:id="335547051">
                      <w:marLeft w:val="0"/>
                      <w:marRight w:val="0"/>
                      <w:marTop w:val="0"/>
                      <w:marBottom w:val="0"/>
                      <w:divBdr>
                        <w:top w:val="none" w:sz="0" w:space="0" w:color="auto"/>
                        <w:left w:val="none" w:sz="0" w:space="0" w:color="auto"/>
                        <w:bottom w:val="none" w:sz="0" w:space="0" w:color="auto"/>
                        <w:right w:val="none" w:sz="0" w:space="0" w:color="auto"/>
                      </w:divBdr>
                    </w:div>
                    <w:div w:id="1018510070">
                      <w:marLeft w:val="0"/>
                      <w:marRight w:val="0"/>
                      <w:marTop w:val="0"/>
                      <w:marBottom w:val="0"/>
                      <w:divBdr>
                        <w:top w:val="none" w:sz="0" w:space="0" w:color="auto"/>
                        <w:left w:val="none" w:sz="0" w:space="0" w:color="auto"/>
                        <w:bottom w:val="none" w:sz="0" w:space="0" w:color="auto"/>
                        <w:right w:val="none" w:sz="0" w:space="0" w:color="auto"/>
                      </w:divBdr>
                    </w:div>
                    <w:div w:id="42469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294631">
          <w:marLeft w:val="0"/>
          <w:marRight w:val="0"/>
          <w:marTop w:val="0"/>
          <w:marBottom w:val="0"/>
          <w:divBdr>
            <w:top w:val="none" w:sz="0" w:space="0" w:color="auto"/>
            <w:left w:val="none" w:sz="0" w:space="0" w:color="auto"/>
            <w:bottom w:val="none" w:sz="0" w:space="0" w:color="auto"/>
            <w:right w:val="none" w:sz="0" w:space="0" w:color="auto"/>
          </w:divBdr>
          <w:divsChild>
            <w:div w:id="1752199516">
              <w:marLeft w:val="0"/>
              <w:marRight w:val="0"/>
              <w:marTop w:val="0"/>
              <w:marBottom w:val="0"/>
              <w:divBdr>
                <w:top w:val="none" w:sz="0" w:space="0" w:color="auto"/>
                <w:left w:val="none" w:sz="0" w:space="0" w:color="auto"/>
                <w:bottom w:val="none" w:sz="0" w:space="0" w:color="auto"/>
                <w:right w:val="none" w:sz="0" w:space="0" w:color="auto"/>
              </w:divBdr>
              <w:divsChild>
                <w:div w:id="1825319864">
                  <w:marLeft w:val="0"/>
                  <w:marRight w:val="0"/>
                  <w:marTop w:val="0"/>
                  <w:marBottom w:val="0"/>
                  <w:divBdr>
                    <w:top w:val="none" w:sz="0" w:space="0" w:color="auto"/>
                    <w:left w:val="none" w:sz="0" w:space="0" w:color="auto"/>
                    <w:bottom w:val="none" w:sz="0" w:space="0" w:color="auto"/>
                    <w:right w:val="none" w:sz="0" w:space="0" w:color="auto"/>
                  </w:divBdr>
                </w:div>
                <w:div w:id="1228301451">
                  <w:marLeft w:val="0"/>
                  <w:marRight w:val="0"/>
                  <w:marTop w:val="0"/>
                  <w:marBottom w:val="0"/>
                  <w:divBdr>
                    <w:top w:val="none" w:sz="0" w:space="0" w:color="auto"/>
                    <w:left w:val="none" w:sz="0" w:space="0" w:color="auto"/>
                    <w:bottom w:val="none" w:sz="0" w:space="0" w:color="auto"/>
                    <w:right w:val="none" w:sz="0" w:space="0" w:color="auto"/>
                  </w:divBdr>
                </w:div>
                <w:div w:id="1588462969">
                  <w:marLeft w:val="0"/>
                  <w:marRight w:val="0"/>
                  <w:marTop w:val="0"/>
                  <w:marBottom w:val="0"/>
                  <w:divBdr>
                    <w:top w:val="none" w:sz="0" w:space="0" w:color="auto"/>
                    <w:left w:val="none" w:sz="0" w:space="0" w:color="auto"/>
                    <w:bottom w:val="none" w:sz="0" w:space="0" w:color="auto"/>
                    <w:right w:val="none" w:sz="0" w:space="0" w:color="auto"/>
                  </w:divBdr>
                </w:div>
                <w:div w:id="5446237">
                  <w:marLeft w:val="0"/>
                  <w:marRight w:val="0"/>
                  <w:marTop w:val="0"/>
                  <w:marBottom w:val="0"/>
                  <w:divBdr>
                    <w:top w:val="none" w:sz="0" w:space="0" w:color="auto"/>
                    <w:left w:val="none" w:sz="0" w:space="0" w:color="auto"/>
                    <w:bottom w:val="none" w:sz="0" w:space="0" w:color="auto"/>
                    <w:right w:val="none" w:sz="0" w:space="0" w:color="auto"/>
                  </w:divBdr>
                  <w:divsChild>
                    <w:div w:id="161240989">
                      <w:marLeft w:val="0"/>
                      <w:marRight w:val="0"/>
                      <w:marTop w:val="0"/>
                      <w:marBottom w:val="0"/>
                      <w:divBdr>
                        <w:top w:val="none" w:sz="0" w:space="0" w:color="auto"/>
                        <w:left w:val="none" w:sz="0" w:space="0" w:color="auto"/>
                        <w:bottom w:val="none" w:sz="0" w:space="0" w:color="auto"/>
                        <w:right w:val="none" w:sz="0" w:space="0" w:color="auto"/>
                      </w:divBdr>
                    </w:div>
                    <w:div w:id="1059399851">
                      <w:marLeft w:val="0"/>
                      <w:marRight w:val="0"/>
                      <w:marTop w:val="0"/>
                      <w:marBottom w:val="0"/>
                      <w:divBdr>
                        <w:top w:val="none" w:sz="0" w:space="0" w:color="auto"/>
                        <w:left w:val="none" w:sz="0" w:space="0" w:color="auto"/>
                        <w:bottom w:val="none" w:sz="0" w:space="0" w:color="auto"/>
                        <w:right w:val="none" w:sz="0" w:space="0" w:color="auto"/>
                      </w:divBdr>
                    </w:div>
                    <w:div w:id="7155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020333">
          <w:marLeft w:val="0"/>
          <w:marRight w:val="0"/>
          <w:marTop w:val="0"/>
          <w:marBottom w:val="0"/>
          <w:divBdr>
            <w:top w:val="none" w:sz="0" w:space="0" w:color="auto"/>
            <w:left w:val="none" w:sz="0" w:space="0" w:color="auto"/>
            <w:bottom w:val="none" w:sz="0" w:space="0" w:color="auto"/>
            <w:right w:val="none" w:sz="0" w:space="0" w:color="auto"/>
          </w:divBdr>
          <w:divsChild>
            <w:div w:id="12416086">
              <w:marLeft w:val="0"/>
              <w:marRight w:val="0"/>
              <w:marTop w:val="0"/>
              <w:marBottom w:val="0"/>
              <w:divBdr>
                <w:top w:val="none" w:sz="0" w:space="0" w:color="auto"/>
                <w:left w:val="none" w:sz="0" w:space="0" w:color="auto"/>
                <w:bottom w:val="none" w:sz="0" w:space="0" w:color="auto"/>
                <w:right w:val="none" w:sz="0" w:space="0" w:color="auto"/>
              </w:divBdr>
              <w:divsChild>
                <w:div w:id="2013487193">
                  <w:marLeft w:val="0"/>
                  <w:marRight w:val="0"/>
                  <w:marTop w:val="0"/>
                  <w:marBottom w:val="0"/>
                  <w:divBdr>
                    <w:top w:val="none" w:sz="0" w:space="0" w:color="auto"/>
                    <w:left w:val="none" w:sz="0" w:space="0" w:color="auto"/>
                    <w:bottom w:val="none" w:sz="0" w:space="0" w:color="auto"/>
                    <w:right w:val="none" w:sz="0" w:space="0" w:color="auto"/>
                  </w:divBdr>
                </w:div>
                <w:div w:id="1459105900">
                  <w:marLeft w:val="0"/>
                  <w:marRight w:val="0"/>
                  <w:marTop w:val="0"/>
                  <w:marBottom w:val="0"/>
                  <w:divBdr>
                    <w:top w:val="none" w:sz="0" w:space="0" w:color="auto"/>
                    <w:left w:val="none" w:sz="0" w:space="0" w:color="auto"/>
                    <w:bottom w:val="none" w:sz="0" w:space="0" w:color="auto"/>
                    <w:right w:val="none" w:sz="0" w:space="0" w:color="auto"/>
                  </w:divBdr>
                </w:div>
                <w:div w:id="593326609">
                  <w:marLeft w:val="0"/>
                  <w:marRight w:val="0"/>
                  <w:marTop w:val="0"/>
                  <w:marBottom w:val="0"/>
                  <w:divBdr>
                    <w:top w:val="none" w:sz="0" w:space="0" w:color="auto"/>
                    <w:left w:val="none" w:sz="0" w:space="0" w:color="auto"/>
                    <w:bottom w:val="none" w:sz="0" w:space="0" w:color="auto"/>
                    <w:right w:val="none" w:sz="0" w:space="0" w:color="auto"/>
                  </w:divBdr>
                </w:div>
                <w:div w:id="503590793">
                  <w:marLeft w:val="0"/>
                  <w:marRight w:val="0"/>
                  <w:marTop w:val="0"/>
                  <w:marBottom w:val="0"/>
                  <w:divBdr>
                    <w:top w:val="none" w:sz="0" w:space="0" w:color="auto"/>
                    <w:left w:val="none" w:sz="0" w:space="0" w:color="auto"/>
                    <w:bottom w:val="none" w:sz="0" w:space="0" w:color="auto"/>
                    <w:right w:val="none" w:sz="0" w:space="0" w:color="auto"/>
                  </w:divBdr>
                </w:div>
                <w:div w:id="1069116745">
                  <w:marLeft w:val="0"/>
                  <w:marRight w:val="0"/>
                  <w:marTop w:val="0"/>
                  <w:marBottom w:val="0"/>
                  <w:divBdr>
                    <w:top w:val="none" w:sz="0" w:space="0" w:color="auto"/>
                    <w:left w:val="none" w:sz="0" w:space="0" w:color="auto"/>
                    <w:bottom w:val="none" w:sz="0" w:space="0" w:color="auto"/>
                    <w:right w:val="none" w:sz="0" w:space="0" w:color="auto"/>
                  </w:divBdr>
                </w:div>
                <w:div w:id="876770042">
                  <w:marLeft w:val="0"/>
                  <w:marRight w:val="0"/>
                  <w:marTop w:val="0"/>
                  <w:marBottom w:val="0"/>
                  <w:divBdr>
                    <w:top w:val="none" w:sz="0" w:space="0" w:color="auto"/>
                    <w:left w:val="none" w:sz="0" w:space="0" w:color="auto"/>
                    <w:bottom w:val="none" w:sz="0" w:space="0" w:color="auto"/>
                    <w:right w:val="none" w:sz="0" w:space="0" w:color="auto"/>
                  </w:divBdr>
                </w:div>
                <w:div w:id="363870033">
                  <w:marLeft w:val="0"/>
                  <w:marRight w:val="0"/>
                  <w:marTop w:val="0"/>
                  <w:marBottom w:val="0"/>
                  <w:divBdr>
                    <w:top w:val="none" w:sz="0" w:space="0" w:color="auto"/>
                    <w:left w:val="none" w:sz="0" w:space="0" w:color="auto"/>
                    <w:bottom w:val="none" w:sz="0" w:space="0" w:color="auto"/>
                    <w:right w:val="none" w:sz="0" w:space="0" w:color="auto"/>
                  </w:divBdr>
                </w:div>
                <w:div w:id="1225483935">
                  <w:marLeft w:val="0"/>
                  <w:marRight w:val="0"/>
                  <w:marTop w:val="0"/>
                  <w:marBottom w:val="0"/>
                  <w:divBdr>
                    <w:top w:val="none" w:sz="0" w:space="0" w:color="auto"/>
                    <w:left w:val="none" w:sz="0" w:space="0" w:color="auto"/>
                    <w:bottom w:val="none" w:sz="0" w:space="0" w:color="auto"/>
                    <w:right w:val="none" w:sz="0" w:space="0" w:color="auto"/>
                  </w:divBdr>
                </w:div>
                <w:div w:id="384724531">
                  <w:marLeft w:val="0"/>
                  <w:marRight w:val="0"/>
                  <w:marTop w:val="0"/>
                  <w:marBottom w:val="0"/>
                  <w:divBdr>
                    <w:top w:val="none" w:sz="0" w:space="0" w:color="auto"/>
                    <w:left w:val="none" w:sz="0" w:space="0" w:color="auto"/>
                    <w:bottom w:val="none" w:sz="0" w:space="0" w:color="auto"/>
                    <w:right w:val="none" w:sz="0" w:space="0" w:color="auto"/>
                  </w:divBdr>
                </w:div>
                <w:div w:id="939147217">
                  <w:marLeft w:val="0"/>
                  <w:marRight w:val="0"/>
                  <w:marTop w:val="0"/>
                  <w:marBottom w:val="0"/>
                  <w:divBdr>
                    <w:top w:val="none" w:sz="0" w:space="0" w:color="auto"/>
                    <w:left w:val="none" w:sz="0" w:space="0" w:color="auto"/>
                    <w:bottom w:val="none" w:sz="0" w:space="0" w:color="auto"/>
                    <w:right w:val="none" w:sz="0" w:space="0" w:color="auto"/>
                  </w:divBdr>
                </w:div>
                <w:div w:id="1139223497">
                  <w:marLeft w:val="0"/>
                  <w:marRight w:val="0"/>
                  <w:marTop w:val="0"/>
                  <w:marBottom w:val="0"/>
                  <w:divBdr>
                    <w:top w:val="none" w:sz="0" w:space="0" w:color="auto"/>
                    <w:left w:val="none" w:sz="0" w:space="0" w:color="auto"/>
                    <w:bottom w:val="none" w:sz="0" w:space="0" w:color="auto"/>
                    <w:right w:val="none" w:sz="0" w:space="0" w:color="auto"/>
                  </w:divBdr>
                </w:div>
                <w:div w:id="1518695508">
                  <w:marLeft w:val="0"/>
                  <w:marRight w:val="0"/>
                  <w:marTop w:val="0"/>
                  <w:marBottom w:val="0"/>
                  <w:divBdr>
                    <w:top w:val="none" w:sz="0" w:space="0" w:color="auto"/>
                    <w:left w:val="none" w:sz="0" w:space="0" w:color="auto"/>
                    <w:bottom w:val="none" w:sz="0" w:space="0" w:color="auto"/>
                    <w:right w:val="none" w:sz="0" w:space="0" w:color="auto"/>
                  </w:divBdr>
                </w:div>
                <w:div w:id="1487554232">
                  <w:marLeft w:val="0"/>
                  <w:marRight w:val="0"/>
                  <w:marTop w:val="0"/>
                  <w:marBottom w:val="0"/>
                  <w:divBdr>
                    <w:top w:val="none" w:sz="0" w:space="0" w:color="auto"/>
                    <w:left w:val="none" w:sz="0" w:space="0" w:color="auto"/>
                    <w:bottom w:val="none" w:sz="0" w:space="0" w:color="auto"/>
                    <w:right w:val="none" w:sz="0" w:space="0" w:color="auto"/>
                  </w:divBdr>
                </w:div>
                <w:div w:id="737440109">
                  <w:marLeft w:val="0"/>
                  <w:marRight w:val="0"/>
                  <w:marTop w:val="0"/>
                  <w:marBottom w:val="0"/>
                  <w:divBdr>
                    <w:top w:val="none" w:sz="0" w:space="0" w:color="auto"/>
                    <w:left w:val="none" w:sz="0" w:space="0" w:color="auto"/>
                    <w:bottom w:val="none" w:sz="0" w:space="0" w:color="auto"/>
                    <w:right w:val="none" w:sz="0" w:space="0" w:color="auto"/>
                  </w:divBdr>
                </w:div>
                <w:div w:id="2061901516">
                  <w:marLeft w:val="0"/>
                  <w:marRight w:val="0"/>
                  <w:marTop w:val="0"/>
                  <w:marBottom w:val="0"/>
                  <w:divBdr>
                    <w:top w:val="none" w:sz="0" w:space="0" w:color="auto"/>
                    <w:left w:val="none" w:sz="0" w:space="0" w:color="auto"/>
                    <w:bottom w:val="none" w:sz="0" w:space="0" w:color="auto"/>
                    <w:right w:val="none" w:sz="0" w:space="0" w:color="auto"/>
                  </w:divBdr>
                </w:div>
                <w:div w:id="2128086897">
                  <w:marLeft w:val="0"/>
                  <w:marRight w:val="0"/>
                  <w:marTop w:val="0"/>
                  <w:marBottom w:val="0"/>
                  <w:divBdr>
                    <w:top w:val="none" w:sz="0" w:space="0" w:color="auto"/>
                    <w:left w:val="none" w:sz="0" w:space="0" w:color="auto"/>
                    <w:bottom w:val="none" w:sz="0" w:space="0" w:color="auto"/>
                    <w:right w:val="none" w:sz="0" w:space="0" w:color="auto"/>
                  </w:divBdr>
                </w:div>
                <w:div w:id="2037269485">
                  <w:marLeft w:val="0"/>
                  <w:marRight w:val="0"/>
                  <w:marTop w:val="0"/>
                  <w:marBottom w:val="0"/>
                  <w:divBdr>
                    <w:top w:val="none" w:sz="0" w:space="0" w:color="auto"/>
                    <w:left w:val="none" w:sz="0" w:space="0" w:color="auto"/>
                    <w:bottom w:val="none" w:sz="0" w:space="0" w:color="auto"/>
                    <w:right w:val="none" w:sz="0" w:space="0" w:color="auto"/>
                  </w:divBdr>
                </w:div>
                <w:div w:id="1691300468">
                  <w:marLeft w:val="0"/>
                  <w:marRight w:val="0"/>
                  <w:marTop w:val="0"/>
                  <w:marBottom w:val="0"/>
                  <w:divBdr>
                    <w:top w:val="none" w:sz="0" w:space="0" w:color="auto"/>
                    <w:left w:val="none" w:sz="0" w:space="0" w:color="auto"/>
                    <w:bottom w:val="none" w:sz="0" w:space="0" w:color="auto"/>
                    <w:right w:val="none" w:sz="0" w:space="0" w:color="auto"/>
                  </w:divBdr>
                </w:div>
                <w:div w:id="340620800">
                  <w:marLeft w:val="0"/>
                  <w:marRight w:val="0"/>
                  <w:marTop w:val="0"/>
                  <w:marBottom w:val="0"/>
                  <w:divBdr>
                    <w:top w:val="none" w:sz="0" w:space="0" w:color="auto"/>
                    <w:left w:val="none" w:sz="0" w:space="0" w:color="auto"/>
                    <w:bottom w:val="none" w:sz="0" w:space="0" w:color="auto"/>
                    <w:right w:val="none" w:sz="0" w:space="0" w:color="auto"/>
                  </w:divBdr>
                </w:div>
                <w:div w:id="328950816">
                  <w:marLeft w:val="0"/>
                  <w:marRight w:val="0"/>
                  <w:marTop w:val="0"/>
                  <w:marBottom w:val="0"/>
                  <w:divBdr>
                    <w:top w:val="none" w:sz="0" w:space="0" w:color="auto"/>
                    <w:left w:val="none" w:sz="0" w:space="0" w:color="auto"/>
                    <w:bottom w:val="none" w:sz="0" w:space="0" w:color="auto"/>
                    <w:right w:val="none" w:sz="0" w:space="0" w:color="auto"/>
                  </w:divBdr>
                </w:div>
                <w:div w:id="989481207">
                  <w:marLeft w:val="0"/>
                  <w:marRight w:val="0"/>
                  <w:marTop w:val="0"/>
                  <w:marBottom w:val="0"/>
                  <w:divBdr>
                    <w:top w:val="none" w:sz="0" w:space="0" w:color="auto"/>
                    <w:left w:val="none" w:sz="0" w:space="0" w:color="auto"/>
                    <w:bottom w:val="none" w:sz="0" w:space="0" w:color="auto"/>
                    <w:right w:val="none" w:sz="0" w:space="0" w:color="auto"/>
                  </w:divBdr>
                </w:div>
                <w:div w:id="973410006">
                  <w:marLeft w:val="0"/>
                  <w:marRight w:val="0"/>
                  <w:marTop w:val="0"/>
                  <w:marBottom w:val="0"/>
                  <w:divBdr>
                    <w:top w:val="none" w:sz="0" w:space="0" w:color="auto"/>
                    <w:left w:val="none" w:sz="0" w:space="0" w:color="auto"/>
                    <w:bottom w:val="none" w:sz="0" w:space="0" w:color="auto"/>
                    <w:right w:val="none" w:sz="0" w:space="0" w:color="auto"/>
                  </w:divBdr>
                </w:div>
                <w:div w:id="661279320">
                  <w:marLeft w:val="0"/>
                  <w:marRight w:val="0"/>
                  <w:marTop w:val="0"/>
                  <w:marBottom w:val="0"/>
                  <w:divBdr>
                    <w:top w:val="none" w:sz="0" w:space="0" w:color="auto"/>
                    <w:left w:val="none" w:sz="0" w:space="0" w:color="auto"/>
                    <w:bottom w:val="none" w:sz="0" w:space="0" w:color="auto"/>
                    <w:right w:val="none" w:sz="0" w:space="0" w:color="auto"/>
                  </w:divBdr>
                </w:div>
                <w:div w:id="583691060">
                  <w:marLeft w:val="0"/>
                  <w:marRight w:val="0"/>
                  <w:marTop w:val="0"/>
                  <w:marBottom w:val="0"/>
                  <w:divBdr>
                    <w:top w:val="none" w:sz="0" w:space="0" w:color="auto"/>
                    <w:left w:val="none" w:sz="0" w:space="0" w:color="auto"/>
                    <w:bottom w:val="none" w:sz="0" w:space="0" w:color="auto"/>
                    <w:right w:val="none" w:sz="0" w:space="0" w:color="auto"/>
                  </w:divBdr>
                </w:div>
                <w:div w:id="1259679993">
                  <w:marLeft w:val="0"/>
                  <w:marRight w:val="0"/>
                  <w:marTop w:val="0"/>
                  <w:marBottom w:val="0"/>
                  <w:divBdr>
                    <w:top w:val="none" w:sz="0" w:space="0" w:color="auto"/>
                    <w:left w:val="none" w:sz="0" w:space="0" w:color="auto"/>
                    <w:bottom w:val="none" w:sz="0" w:space="0" w:color="auto"/>
                    <w:right w:val="none" w:sz="0" w:space="0" w:color="auto"/>
                  </w:divBdr>
                </w:div>
                <w:div w:id="1378239705">
                  <w:marLeft w:val="0"/>
                  <w:marRight w:val="0"/>
                  <w:marTop w:val="0"/>
                  <w:marBottom w:val="0"/>
                  <w:divBdr>
                    <w:top w:val="none" w:sz="0" w:space="0" w:color="auto"/>
                    <w:left w:val="none" w:sz="0" w:space="0" w:color="auto"/>
                    <w:bottom w:val="none" w:sz="0" w:space="0" w:color="auto"/>
                    <w:right w:val="none" w:sz="0" w:space="0" w:color="auto"/>
                  </w:divBdr>
                </w:div>
                <w:div w:id="1506044731">
                  <w:marLeft w:val="0"/>
                  <w:marRight w:val="0"/>
                  <w:marTop w:val="0"/>
                  <w:marBottom w:val="0"/>
                  <w:divBdr>
                    <w:top w:val="none" w:sz="0" w:space="0" w:color="auto"/>
                    <w:left w:val="none" w:sz="0" w:space="0" w:color="auto"/>
                    <w:bottom w:val="none" w:sz="0" w:space="0" w:color="auto"/>
                    <w:right w:val="none" w:sz="0" w:space="0" w:color="auto"/>
                  </w:divBdr>
                </w:div>
                <w:div w:id="1289972512">
                  <w:marLeft w:val="0"/>
                  <w:marRight w:val="0"/>
                  <w:marTop w:val="0"/>
                  <w:marBottom w:val="0"/>
                  <w:divBdr>
                    <w:top w:val="none" w:sz="0" w:space="0" w:color="auto"/>
                    <w:left w:val="none" w:sz="0" w:space="0" w:color="auto"/>
                    <w:bottom w:val="none" w:sz="0" w:space="0" w:color="auto"/>
                    <w:right w:val="none" w:sz="0" w:space="0" w:color="auto"/>
                  </w:divBdr>
                </w:div>
                <w:div w:id="1550461233">
                  <w:marLeft w:val="0"/>
                  <w:marRight w:val="0"/>
                  <w:marTop w:val="0"/>
                  <w:marBottom w:val="0"/>
                  <w:divBdr>
                    <w:top w:val="none" w:sz="0" w:space="0" w:color="auto"/>
                    <w:left w:val="none" w:sz="0" w:space="0" w:color="auto"/>
                    <w:bottom w:val="none" w:sz="0" w:space="0" w:color="auto"/>
                    <w:right w:val="none" w:sz="0" w:space="0" w:color="auto"/>
                  </w:divBdr>
                </w:div>
                <w:div w:id="1381711276">
                  <w:marLeft w:val="0"/>
                  <w:marRight w:val="0"/>
                  <w:marTop w:val="0"/>
                  <w:marBottom w:val="0"/>
                  <w:divBdr>
                    <w:top w:val="none" w:sz="0" w:space="0" w:color="auto"/>
                    <w:left w:val="none" w:sz="0" w:space="0" w:color="auto"/>
                    <w:bottom w:val="none" w:sz="0" w:space="0" w:color="auto"/>
                    <w:right w:val="none" w:sz="0" w:space="0" w:color="auto"/>
                  </w:divBdr>
                </w:div>
                <w:div w:id="372004625">
                  <w:marLeft w:val="0"/>
                  <w:marRight w:val="0"/>
                  <w:marTop w:val="0"/>
                  <w:marBottom w:val="0"/>
                  <w:divBdr>
                    <w:top w:val="none" w:sz="0" w:space="0" w:color="auto"/>
                    <w:left w:val="none" w:sz="0" w:space="0" w:color="auto"/>
                    <w:bottom w:val="none" w:sz="0" w:space="0" w:color="auto"/>
                    <w:right w:val="none" w:sz="0" w:space="0" w:color="auto"/>
                  </w:divBdr>
                </w:div>
                <w:div w:id="1456482046">
                  <w:marLeft w:val="0"/>
                  <w:marRight w:val="0"/>
                  <w:marTop w:val="0"/>
                  <w:marBottom w:val="0"/>
                  <w:divBdr>
                    <w:top w:val="none" w:sz="0" w:space="0" w:color="auto"/>
                    <w:left w:val="none" w:sz="0" w:space="0" w:color="auto"/>
                    <w:bottom w:val="none" w:sz="0" w:space="0" w:color="auto"/>
                    <w:right w:val="none" w:sz="0" w:space="0" w:color="auto"/>
                  </w:divBdr>
                </w:div>
                <w:div w:id="14036565">
                  <w:marLeft w:val="0"/>
                  <w:marRight w:val="0"/>
                  <w:marTop w:val="0"/>
                  <w:marBottom w:val="0"/>
                  <w:divBdr>
                    <w:top w:val="none" w:sz="0" w:space="0" w:color="auto"/>
                    <w:left w:val="none" w:sz="0" w:space="0" w:color="auto"/>
                    <w:bottom w:val="none" w:sz="0" w:space="0" w:color="auto"/>
                    <w:right w:val="none" w:sz="0" w:space="0" w:color="auto"/>
                  </w:divBdr>
                </w:div>
                <w:div w:id="445781127">
                  <w:marLeft w:val="0"/>
                  <w:marRight w:val="0"/>
                  <w:marTop w:val="0"/>
                  <w:marBottom w:val="0"/>
                  <w:divBdr>
                    <w:top w:val="none" w:sz="0" w:space="0" w:color="auto"/>
                    <w:left w:val="none" w:sz="0" w:space="0" w:color="auto"/>
                    <w:bottom w:val="none" w:sz="0" w:space="0" w:color="auto"/>
                    <w:right w:val="none" w:sz="0" w:space="0" w:color="auto"/>
                  </w:divBdr>
                </w:div>
                <w:div w:id="2091385431">
                  <w:marLeft w:val="0"/>
                  <w:marRight w:val="0"/>
                  <w:marTop w:val="0"/>
                  <w:marBottom w:val="0"/>
                  <w:divBdr>
                    <w:top w:val="none" w:sz="0" w:space="0" w:color="auto"/>
                    <w:left w:val="none" w:sz="0" w:space="0" w:color="auto"/>
                    <w:bottom w:val="none" w:sz="0" w:space="0" w:color="auto"/>
                    <w:right w:val="none" w:sz="0" w:space="0" w:color="auto"/>
                  </w:divBdr>
                </w:div>
                <w:div w:id="989484422">
                  <w:marLeft w:val="0"/>
                  <w:marRight w:val="0"/>
                  <w:marTop w:val="0"/>
                  <w:marBottom w:val="0"/>
                  <w:divBdr>
                    <w:top w:val="none" w:sz="0" w:space="0" w:color="auto"/>
                    <w:left w:val="none" w:sz="0" w:space="0" w:color="auto"/>
                    <w:bottom w:val="none" w:sz="0" w:space="0" w:color="auto"/>
                    <w:right w:val="none" w:sz="0" w:space="0" w:color="auto"/>
                  </w:divBdr>
                </w:div>
                <w:div w:id="679745125">
                  <w:marLeft w:val="0"/>
                  <w:marRight w:val="0"/>
                  <w:marTop w:val="0"/>
                  <w:marBottom w:val="0"/>
                  <w:divBdr>
                    <w:top w:val="none" w:sz="0" w:space="0" w:color="auto"/>
                    <w:left w:val="none" w:sz="0" w:space="0" w:color="auto"/>
                    <w:bottom w:val="none" w:sz="0" w:space="0" w:color="auto"/>
                    <w:right w:val="none" w:sz="0" w:space="0" w:color="auto"/>
                  </w:divBdr>
                </w:div>
                <w:div w:id="648481483">
                  <w:marLeft w:val="0"/>
                  <w:marRight w:val="0"/>
                  <w:marTop w:val="0"/>
                  <w:marBottom w:val="0"/>
                  <w:divBdr>
                    <w:top w:val="none" w:sz="0" w:space="0" w:color="auto"/>
                    <w:left w:val="none" w:sz="0" w:space="0" w:color="auto"/>
                    <w:bottom w:val="none" w:sz="0" w:space="0" w:color="auto"/>
                    <w:right w:val="none" w:sz="0" w:space="0" w:color="auto"/>
                  </w:divBdr>
                </w:div>
                <w:div w:id="149369151">
                  <w:marLeft w:val="0"/>
                  <w:marRight w:val="0"/>
                  <w:marTop w:val="0"/>
                  <w:marBottom w:val="0"/>
                  <w:divBdr>
                    <w:top w:val="none" w:sz="0" w:space="0" w:color="auto"/>
                    <w:left w:val="none" w:sz="0" w:space="0" w:color="auto"/>
                    <w:bottom w:val="none" w:sz="0" w:space="0" w:color="auto"/>
                    <w:right w:val="none" w:sz="0" w:space="0" w:color="auto"/>
                  </w:divBdr>
                </w:div>
                <w:div w:id="1174999531">
                  <w:marLeft w:val="0"/>
                  <w:marRight w:val="0"/>
                  <w:marTop w:val="0"/>
                  <w:marBottom w:val="0"/>
                  <w:divBdr>
                    <w:top w:val="none" w:sz="0" w:space="0" w:color="auto"/>
                    <w:left w:val="none" w:sz="0" w:space="0" w:color="auto"/>
                    <w:bottom w:val="none" w:sz="0" w:space="0" w:color="auto"/>
                    <w:right w:val="none" w:sz="0" w:space="0" w:color="auto"/>
                  </w:divBdr>
                </w:div>
                <w:div w:id="1615019874">
                  <w:marLeft w:val="0"/>
                  <w:marRight w:val="0"/>
                  <w:marTop w:val="0"/>
                  <w:marBottom w:val="0"/>
                  <w:divBdr>
                    <w:top w:val="none" w:sz="0" w:space="0" w:color="auto"/>
                    <w:left w:val="none" w:sz="0" w:space="0" w:color="auto"/>
                    <w:bottom w:val="none" w:sz="0" w:space="0" w:color="auto"/>
                    <w:right w:val="none" w:sz="0" w:space="0" w:color="auto"/>
                  </w:divBdr>
                </w:div>
                <w:div w:id="536429976">
                  <w:marLeft w:val="0"/>
                  <w:marRight w:val="0"/>
                  <w:marTop w:val="0"/>
                  <w:marBottom w:val="0"/>
                  <w:divBdr>
                    <w:top w:val="none" w:sz="0" w:space="0" w:color="auto"/>
                    <w:left w:val="none" w:sz="0" w:space="0" w:color="auto"/>
                    <w:bottom w:val="none" w:sz="0" w:space="0" w:color="auto"/>
                    <w:right w:val="none" w:sz="0" w:space="0" w:color="auto"/>
                  </w:divBdr>
                </w:div>
                <w:div w:id="2020614662">
                  <w:marLeft w:val="0"/>
                  <w:marRight w:val="0"/>
                  <w:marTop w:val="0"/>
                  <w:marBottom w:val="0"/>
                  <w:divBdr>
                    <w:top w:val="none" w:sz="0" w:space="0" w:color="auto"/>
                    <w:left w:val="none" w:sz="0" w:space="0" w:color="auto"/>
                    <w:bottom w:val="none" w:sz="0" w:space="0" w:color="auto"/>
                    <w:right w:val="none" w:sz="0" w:space="0" w:color="auto"/>
                  </w:divBdr>
                </w:div>
                <w:div w:id="1063068424">
                  <w:marLeft w:val="0"/>
                  <w:marRight w:val="0"/>
                  <w:marTop w:val="0"/>
                  <w:marBottom w:val="0"/>
                  <w:divBdr>
                    <w:top w:val="none" w:sz="0" w:space="0" w:color="auto"/>
                    <w:left w:val="none" w:sz="0" w:space="0" w:color="auto"/>
                    <w:bottom w:val="none" w:sz="0" w:space="0" w:color="auto"/>
                    <w:right w:val="none" w:sz="0" w:space="0" w:color="auto"/>
                  </w:divBdr>
                </w:div>
                <w:div w:id="63988919">
                  <w:marLeft w:val="0"/>
                  <w:marRight w:val="0"/>
                  <w:marTop w:val="0"/>
                  <w:marBottom w:val="0"/>
                  <w:divBdr>
                    <w:top w:val="none" w:sz="0" w:space="0" w:color="auto"/>
                    <w:left w:val="none" w:sz="0" w:space="0" w:color="auto"/>
                    <w:bottom w:val="none" w:sz="0" w:space="0" w:color="auto"/>
                    <w:right w:val="none" w:sz="0" w:space="0" w:color="auto"/>
                  </w:divBdr>
                </w:div>
                <w:div w:id="1702897615">
                  <w:marLeft w:val="0"/>
                  <w:marRight w:val="0"/>
                  <w:marTop w:val="0"/>
                  <w:marBottom w:val="0"/>
                  <w:divBdr>
                    <w:top w:val="none" w:sz="0" w:space="0" w:color="auto"/>
                    <w:left w:val="none" w:sz="0" w:space="0" w:color="auto"/>
                    <w:bottom w:val="none" w:sz="0" w:space="0" w:color="auto"/>
                    <w:right w:val="none" w:sz="0" w:space="0" w:color="auto"/>
                  </w:divBdr>
                </w:div>
                <w:div w:id="1157306341">
                  <w:marLeft w:val="0"/>
                  <w:marRight w:val="0"/>
                  <w:marTop w:val="0"/>
                  <w:marBottom w:val="0"/>
                  <w:divBdr>
                    <w:top w:val="none" w:sz="0" w:space="0" w:color="auto"/>
                    <w:left w:val="none" w:sz="0" w:space="0" w:color="auto"/>
                    <w:bottom w:val="none" w:sz="0" w:space="0" w:color="auto"/>
                    <w:right w:val="none" w:sz="0" w:space="0" w:color="auto"/>
                  </w:divBdr>
                </w:div>
                <w:div w:id="951327278">
                  <w:marLeft w:val="0"/>
                  <w:marRight w:val="0"/>
                  <w:marTop w:val="0"/>
                  <w:marBottom w:val="0"/>
                  <w:divBdr>
                    <w:top w:val="none" w:sz="0" w:space="0" w:color="auto"/>
                    <w:left w:val="none" w:sz="0" w:space="0" w:color="auto"/>
                    <w:bottom w:val="none" w:sz="0" w:space="0" w:color="auto"/>
                    <w:right w:val="none" w:sz="0" w:space="0" w:color="auto"/>
                  </w:divBdr>
                </w:div>
                <w:div w:id="1399941037">
                  <w:marLeft w:val="0"/>
                  <w:marRight w:val="0"/>
                  <w:marTop w:val="0"/>
                  <w:marBottom w:val="0"/>
                  <w:divBdr>
                    <w:top w:val="none" w:sz="0" w:space="0" w:color="auto"/>
                    <w:left w:val="none" w:sz="0" w:space="0" w:color="auto"/>
                    <w:bottom w:val="none" w:sz="0" w:space="0" w:color="auto"/>
                    <w:right w:val="none" w:sz="0" w:space="0" w:color="auto"/>
                  </w:divBdr>
                </w:div>
                <w:div w:id="155461583">
                  <w:marLeft w:val="0"/>
                  <w:marRight w:val="0"/>
                  <w:marTop w:val="0"/>
                  <w:marBottom w:val="0"/>
                  <w:divBdr>
                    <w:top w:val="none" w:sz="0" w:space="0" w:color="auto"/>
                    <w:left w:val="none" w:sz="0" w:space="0" w:color="auto"/>
                    <w:bottom w:val="none" w:sz="0" w:space="0" w:color="auto"/>
                    <w:right w:val="none" w:sz="0" w:space="0" w:color="auto"/>
                  </w:divBdr>
                </w:div>
                <w:div w:id="957687013">
                  <w:marLeft w:val="0"/>
                  <w:marRight w:val="0"/>
                  <w:marTop w:val="0"/>
                  <w:marBottom w:val="0"/>
                  <w:divBdr>
                    <w:top w:val="none" w:sz="0" w:space="0" w:color="auto"/>
                    <w:left w:val="none" w:sz="0" w:space="0" w:color="auto"/>
                    <w:bottom w:val="none" w:sz="0" w:space="0" w:color="auto"/>
                    <w:right w:val="none" w:sz="0" w:space="0" w:color="auto"/>
                  </w:divBdr>
                </w:div>
                <w:div w:id="2050371821">
                  <w:marLeft w:val="0"/>
                  <w:marRight w:val="0"/>
                  <w:marTop w:val="0"/>
                  <w:marBottom w:val="0"/>
                  <w:divBdr>
                    <w:top w:val="none" w:sz="0" w:space="0" w:color="auto"/>
                    <w:left w:val="none" w:sz="0" w:space="0" w:color="auto"/>
                    <w:bottom w:val="none" w:sz="0" w:space="0" w:color="auto"/>
                    <w:right w:val="none" w:sz="0" w:space="0" w:color="auto"/>
                  </w:divBdr>
                </w:div>
                <w:div w:id="291719328">
                  <w:marLeft w:val="0"/>
                  <w:marRight w:val="0"/>
                  <w:marTop w:val="0"/>
                  <w:marBottom w:val="0"/>
                  <w:divBdr>
                    <w:top w:val="none" w:sz="0" w:space="0" w:color="auto"/>
                    <w:left w:val="none" w:sz="0" w:space="0" w:color="auto"/>
                    <w:bottom w:val="none" w:sz="0" w:space="0" w:color="auto"/>
                    <w:right w:val="none" w:sz="0" w:space="0" w:color="auto"/>
                  </w:divBdr>
                </w:div>
                <w:div w:id="833642219">
                  <w:marLeft w:val="0"/>
                  <w:marRight w:val="0"/>
                  <w:marTop w:val="0"/>
                  <w:marBottom w:val="0"/>
                  <w:divBdr>
                    <w:top w:val="none" w:sz="0" w:space="0" w:color="auto"/>
                    <w:left w:val="none" w:sz="0" w:space="0" w:color="auto"/>
                    <w:bottom w:val="none" w:sz="0" w:space="0" w:color="auto"/>
                    <w:right w:val="none" w:sz="0" w:space="0" w:color="auto"/>
                  </w:divBdr>
                </w:div>
                <w:div w:id="183981646">
                  <w:marLeft w:val="0"/>
                  <w:marRight w:val="0"/>
                  <w:marTop w:val="0"/>
                  <w:marBottom w:val="0"/>
                  <w:divBdr>
                    <w:top w:val="none" w:sz="0" w:space="0" w:color="auto"/>
                    <w:left w:val="none" w:sz="0" w:space="0" w:color="auto"/>
                    <w:bottom w:val="none" w:sz="0" w:space="0" w:color="auto"/>
                    <w:right w:val="none" w:sz="0" w:space="0" w:color="auto"/>
                  </w:divBdr>
                </w:div>
                <w:div w:id="57559965">
                  <w:marLeft w:val="0"/>
                  <w:marRight w:val="0"/>
                  <w:marTop w:val="0"/>
                  <w:marBottom w:val="0"/>
                  <w:divBdr>
                    <w:top w:val="none" w:sz="0" w:space="0" w:color="auto"/>
                    <w:left w:val="none" w:sz="0" w:space="0" w:color="auto"/>
                    <w:bottom w:val="none" w:sz="0" w:space="0" w:color="auto"/>
                    <w:right w:val="none" w:sz="0" w:space="0" w:color="auto"/>
                  </w:divBdr>
                </w:div>
                <w:div w:id="1418944099">
                  <w:marLeft w:val="0"/>
                  <w:marRight w:val="0"/>
                  <w:marTop w:val="0"/>
                  <w:marBottom w:val="0"/>
                  <w:divBdr>
                    <w:top w:val="none" w:sz="0" w:space="0" w:color="auto"/>
                    <w:left w:val="none" w:sz="0" w:space="0" w:color="auto"/>
                    <w:bottom w:val="none" w:sz="0" w:space="0" w:color="auto"/>
                    <w:right w:val="none" w:sz="0" w:space="0" w:color="auto"/>
                  </w:divBdr>
                </w:div>
                <w:div w:id="681708833">
                  <w:marLeft w:val="0"/>
                  <w:marRight w:val="0"/>
                  <w:marTop w:val="0"/>
                  <w:marBottom w:val="0"/>
                  <w:divBdr>
                    <w:top w:val="none" w:sz="0" w:space="0" w:color="auto"/>
                    <w:left w:val="none" w:sz="0" w:space="0" w:color="auto"/>
                    <w:bottom w:val="none" w:sz="0" w:space="0" w:color="auto"/>
                    <w:right w:val="none" w:sz="0" w:space="0" w:color="auto"/>
                  </w:divBdr>
                </w:div>
                <w:div w:id="878470535">
                  <w:marLeft w:val="0"/>
                  <w:marRight w:val="0"/>
                  <w:marTop w:val="0"/>
                  <w:marBottom w:val="0"/>
                  <w:divBdr>
                    <w:top w:val="none" w:sz="0" w:space="0" w:color="auto"/>
                    <w:left w:val="none" w:sz="0" w:space="0" w:color="auto"/>
                    <w:bottom w:val="none" w:sz="0" w:space="0" w:color="auto"/>
                    <w:right w:val="none" w:sz="0" w:space="0" w:color="auto"/>
                  </w:divBdr>
                </w:div>
                <w:div w:id="544024932">
                  <w:marLeft w:val="0"/>
                  <w:marRight w:val="0"/>
                  <w:marTop w:val="0"/>
                  <w:marBottom w:val="0"/>
                  <w:divBdr>
                    <w:top w:val="none" w:sz="0" w:space="0" w:color="auto"/>
                    <w:left w:val="none" w:sz="0" w:space="0" w:color="auto"/>
                    <w:bottom w:val="none" w:sz="0" w:space="0" w:color="auto"/>
                    <w:right w:val="none" w:sz="0" w:space="0" w:color="auto"/>
                  </w:divBdr>
                </w:div>
                <w:div w:id="509491072">
                  <w:marLeft w:val="0"/>
                  <w:marRight w:val="0"/>
                  <w:marTop w:val="0"/>
                  <w:marBottom w:val="0"/>
                  <w:divBdr>
                    <w:top w:val="none" w:sz="0" w:space="0" w:color="auto"/>
                    <w:left w:val="none" w:sz="0" w:space="0" w:color="auto"/>
                    <w:bottom w:val="none" w:sz="0" w:space="0" w:color="auto"/>
                    <w:right w:val="none" w:sz="0" w:space="0" w:color="auto"/>
                  </w:divBdr>
                  <w:divsChild>
                    <w:div w:id="1874345571">
                      <w:marLeft w:val="0"/>
                      <w:marRight w:val="0"/>
                      <w:marTop w:val="0"/>
                      <w:marBottom w:val="0"/>
                      <w:divBdr>
                        <w:top w:val="none" w:sz="0" w:space="0" w:color="auto"/>
                        <w:left w:val="none" w:sz="0" w:space="0" w:color="auto"/>
                        <w:bottom w:val="none" w:sz="0" w:space="0" w:color="auto"/>
                        <w:right w:val="none" w:sz="0" w:space="0" w:color="auto"/>
                      </w:divBdr>
                    </w:div>
                    <w:div w:id="1866164917">
                      <w:marLeft w:val="0"/>
                      <w:marRight w:val="0"/>
                      <w:marTop w:val="0"/>
                      <w:marBottom w:val="0"/>
                      <w:divBdr>
                        <w:top w:val="none" w:sz="0" w:space="0" w:color="auto"/>
                        <w:left w:val="none" w:sz="0" w:space="0" w:color="auto"/>
                        <w:bottom w:val="none" w:sz="0" w:space="0" w:color="auto"/>
                        <w:right w:val="none" w:sz="0" w:space="0" w:color="auto"/>
                      </w:divBdr>
                    </w:div>
                    <w:div w:id="1243296827">
                      <w:marLeft w:val="0"/>
                      <w:marRight w:val="0"/>
                      <w:marTop w:val="0"/>
                      <w:marBottom w:val="0"/>
                      <w:divBdr>
                        <w:top w:val="none" w:sz="0" w:space="0" w:color="auto"/>
                        <w:left w:val="none" w:sz="0" w:space="0" w:color="auto"/>
                        <w:bottom w:val="none" w:sz="0" w:space="0" w:color="auto"/>
                        <w:right w:val="none" w:sz="0" w:space="0" w:color="auto"/>
                      </w:divBdr>
                    </w:div>
                    <w:div w:id="1224100708">
                      <w:marLeft w:val="0"/>
                      <w:marRight w:val="0"/>
                      <w:marTop w:val="0"/>
                      <w:marBottom w:val="0"/>
                      <w:divBdr>
                        <w:top w:val="none" w:sz="0" w:space="0" w:color="auto"/>
                        <w:left w:val="none" w:sz="0" w:space="0" w:color="auto"/>
                        <w:bottom w:val="none" w:sz="0" w:space="0" w:color="auto"/>
                        <w:right w:val="none" w:sz="0" w:space="0" w:color="auto"/>
                      </w:divBdr>
                    </w:div>
                    <w:div w:id="1336693373">
                      <w:marLeft w:val="0"/>
                      <w:marRight w:val="0"/>
                      <w:marTop w:val="0"/>
                      <w:marBottom w:val="0"/>
                      <w:divBdr>
                        <w:top w:val="none" w:sz="0" w:space="0" w:color="auto"/>
                        <w:left w:val="none" w:sz="0" w:space="0" w:color="auto"/>
                        <w:bottom w:val="none" w:sz="0" w:space="0" w:color="auto"/>
                        <w:right w:val="none" w:sz="0" w:space="0" w:color="auto"/>
                      </w:divBdr>
                    </w:div>
                    <w:div w:id="454178621">
                      <w:marLeft w:val="0"/>
                      <w:marRight w:val="0"/>
                      <w:marTop w:val="0"/>
                      <w:marBottom w:val="0"/>
                      <w:divBdr>
                        <w:top w:val="none" w:sz="0" w:space="0" w:color="auto"/>
                        <w:left w:val="none" w:sz="0" w:space="0" w:color="auto"/>
                        <w:bottom w:val="none" w:sz="0" w:space="0" w:color="auto"/>
                        <w:right w:val="none" w:sz="0" w:space="0" w:color="auto"/>
                      </w:divBdr>
                    </w:div>
                    <w:div w:id="678966167">
                      <w:marLeft w:val="0"/>
                      <w:marRight w:val="0"/>
                      <w:marTop w:val="0"/>
                      <w:marBottom w:val="0"/>
                      <w:divBdr>
                        <w:top w:val="none" w:sz="0" w:space="0" w:color="auto"/>
                        <w:left w:val="none" w:sz="0" w:space="0" w:color="auto"/>
                        <w:bottom w:val="none" w:sz="0" w:space="0" w:color="auto"/>
                        <w:right w:val="none" w:sz="0" w:space="0" w:color="auto"/>
                      </w:divBdr>
                    </w:div>
                    <w:div w:id="1213348647">
                      <w:marLeft w:val="0"/>
                      <w:marRight w:val="0"/>
                      <w:marTop w:val="0"/>
                      <w:marBottom w:val="0"/>
                      <w:divBdr>
                        <w:top w:val="none" w:sz="0" w:space="0" w:color="auto"/>
                        <w:left w:val="none" w:sz="0" w:space="0" w:color="auto"/>
                        <w:bottom w:val="none" w:sz="0" w:space="0" w:color="auto"/>
                        <w:right w:val="none" w:sz="0" w:space="0" w:color="auto"/>
                      </w:divBdr>
                    </w:div>
                    <w:div w:id="1679773163">
                      <w:marLeft w:val="0"/>
                      <w:marRight w:val="0"/>
                      <w:marTop w:val="0"/>
                      <w:marBottom w:val="0"/>
                      <w:divBdr>
                        <w:top w:val="none" w:sz="0" w:space="0" w:color="auto"/>
                        <w:left w:val="none" w:sz="0" w:space="0" w:color="auto"/>
                        <w:bottom w:val="none" w:sz="0" w:space="0" w:color="auto"/>
                        <w:right w:val="none" w:sz="0" w:space="0" w:color="auto"/>
                      </w:divBdr>
                    </w:div>
                    <w:div w:id="1240486594">
                      <w:marLeft w:val="0"/>
                      <w:marRight w:val="0"/>
                      <w:marTop w:val="0"/>
                      <w:marBottom w:val="0"/>
                      <w:divBdr>
                        <w:top w:val="none" w:sz="0" w:space="0" w:color="auto"/>
                        <w:left w:val="none" w:sz="0" w:space="0" w:color="auto"/>
                        <w:bottom w:val="none" w:sz="0" w:space="0" w:color="auto"/>
                        <w:right w:val="none" w:sz="0" w:space="0" w:color="auto"/>
                      </w:divBdr>
                    </w:div>
                    <w:div w:id="2045980564">
                      <w:marLeft w:val="0"/>
                      <w:marRight w:val="0"/>
                      <w:marTop w:val="0"/>
                      <w:marBottom w:val="0"/>
                      <w:divBdr>
                        <w:top w:val="none" w:sz="0" w:space="0" w:color="auto"/>
                        <w:left w:val="none" w:sz="0" w:space="0" w:color="auto"/>
                        <w:bottom w:val="none" w:sz="0" w:space="0" w:color="auto"/>
                        <w:right w:val="none" w:sz="0" w:space="0" w:color="auto"/>
                      </w:divBdr>
                    </w:div>
                    <w:div w:id="1604726820">
                      <w:marLeft w:val="0"/>
                      <w:marRight w:val="0"/>
                      <w:marTop w:val="0"/>
                      <w:marBottom w:val="0"/>
                      <w:divBdr>
                        <w:top w:val="none" w:sz="0" w:space="0" w:color="auto"/>
                        <w:left w:val="none" w:sz="0" w:space="0" w:color="auto"/>
                        <w:bottom w:val="none" w:sz="0" w:space="0" w:color="auto"/>
                        <w:right w:val="none" w:sz="0" w:space="0" w:color="auto"/>
                      </w:divBdr>
                    </w:div>
                    <w:div w:id="1669793388">
                      <w:marLeft w:val="0"/>
                      <w:marRight w:val="0"/>
                      <w:marTop w:val="0"/>
                      <w:marBottom w:val="0"/>
                      <w:divBdr>
                        <w:top w:val="none" w:sz="0" w:space="0" w:color="auto"/>
                        <w:left w:val="none" w:sz="0" w:space="0" w:color="auto"/>
                        <w:bottom w:val="none" w:sz="0" w:space="0" w:color="auto"/>
                        <w:right w:val="none" w:sz="0" w:space="0" w:color="auto"/>
                      </w:divBdr>
                    </w:div>
                    <w:div w:id="1596204571">
                      <w:marLeft w:val="0"/>
                      <w:marRight w:val="0"/>
                      <w:marTop w:val="0"/>
                      <w:marBottom w:val="0"/>
                      <w:divBdr>
                        <w:top w:val="none" w:sz="0" w:space="0" w:color="auto"/>
                        <w:left w:val="none" w:sz="0" w:space="0" w:color="auto"/>
                        <w:bottom w:val="none" w:sz="0" w:space="0" w:color="auto"/>
                        <w:right w:val="none" w:sz="0" w:space="0" w:color="auto"/>
                      </w:divBdr>
                    </w:div>
                    <w:div w:id="2134977026">
                      <w:marLeft w:val="0"/>
                      <w:marRight w:val="0"/>
                      <w:marTop w:val="0"/>
                      <w:marBottom w:val="0"/>
                      <w:divBdr>
                        <w:top w:val="none" w:sz="0" w:space="0" w:color="auto"/>
                        <w:left w:val="none" w:sz="0" w:space="0" w:color="auto"/>
                        <w:bottom w:val="none" w:sz="0" w:space="0" w:color="auto"/>
                        <w:right w:val="none" w:sz="0" w:space="0" w:color="auto"/>
                      </w:divBdr>
                    </w:div>
                    <w:div w:id="317540384">
                      <w:marLeft w:val="0"/>
                      <w:marRight w:val="0"/>
                      <w:marTop w:val="0"/>
                      <w:marBottom w:val="0"/>
                      <w:divBdr>
                        <w:top w:val="none" w:sz="0" w:space="0" w:color="auto"/>
                        <w:left w:val="none" w:sz="0" w:space="0" w:color="auto"/>
                        <w:bottom w:val="none" w:sz="0" w:space="0" w:color="auto"/>
                        <w:right w:val="none" w:sz="0" w:space="0" w:color="auto"/>
                      </w:divBdr>
                    </w:div>
                    <w:div w:id="112217497">
                      <w:marLeft w:val="0"/>
                      <w:marRight w:val="0"/>
                      <w:marTop w:val="0"/>
                      <w:marBottom w:val="0"/>
                      <w:divBdr>
                        <w:top w:val="none" w:sz="0" w:space="0" w:color="auto"/>
                        <w:left w:val="none" w:sz="0" w:space="0" w:color="auto"/>
                        <w:bottom w:val="none" w:sz="0" w:space="0" w:color="auto"/>
                        <w:right w:val="none" w:sz="0" w:space="0" w:color="auto"/>
                      </w:divBdr>
                    </w:div>
                    <w:div w:id="2095128317">
                      <w:marLeft w:val="0"/>
                      <w:marRight w:val="0"/>
                      <w:marTop w:val="0"/>
                      <w:marBottom w:val="0"/>
                      <w:divBdr>
                        <w:top w:val="none" w:sz="0" w:space="0" w:color="auto"/>
                        <w:left w:val="none" w:sz="0" w:space="0" w:color="auto"/>
                        <w:bottom w:val="none" w:sz="0" w:space="0" w:color="auto"/>
                        <w:right w:val="none" w:sz="0" w:space="0" w:color="auto"/>
                      </w:divBdr>
                    </w:div>
                    <w:div w:id="1318799699">
                      <w:marLeft w:val="0"/>
                      <w:marRight w:val="0"/>
                      <w:marTop w:val="0"/>
                      <w:marBottom w:val="0"/>
                      <w:divBdr>
                        <w:top w:val="none" w:sz="0" w:space="0" w:color="auto"/>
                        <w:left w:val="none" w:sz="0" w:space="0" w:color="auto"/>
                        <w:bottom w:val="none" w:sz="0" w:space="0" w:color="auto"/>
                        <w:right w:val="none" w:sz="0" w:space="0" w:color="auto"/>
                      </w:divBdr>
                    </w:div>
                    <w:div w:id="120392719">
                      <w:marLeft w:val="0"/>
                      <w:marRight w:val="0"/>
                      <w:marTop w:val="0"/>
                      <w:marBottom w:val="0"/>
                      <w:divBdr>
                        <w:top w:val="none" w:sz="0" w:space="0" w:color="auto"/>
                        <w:left w:val="none" w:sz="0" w:space="0" w:color="auto"/>
                        <w:bottom w:val="none" w:sz="0" w:space="0" w:color="auto"/>
                        <w:right w:val="none" w:sz="0" w:space="0" w:color="auto"/>
                      </w:divBdr>
                    </w:div>
                    <w:div w:id="820193984">
                      <w:marLeft w:val="0"/>
                      <w:marRight w:val="0"/>
                      <w:marTop w:val="0"/>
                      <w:marBottom w:val="0"/>
                      <w:divBdr>
                        <w:top w:val="none" w:sz="0" w:space="0" w:color="auto"/>
                        <w:left w:val="none" w:sz="0" w:space="0" w:color="auto"/>
                        <w:bottom w:val="none" w:sz="0" w:space="0" w:color="auto"/>
                        <w:right w:val="none" w:sz="0" w:space="0" w:color="auto"/>
                      </w:divBdr>
                    </w:div>
                    <w:div w:id="354036157">
                      <w:marLeft w:val="0"/>
                      <w:marRight w:val="0"/>
                      <w:marTop w:val="0"/>
                      <w:marBottom w:val="0"/>
                      <w:divBdr>
                        <w:top w:val="none" w:sz="0" w:space="0" w:color="auto"/>
                        <w:left w:val="none" w:sz="0" w:space="0" w:color="auto"/>
                        <w:bottom w:val="none" w:sz="0" w:space="0" w:color="auto"/>
                        <w:right w:val="none" w:sz="0" w:space="0" w:color="auto"/>
                      </w:divBdr>
                    </w:div>
                    <w:div w:id="1424719425">
                      <w:marLeft w:val="0"/>
                      <w:marRight w:val="0"/>
                      <w:marTop w:val="0"/>
                      <w:marBottom w:val="0"/>
                      <w:divBdr>
                        <w:top w:val="none" w:sz="0" w:space="0" w:color="auto"/>
                        <w:left w:val="none" w:sz="0" w:space="0" w:color="auto"/>
                        <w:bottom w:val="none" w:sz="0" w:space="0" w:color="auto"/>
                        <w:right w:val="none" w:sz="0" w:space="0" w:color="auto"/>
                      </w:divBdr>
                    </w:div>
                    <w:div w:id="600334123">
                      <w:marLeft w:val="0"/>
                      <w:marRight w:val="0"/>
                      <w:marTop w:val="0"/>
                      <w:marBottom w:val="0"/>
                      <w:divBdr>
                        <w:top w:val="none" w:sz="0" w:space="0" w:color="auto"/>
                        <w:left w:val="none" w:sz="0" w:space="0" w:color="auto"/>
                        <w:bottom w:val="none" w:sz="0" w:space="0" w:color="auto"/>
                        <w:right w:val="none" w:sz="0" w:space="0" w:color="auto"/>
                      </w:divBdr>
                    </w:div>
                    <w:div w:id="191309780">
                      <w:marLeft w:val="0"/>
                      <w:marRight w:val="0"/>
                      <w:marTop w:val="0"/>
                      <w:marBottom w:val="0"/>
                      <w:divBdr>
                        <w:top w:val="none" w:sz="0" w:space="0" w:color="auto"/>
                        <w:left w:val="none" w:sz="0" w:space="0" w:color="auto"/>
                        <w:bottom w:val="none" w:sz="0" w:space="0" w:color="auto"/>
                        <w:right w:val="none" w:sz="0" w:space="0" w:color="auto"/>
                      </w:divBdr>
                    </w:div>
                    <w:div w:id="272441412">
                      <w:marLeft w:val="0"/>
                      <w:marRight w:val="0"/>
                      <w:marTop w:val="0"/>
                      <w:marBottom w:val="0"/>
                      <w:divBdr>
                        <w:top w:val="none" w:sz="0" w:space="0" w:color="auto"/>
                        <w:left w:val="none" w:sz="0" w:space="0" w:color="auto"/>
                        <w:bottom w:val="none" w:sz="0" w:space="0" w:color="auto"/>
                        <w:right w:val="none" w:sz="0" w:space="0" w:color="auto"/>
                      </w:divBdr>
                    </w:div>
                    <w:div w:id="1648632551">
                      <w:marLeft w:val="0"/>
                      <w:marRight w:val="0"/>
                      <w:marTop w:val="0"/>
                      <w:marBottom w:val="0"/>
                      <w:divBdr>
                        <w:top w:val="none" w:sz="0" w:space="0" w:color="auto"/>
                        <w:left w:val="none" w:sz="0" w:space="0" w:color="auto"/>
                        <w:bottom w:val="none" w:sz="0" w:space="0" w:color="auto"/>
                        <w:right w:val="none" w:sz="0" w:space="0" w:color="auto"/>
                      </w:divBdr>
                    </w:div>
                    <w:div w:id="433670874">
                      <w:marLeft w:val="0"/>
                      <w:marRight w:val="0"/>
                      <w:marTop w:val="0"/>
                      <w:marBottom w:val="0"/>
                      <w:divBdr>
                        <w:top w:val="none" w:sz="0" w:space="0" w:color="auto"/>
                        <w:left w:val="none" w:sz="0" w:space="0" w:color="auto"/>
                        <w:bottom w:val="none" w:sz="0" w:space="0" w:color="auto"/>
                        <w:right w:val="none" w:sz="0" w:space="0" w:color="auto"/>
                      </w:divBdr>
                    </w:div>
                    <w:div w:id="528299669">
                      <w:marLeft w:val="0"/>
                      <w:marRight w:val="0"/>
                      <w:marTop w:val="0"/>
                      <w:marBottom w:val="0"/>
                      <w:divBdr>
                        <w:top w:val="none" w:sz="0" w:space="0" w:color="auto"/>
                        <w:left w:val="none" w:sz="0" w:space="0" w:color="auto"/>
                        <w:bottom w:val="none" w:sz="0" w:space="0" w:color="auto"/>
                        <w:right w:val="none" w:sz="0" w:space="0" w:color="auto"/>
                      </w:divBdr>
                    </w:div>
                    <w:div w:id="452217766">
                      <w:marLeft w:val="0"/>
                      <w:marRight w:val="0"/>
                      <w:marTop w:val="0"/>
                      <w:marBottom w:val="0"/>
                      <w:divBdr>
                        <w:top w:val="none" w:sz="0" w:space="0" w:color="auto"/>
                        <w:left w:val="none" w:sz="0" w:space="0" w:color="auto"/>
                        <w:bottom w:val="none" w:sz="0" w:space="0" w:color="auto"/>
                        <w:right w:val="none" w:sz="0" w:space="0" w:color="auto"/>
                      </w:divBdr>
                    </w:div>
                    <w:div w:id="857234317">
                      <w:marLeft w:val="0"/>
                      <w:marRight w:val="0"/>
                      <w:marTop w:val="0"/>
                      <w:marBottom w:val="0"/>
                      <w:divBdr>
                        <w:top w:val="none" w:sz="0" w:space="0" w:color="auto"/>
                        <w:left w:val="none" w:sz="0" w:space="0" w:color="auto"/>
                        <w:bottom w:val="none" w:sz="0" w:space="0" w:color="auto"/>
                        <w:right w:val="none" w:sz="0" w:space="0" w:color="auto"/>
                      </w:divBdr>
                    </w:div>
                    <w:div w:id="1673601777">
                      <w:marLeft w:val="0"/>
                      <w:marRight w:val="0"/>
                      <w:marTop w:val="0"/>
                      <w:marBottom w:val="0"/>
                      <w:divBdr>
                        <w:top w:val="none" w:sz="0" w:space="0" w:color="auto"/>
                        <w:left w:val="none" w:sz="0" w:space="0" w:color="auto"/>
                        <w:bottom w:val="none" w:sz="0" w:space="0" w:color="auto"/>
                        <w:right w:val="none" w:sz="0" w:space="0" w:color="auto"/>
                      </w:divBdr>
                    </w:div>
                    <w:div w:id="164441139">
                      <w:marLeft w:val="0"/>
                      <w:marRight w:val="0"/>
                      <w:marTop w:val="0"/>
                      <w:marBottom w:val="0"/>
                      <w:divBdr>
                        <w:top w:val="none" w:sz="0" w:space="0" w:color="auto"/>
                        <w:left w:val="none" w:sz="0" w:space="0" w:color="auto"/>
                        <w:bottom w:val="none" w:sz="0" w:space="0" w:color="auto"/>
                        <w:right w:val="none" w:sz="0" w:space="0" w:color="auto"/>
                      </w:divBdr>
                    </w:div>
                    <w:div w:id="851603782">
                      <w:marLeft w:val="0"/>
                      <w:marRight w:val="0"/>
                      <w:marTop w:val="0"/>
                      <w:marBottom w:val="0"/>
                      <w:divBdr>
                        <w:top w:val="none" w:sz="0" w:space="0" w:color="auto"/>
                        <w:left w:val="none" w:sz="0" w:space="0" w:color="auto"/>
                        <w:bottom w:val="none" w:sz="0" w:space="0" w:color="auto"/>
                        <w:right w:val="none" w:sz="0" w:space="0" w:color="auto"/>
                      </w:divBdr>
                    </w:div>
                    <w:div w:id="1193111810">
                      <w:marLeft w:val="0"/>
                      <w:marRight w:val="0"/>
                      <w:marTop w:val="0"/>
                      <w:marBottom w:val="0"/>
                      <w:divBdr>
                        <w:top w:val="none" w:sz="0" w:space="0" w:color="auto"/>
                        <w:left w:val="none" w:sz="0" w:space="0" w:color="auto"/>
                        <w:bottom w:val="none" w:sz="0" w:space="0" w:color="auto"/>
                        <w:right w:val="none" w:sz="0" w:space="0" w:color="auto"/>
                      </w:divBdr>
                    </w:div>
                    <w:div w:id="68892829">
                      <w:marLeft w:val="0"/>
                      <w:marRight w:val="0"/>
                      <w:marTop w:val="0"/>
                      <w:marBottom w:val="0"/>
                      <w:divBdr>
                        <w:top w:val="none" w:sz="0" w:space="0" w:color="auto"/>
                        <w:left w:val="none" w:sz="0" w:space="0" w:color="auto"/>
                        <w:bottom w:val="none" w:sz="0" w:space="0" w:color="auto"/>
                        <w:right w:val="none" w:sz="0" w:space="0" w:color="auto"/>
                      </w:divBdr>
                    </w:div>
                    <w:div w:id="2108840132">
                      <w:marLeft w:val="0"/>
                      <w:marRight w:val="0"/>
                      <w:marTop w:val="0"/>
                      <w:marBottom w:val="0"/>
                      <w:divBdr>
                        <w:top w:val="none" w:sz="0" w:space="0" w:color="auto"/>
                        <w:left w:val="none" w:sz="0" w:space="0" w:color="auto"/>
                        <w:bottom w:val="none" w:sz="0" w:space="0" w:color="auto"/>
                        <w:right w:val="none" w:sz="0" w:space="0" w:color="auto"/>
                      </w:divBdr>
                    </w:div>
                    <w:div w:id="1991665351">
                      <w:marLeft w:val="0"/>
                      <w:marRight w:val="0"/>
                      <w:marTop w:val="0"/>
                      <w:marBottom w:val="0"/>
                      <w:divBdr>
                        <w:top w:val="none" w:sz="0" w:space="0" w:color="auto"/>
                        <w:left w:val="none" w:sz="0" w:space="0" w:color="auto"/>
                        <w:bottom w:val="none" w:sz="0" w:space="0" w:color="auto"/>
                        <w:right w:val="none" w:sz="0" w:space="0" w:color="auto"/>
                      </w:divBdr>
                    </w:div>
                    <w:div w:id="63535110">
                      <w:marLeft w:val="0"/>
                      <w:marRight w:val="0"/>
                      <w:marTop w:val="0"/>
                      <w:marBottom w:val="0"/>
                      <w:divBdr>
                        <w:top w:val="none" w:sz="0" w:space="0" w:color="auto"/>
                        <w:left w:val="none" w:sz="0" w:space="0" w:color="auto"/>
                        <w:bottom w:val="none" w:sz="0" w:space="0" w:color="auto"/>
                        <w:right w:val="none" w:sz="0" w:space="0" w:color="auto"/>
                      </w:divBdr>
                    </w:div>
                    <w:div w:id="735014968">
                      <w:marLeft w:val="0"/>
                      <w:marRight w:val="0"/>
                      <w:marTop w:val="0"/>
                      <w:marBottom w:val="0"/>
                      <w:divBdr>
                        <w:top w:val="none" w:sz="0" w:space="0" w:color="auto"/>
                        <w:left w:val="none" w:sz="0" w:space="0" w:color="auto"/>
                        <w:bottom w:val="none" w:sz="0" w:space="0" w:color="auto"/>
                        <w:right w:val="none" w:sz="0" w:space="0" w:color="auto"/>
                      </w:divBdr>
                    </w:div>
                    <w:div w:id="1326856966">
                      <w:marLeft w:val="0"/>
                      <w:marRight w:val="0"/>
                      <w:marTop w:val="0"/>
                      <w:marBottom w:val="0"/>
                      <w:divBdr>
                        <w:top w:val="none" w:sz="0" w:space="0" w:color="auto"/>
                        <w:left w:val="none" w:sz="0" w:space="0" w:color="auto"/>
                        <w:bottom w:val="none" w:sz="0" w:space="0" w:color="auto"/>
                        <w:right w:val="none" w:sz="0" w:space="0" w:color="auto"/>
                      </w:divBdr>
                    </w:div>
                    <w:div w:id="1563714630">
                      <w:marLeft w:val="0"/>
                      <w:marRight w:val="0"/>
                      <w:marTop w:val="0"/>
                      <w:marBottom w:val="0"/>
                      <w:divBdr>
                        <w:top w:val="none" w:sz="0" w:space="0" w:color="auto"/>
                        <w:left w:val="none" w:sz="0" w:space="0" w:color="auto"/>
                        <w:bottom w:val="none" w:sz="0" w:space="0" w:color="auto"/>
                        <w:right w:val="none" w:sz="0" w:space="0" w:color="auto"/>
                      </w:divBdr>
                    </w:div>
                    <w:div w:id="98261180">
                      <w:marLeft w:val="0"/>
                      <w:marRight w:val="0"/>
                      <w:marTop w:val="0"/>
                      <w:marBottom w:val="0"/>
                      <w:divBdr>
                        <w:top w:val="none" w:sz="0" w:space="0" w:color="auto"/>
                        <w:left w:val="none" w:sz="0" w:space="0" w:color="auto"/>
                        <w:bottom w:val="none" w:sz="0" w:space="0" w:color="auto"/>
                        <w:right w:val="none" w:sz="0" w:space="0" w:color="auto"/>
                      </w:divBdr>
                    </w:div>
                    <w:div w:id="1192721654">
                      <w:marLeft w:val="0"/>
                      <w:marRight w:val="0"/>
                      <w:marTop w:val="0"/>
                      <w:marBottom w:val="0"/>
                      <w:divBdr>
                        <w:top w:val="none" w:sz="0" w:space="0" w:color="auto"/>
                        <w:left w:val="none" w:sz="0" w:space="0" w:color="auto"/>
                        <w:bottom w:val="none" w:sz="0" w:space="0" w:color="auto"/>
                        <w:right w:val="none" w:sz="0" w:space="0" w:color="auto"/>
                      </w:divBdr>
                    </w:div>
                    <w:div w:id="505629918">
                      <w:marLeft w:val="0"/>
                      <w:marRight w:val="0"/>
                      <w:marTop w:val="0"/>
                      <w:marBottom w:val="0"/>
                      <w:divBdr>
                        <w:top w:val="none" w:sz="0" w:space="0" w:color="auto"/>
                        <w:left w:val="none" w:sz="0" w:space="0" w:color="auto"/>
                        <w:bottom w:val="none" w:sz="0" w:space="0" w:color="auto"/>
                        <w:right w:val="none" w:sz="0" w:space="0" w:color="auto"/>
                      </w:divBdr>
                    </w:div>
                    <w:div w:id="214390530">
                      <w:marLeft w:val="0"/>
                      <w:marRight w:val="0"/>
                      <w:marTop w:val="0"/>
                      <w:marBottom w:val="0"/>
                      <w:divBdr>
                        <w:top w:val="none" w:sz="0" w:space="0" w:color="auto"/>
                        <w:left w:val="none" w:sz="0" w:space="0" w:color="auto"/>
                        <w:bottom w:val="none" w:sz="0" w:space="0" w:color="auto"/>
                        <w:right w:val="none" w:sz="0" w:space="0" w:color="auto"/>
                      </w:divBdr>
                    </w:div>
                    <w:div w:id="92670131">
                      <w:marLeft w:val="0"/>
                      <w:marRight w:val="0"/>
                      <w:marTop w:val="0"/>
                      <w:marBottom w:val="0"/>
                      <w:divBdr>
                        <w:top w:val="none" w:sz="0" w:space="0" w:color="auto"/>
                        <w:left w:val="none" w:sz="0" w:space="0" w:color="auto"/>
                        <w:bottom w:val="none" w:sz="0" w:space="0" w:color="auto"/>
                        <w:right w:val="none" w:sz="0" w:space="0" w:color="auto"/>
                      </w:divBdr>
                    </w:div>
                    <w:div w:id="1286231909">
                      <w:marLeft w:val="0"/>
                      <w:marRight w:val="0"/>
                      <w:marTop w:val="0"/>
                      <w:marBottom w:val="0"/>
                      <w:divBdr>
                        <w:top w:val="none" w:sz="0" w:space="0" w:color="auto"/>
                        <w:left w:val="none" w:sz="0" w:space="0" w:color="auto"/>
                        <w:bottom w:val="none" w:sz="0" w:space="0" w:color="auto"/>
                        <w:right w:val="none" w:sz="0" w:space="0" w:color="auto"/>
                      </w:divBdr>
                    </w:div>
                    <w:div w:id="1585652909">
                      <w:marLeft w:val="0"/>
                      <w:marRight w:val="0"/>
                      <w:marTop w:val="0"/>
                      <w:marBottom w:val="0"/>
                      <w:divBdr>
                        <w:top w:val="none" w:sz="0" w:space="0" w:color="auto"/>
                        <w:left w:val="none" w:sz="0" w:space="0" w:color="auto"/>
                        <w:bottom w:val="none" w:sz="0" w:space="0" w:color="auto"/>
                        <w:right w:val="none" w:sz="0" w:space="0" w:color="auto"/>
                      </w:divBdr>
                    </w:div>
                    <w:div w:id="289018305">
                      <w:marLeft w:val="0"/>
                      <w:marRight w:val="0"/>
                      <w:marTop w:val="0"/>
                      <w:marBottom w:val="0"/>
                      <w:divBdr>
                        <w:top w:val="none" w:sz="0" w:space="0" w:color="auto"/>
                        <w:left w:val="none" w:sz="0" w:space="0" w:color="auto"/>
                        <w:bottom w:val="none" w:sz="0" w:space="0" w:color="auto"/>
                        <w:right w:val="none" w:sz="0" w:space="0" w:color="auto"/>
                      </w:divBdr>
                    </w:div>
                    <w:div w:id="906570583">
                      <w:marLeft w:val="0"/>
                      <w:marRight w:val="0"/>
                      <w:marTop w:val="0"/>
                      <w:marBottom w:val="0"/>
                      <w:divBdr>
                        <w:top w:val="none" w:sz="0" w:space="0" w:color="auto"/>
                        <w:left w:val="none" w:sz="0" w:space="0" w:color="auto"/>
                        <w:bottom w:val="none" w:sz="0" w:space="0" w:color="auto"/>
                        <w:right w:val="none" w:sz="0" w:space="0" w:color="auto"/>
                      </w:divBdr>
                    </w:div>
                    <w:div w:id="884373111">
                      <w:marLeft w:val="0"/>
                      <w:marRight w:val="0"/>
                      <w:marTop w:val="0"/>
                      <w:marBottom w:val="0"/>
                      <w:divBdr>
                        <w:top w:val="none" w:sz="0" w:space="0" w:color="auto"/>
                        <w:left w:val="none" w:sz="0" w:space="0" w:color="auto"/>
                        <w:bottom w:val="none" w:sz="0" w:space="0" w:color="auto"/>
                        <w:right w:val="none" w:sz="0" w:space="0" w:color="auto"/>
                      </w:divBdr>
                    </w:div>
                    <w:div w:id="1749647102">
                      <w:marLeft w:val="0"/>
                      <w:marRight w:val="0"/>
                      <w:marTop w:val="0"/>
                      <w:marBottom w:val="0"/>
                      <w:divBdr>
                        <w:top w:val="none" w:sz="0" w:space="0" w:color="auto"/>
                        <w:left w:val="none" w:sz="0" w:space="0" w:color="auto"/>
                        <w:bottom w:val="none" w:sz="0" w:space="0" w:color="auto"/>
                        <w:right w:val="none" w:sz="0" w:space="0" w:color="auto"/>
                      </w:divBdr>
                    </w:div>
                    <w:div w:id="1954902683">
                      <w:marLeft w:val="0"/>
                      <w:marRight w:val="0"/>
                      <w:marTop w:val="0"/>
                      <w:marBottom w:val="0"/>
                      <w:divBdr>
                        <w:top w:val="none" w:sz="0" w:space="0" w:color="auto"/>
                        <w:left w:val="none" w:sz="0" w:space="0" w:color="auto"/>
                        <w:bottom w:val="none" w:sz="0" w:space="0" w:color="auto"/>
                        <w:right w:val="none" w:sz="0" w:space="0" w:color="auto"/>
                      </w:divBdr>
                    </w:div>
                    <w:div w:id="1551529757">
                      <w:marLeft w:val="0"/>
                      <w:marRight w:val="0"/>
                      <w:marTop w:val="0"/>
                      <w:marBottom w:val="0"/>
                      <w:divBdr>
                        <w:top w:val="none" w:sz="0" w:space="0" w:color="auto"/>
                        <w:left w:val="none" w:sz="0" w:space="0" w:color="auto"/>
                        <w:bottom w:val="none" w:sz="0" w:space="0" w:color="auto"/>
                        <w:right w:val="none" w:sz="0" w:space="0" w:color="auto"/>
                      </w:divBdr>
                    </w:div>
                    <w:div w:id="1268078019">
                      <w:marLeft w:val="0"/>
                      <w:marRight w:val="0"/>
                      <w:marTop w:val="0"/>
                      <w:marBottom w:val="0"/>
                      <w:divBdr>
                        <w:top w:val="none" w:sz="0" w:space="0" w:color="auto"/>
                        <w:left w:val="none" w:sz="0" w:space="0" w:color="auto"/>
                        <w:bottom w:val="none" w:sz="0" w:space="0" w:color="auto"/>
                        <w:right w:val="none" w:sz="0" w:space="0" w:color="auto"/>
                      </w:divBdr>
                    </w:div>
                    <w:div w:id="1141115870">
                      <w:marLeft w:val="0"/>
                      <w:marRight w:val="0"/>
                      <w:marTop w:val="0"/>
                      <w:marBottom w:val="0"/>
                      <w:divBdr>
                        <w:top w:val="none" w:sz="0" w:space="0" w:color="auto"/>
                        <w:left w:val="none" w:sz="0" w:space="0" w:color="auto"/>
                        <w:bottom w:val="none" w:sz="0" w:space="0" w:color="auto"/>
                        <w:right w:val="none" w:sz="0" w:space="0" w:color="auto"/>
                      </w:divBdr>
                    </w:div>
                    <w:div w:id="1005089896">
                      <w:marLeft w:val="0"/>
                      <w:marRight w:val="0"/>
                      <w:marTop w:val="0"/>
                      <w:marBottom w:val="0"/>
                      <w:divBdr>
                        <w:top w:val="none" w:sz="0" w:space="0" w:color="auto"/>
                        <w:left w:val="none" w:sz="0" w:space="0" w:color="auto"/>
                        <w:bottom w:val="none" w:sz="0" w:space="0" w:color="auto"/>
                        <w:right w:val="none" w:sz="0" w:space="0" w:color="auto"/>
                      </w:divBdr>
                    </w:div>
                    <w:div w:id="1561669301">
                      <w:marLeft w:val="0"/>
                      <w:marRight w:val="0"/>
                      <w:marTop w:val="0"/>
                      <w:marBottom w:val="0"/>
                      <w:divBdr>
                        <w:top w:val="none" w:sz="0" w:space="0" w:color="auto"/>
                        <w:left w:val="none" w:sz="0" w:space="0" w:color="auto"/>
                        <w:bottom w:val="none" w:sz="0" w:space="0" w:color="auto"/>
                        <w:right w:val="none" w:sz="0" w:space="0" w:color="auto"/>
                      </w:divBdr>
                    </w:div>
                    <w:div w:id="206649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75374">
          <w:marLeft w:val="0"/>
          <w:marRight w:val="0"/>
          <w:marTop w:val="0"/>
          <w:marBottom w:val="0"/>
          <w:divBdr>
            <w:top w:val="none" w:sz="0" w:space="0" w:color="auto"/>
            <w:left w:val="none" w:sz="0" w:space="0" w:color="auto"/>
            <w:bottom w:val="none" w:sz="0" w:space="0" w:color="auto"/>
            <w:right w:val="none" w:sz="0" w:space="0" w:color="auto"/>
          </w:divBdr>
          <w:divsChild>
            <w:div w:id="2081832288">
              <w:marLeft w:val="0"/>
              <w:marRight w:val="0"/>
              <w:marTop w:val="0"/>
              <w:marBottom w:val="0"/>
              <w:divBdr>
                <w:top w:val="none" w:sz="0" w:space="0" w:color="auto"/>
                <w:left w:val="none" w:sz="0" w:space="0" w:color="auto"/>
                <w:bottom w:val="none" w:sz="0" w:space="0" w:color="auto"/>
                <w:right w:val="none" w:sz="0" w:space="0" w:color="auto"/>
              </w:divBdr>
              <w:divsChild>
                <w:div w:id="1967462105">
                  <w:marLeft w:val="0"/>
                  <w:marRight w:val="0"/>
                  <w:marTop w:val="0"/>
                  <w:marBottom w:val="0"/>
                  <w:divBdr>
                    <w:top w:val="none" w:sz="0" w:space="0" w:color="auto"/>
                    <w:left w:val="none" w:sz="0" w:space="0" w:color="auto"/>
                    <w:bottom w:val="none" w:sz="0" w:space="0" w:color="auto"/>
                    <w:right w:val="none" w:sz="0" w:space="0" w:color="auto"/>
                  </w:divBdr>
                </w:div>
                <w:div w:id="539628293">
                  <w:marLeft w:val="0"/>
                  <w:marRight w:val="0"/>
                  <w:marTop w:val="0"/>
                  <w:marBottom w:val="0"/>
                  <w:divBdr>
                    <w:top w:val="none" w:sz="0" w:space="0" w:color="auto"/>
                    <w:left w:val="none" w:sz="0" w:space="0" w:color="auto"/>
                    <w:bottom w:val="none" w:sz="0" w:space="0" w:color="auto"/>
                    <w:right w:val="none" w:sz="0" w:space="0" w:color="auto"/>
                  </w:divBdr>
                </w:div>
                <w:div w:id="1143499315">
                  <w:marLeft w:val="0"/>
                  <w:marRight w:val="0"/>
                  <w:marTop w:val="0"/>
                  <w:marBottom w:val="0"/>
                  <w:divBdr>
                    <w:top w:val="none" w:sz="0" w:space="0" w:color="auto"/>
                    <w:left w:val="none" w:sz="0" w:space="0" w:color="auto"/>
                    <w:bottom w:val="none" w:sz="0" w:space="0" w:color="auto"/>
                    <w:right w:val="none" w:sz="0" w:space="0" w:color="auto"/>
                  </w:divBdr>
                </w:div>
                <w:div w:id="1513375600">
                  <w:marLeft w:val="0"/>
                  <w:marRight w:val="0"/>
                  <w:marTop w:val="0"/>
                  <w:marBottom w:val="0"/>
                  <w:divBdr>
                    <w:top w:val="none" w:sz="0" w:space="0" w:color="auto"/>
                    <w:left w:val="none" w:sz="0" w:space="0" w:color="auto"/>
                    <w:bottom w:val="none" w:sz="0" w:space="0" w:color="auto"/>
                    <w:right w:val="none" w:sz="0" w:space="0" w:color="auto"/>
                  </w:divBdr>
                </w:div>
                <w:div w:id="978147140">
                  <w:marLeft w:val="0"/>
                  <w:marRight w:val="0"/>
                  <w:marTop w:val="0"/>
                  <w:marBottom w:val="0"/>
                  <w:divBdr>
                    <w:top w:val="none" w:sz="0" w:space="0" w:color="auto"/>
                    <w:left w:val="none" w:sz="0" w:space="0" w:color="auto"/>
                    <w:bottom w:val="none" w:sz="0" w:space="0" w:color="auto"/>
                    <w:right w:val="none" w:sz="0" w:space="0" w:color="auto"/>
                  </w:divBdr>
                </w:div>
                <w:div w:id="2023818780">
                  <w:marLeft w:val="0"/>
                  <w:marRight w:val="0"/>
                  <w:marTop w:val="0"/>
                  <w:marBottom w:val="0"/>
                  <w:divBdr>
                    <w:top w:val="none" w:sz="0" w:space="0" w:color="auto"/>
                    <w:left w:val="none" w:sz="0" w:space="0" w:color="auto"/>
                    <w:bottom w:val="none" w:sz="0" w:space="0" w:color="auto"/>
                    <w:right w:val="none" w:sz="0" w:space="0" w:color="auto"/>
                  </w:divBdr>
                </w:div>
                <w:div w:id="1541624200">
                  <w:marLeft w:val="0"/>
                  <w:marRight w:val="0"/>
                  <w:marTop w:val="0"/>
                  <w:marBottom w:val="0"/>
                  <w:divBdr>
                    <w:top w:val="none" w:sz="0" w:space="0" w:color="auto"/>
                    <w:left w:val="none" w:sz="0" w:space="0" w:color="auto"/>
                    <w:bottom w:val="none" w:sz="0" w:space="0" w:color="auto"/>
                    <w:right w:val="none" w:sz="0" w:space="0" w:color="auto"/>
                  </w:divBdr>
                </w:div>
                <w:div w:id="505749488">
                  <w:marLeft w:val="0"/>
                  <w:marRight w:val="0"/>
                  <w:marTop w:val="0"/>
                  <w:marBottom w:val="0"/>
                  <w:divBdr>
                    <w:top w:val="none" w:sz="0" w:space="0" w:color="auto"/>
                    <w:left w:val="none" w:sz="0" w:space="0" w:color="auto"/>
                    <w:bottom w:val="none" w:sz="0" w:space="0" w:color="auto"/>
                    <w:right w:val="none" w:sz="0" w:space="0" w:color="auto"/>
                  </w:divBdr>
                  <w:divsChild>
                    <w:div w:id="2072919012">
                      <w:marLeft w:val="0"/>
                      <w:marRight w:val="0"/>
                      <w:marTop w:val="0"/>
                      <w:marBottom w:val="0"/>
                      <w:divBdr>
                        <w:top w:val="none" w:sz="0" w:space="0" w:color="auto"/>
                        <w:left w:val="none" w:sz="0" w:space="0" w:color="auto"/>
                        <w:bottom w:val="none" w:sz="0" w:space="0" w:color="auto"/>
                        <w:right w:val="none" w:sz="0" w:space="0" w:color="auto"/>
                      </w:divBdr>
                    </w:div>
                    <w:div w:id="1160997371">
                      <w:marLeft w:val="0"/>
                      <w:marRight w:val="0"/>
                      <w:marTop w:val="0"/>
                      <w:marBottom w:val="0"/>
                      <w:divBdr>
                        <w:top w:val="none" w:sz="0" w:space="0" w:color="auto"/>
                        <w:left w:val="none" w:sz="0" w:space="0" w:color="auto"/>
                        <w:bottom w:val="none" w:sz="0" w:space="0" w:color="auto"/>
                        <w:right w:val="none" w:sz="0" w:space="0" w:color="auto"/>
                      </w:divBdr>
                    </w:div>
                    <w:div w:id="1732464452">
                      <w:marLeft w:val="0"/>
                      <w:marRight w:val="0"/>
                      <w:marTop w:val="0"/>
                      <w:marBottom w:val="0"/>
                      <w:divBdr>
                        <w:top w:val="none" w:sz="0" w:space="0" w:color="auto"/>
                        <w:left w:val="none" w:sz="0" w:space="0" w:color="auto"/>
                        <w:bottom w:val="none" w:sz="0" w:space="0" w:color="auto"/>
                        <w:right w:val="none" w:sz="0" w:space="0" w:color="auto"/>
                      </w:divBdr>
                    </w:div>
                    <w:div w:id="2064791396">
                      <w:marLeft w:val="0"/>
                      <w:marRight w:val="0"/>
                      <w:marTop w:val="0"/>
                      <w:marBottom w:val="0"/>
                      <w:divBdr>
                        <w:top w:val="none" w:sz="0" w:space="0" w:color="auto"/>
                        <w:left w:val="none" w:sz="0" w:space="0" w:color="auto"/>
                        <w:bottom w:val="none" w:sz="0" w:space="0" w:color="auto"/>
                        <w:right w:val="none" w:sz="0" w:space="0" w:color="auto"/>
                      </w:divBdr>
                    </w:div>
                    <w:div w:id="360470639">
                      <w:marLeft w:val="0"/>
                      <w:marRight w:val="0"/>
                      <w:marTop w:val="0"/>
                      <w:marBottom w:val="0"/>
                      <w:divBdr>
                        <w:top w:val="none" w:sz="0" w:space="0" w:color="auto"/>
                        <w:left w:val="none" w:sz="0" w:space="0" w:color="auto"/>
                        <w:bottom w:val="none" w:sz="0" w:space="0" w:color="auto"/>
                        <w:right w:val="none" w:sz="0" w:space="0" w:color="auto"/>
                      </w:divBdr>
                    </w:div>
                    <w:div w:id="970475062">
                      <w:marLeft w:val="0"/>
                      <w:marRight w:val="0"/>
                      <w:marTop w:val="0"/>
                      <w:marBottom w:val="0"/>
                      <w:divBdr>
                        <w:top w:val="none" w:sz="0" w:space="0" w:color="auto"/>
                        <w:left w:val="none" w:sz="0" w:space="0" w:color="auto"/>
                        <w:bottom w:val="none" w:sz="0" w:space="0" w:color="auto"/>
                        <w:right w:val="none" w:sz="0" w:space="0" w:color="auto"/>
                      </w:divBdr>
                    </w:div>
                    <w:div w:id="3925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93303">
          <w:marLeft w:val="0"/>
          <w:marRight w:val="0"/>
          <w:marTop w:val="0"/>
          <w:marBottom w:val="0"/>
          <w:divBdr>
            <w:top w:val="none" w:sz="0" w:space="0" w:color="auto"/>
            <w:left w:val="none" w:sz="0" w:space="0" w:color="auto"/>
            <w:bottom w:val="none" w:sz="0" w:space="0" w:color="auto"/>
            <w:right w:val="none" w:sz="0" w:space="0" w:color="auto"/>
          </w:divBdr>
          <w:divsChild>
            <w:div w:id="751511222">
              <w:marLeft w:val="0"/>
              <w:marRight w:val="0"/>
              <w:marTop w:val="0"/>
              <w:marBottom w:val="0"/>
              <w:divBdr>
                <w:top w:val="none" w:sz="0" w:space="0" w:color="auto"/>
                <w:left w:val="none" w:sz="0" w:space="0" w:color="auto"/>
                <w:bottom w:val="none" w:sz="0" w:space="0" w:color="auto"/>
                <w:right w:val="none" w:sz="0" w:space="0" w:color="auto"/>
              </w:divBdr>
              <w:divsChild>
                <w:div w:id="947740862">
                  <w:marLeft w:val="0"/>
                  <w:marRight w:val="0"/>
                  <w:marTop w:val="0"/>
                  <w:marBottom w:val="0"/>
                  <w:divBdr>
                    <w:top w:val="none" w:sz="0" w:space="0" w:color="auto"/>
                    <w:left w:val="none" w:sz="0" w:space="0" w:color="auto"/>
                    <w:bottom w:val="none" w:sz="0" w:space="0" w:color="auto"/>
                    <w:right w:val="none" w:sz="0" w:space="0" w:color="auto"/>
                  </w:divBdr>
                </w:div>
                <w:div w:id="49694659">
                  <w:marLeft w:val="0"/>
                  <w:marRight w:val="0"/>
                  <w:marTop w:val="0"/>
                  <w:marBottom w:val="0"/>
                  <w:divBdr>
                    <w:top w:val="none" w:sz="0" w:space="0" w:color="auto"/>
                    <w:left w:val="none" w:sz="0" w:space="0" w:color="auto"/>
                    <w:bottom w:val="none" w:sz="0" w:space="0" w:color="auto"/>
                    <w:right w:val="none" w:sz="0" w:space="0" w:color="auto"/>
                  </w:divBdr>
                </w:div>
                <w:div w:id="283004322">
                  <w:marLeft w:val="0"/>
                  <w:marRight w:val="0"/>
                  <w:marTop w:val="0"/>
                  <w:marBottom w:val="0"/>
                  <w:divBdr>
                    <w:top w:val="none" w:sz="0" w:space="0" w:color="auto"/>
                    <w:left w:val="none" w:sz="0" w:space="0" w:color="auto"/>
                    <w:bottom w:val="none" w:sz="0" w:space="0" w:color="auto"/>
                    <w:right w:val="none" w:sz="0" w:space="0" w:color="auto"/>
                  </w:divBdr>
                </w:div>
                <w:div w:id="1640308944">
                  <w:marLeft w:val="0"/>
                  <w:marRight w:val="0"/>
                  <w:marTop w:val="0"/>
                  <w:marBottom w:val="0"/>
                  <w:divBdr>
                    <w:top w:val="none" w:sz="0" w:space="0" w:color="auto"/>
                    <w:left w:val="none" w:sz="0" w:space="0" w:color="auto"/>
                    <w:bottom w:val="none" w:sz="0" w:space="0" w:color="auto"/>
                    <w:right w:val="none" w:sz="0" w:space="0" w:color="auto"/>
                  </w:divBdr>
                </w:div>
                <w:div w:id="1505897851">
                  <w:marLeft w:val="0"/>
                  <w:marRight w:val="0"/>
                  <w:marTop w:val="0"/>
                  <w:marBottom w:val="0"/>
                  <w:divBdr>
                    <w:top w:val="none" w:sz="0" w:space="0" w:color="auto"/>
                    <w:left w:val="none" w:sz="0" w:space="0" w:color="auto"/>
                    <w:bottom w:val="none" w:sz="0" w:space="0" w:color="auto"/>
                    <w:right w:val="none" w:sz="0" w:space="0" w:color="auto"/>
                  </w:divBdr>
                </w:div>
                <w:div w:id="734352247">
                  <w:marLeft w:val="0"/>
                  <w:marRight w:val="0"/>
                  <w:marTop w:val="0"/>
                  <w:marBottom w:val="0"/>
                  <w:divBdr>
                    <w:top w:val="none" w:sz="0" w:space="0" w:color="auto"/>
                    <w:left w:val="none" w:sz="0" w:space="0" w:color="auto"/>
                    <w:bottom w:val="none" w:sz="0" w:space="0" w:color="auto"/>
                    <w:right w:val="none" w:sz="0" w:space="0" w:color="auto"/>
                  </w:divBdr>
                  <w:divsChild>
                    <w:div w:id="1692418683">
                      <w:marLeft w:val="0"/>
                      <w:marRight w:val="0"/>
                      <w:marTop w:val="0"/>
                      <w:marBottom w:val="0"/>
                      <w:divBdr>
                        <w:top w:val="none" w:sz="0" w:space="0" w:color="auto"/>
                        <w:left w:val="none" w:sz="0" w:space="0" w:color="auto"/>
                        <w:bottom w:val="none" w:sz="0" w:space="0" w:color="auto"/>
                        <w:right w:val="none" w:sz="0" w:space="0" w:color="auto"/>
                      </w:divBdr>
                    </w:div>
                    <w:div w:id="1998072876">
                      <w:marLeft w:val="0"/>
                      <w:marRight w:val="0"/>
                      <w:marTop w:val="0"/>
                      <w:marBottom w:val="0"/>
                      <w:divBdr>
                        <w:top w:val="none" w:sz="0" w:space="0" w:color="auto"/>
                        <w:left w:val="none" w:sz="0" w:space="0" w:color="auto"/>
                        <w:bottom w:val="none" w:sz="0" w:space="0" w:color="auto"/>
                        <w:right w:val="none" w:sz="0" w:space="0" w:color="auto"/>
                      </w:divBdr>
                    </w:div>
                    <w:div w:id="657924739">
                      <w:marLeft w:val="0"/>
                      <w:marRight w:val="0"/>
                      <w:marTop w:val="0"/>
                      <w:marBottom w:val="0"/>
                      <w:divBdr>
                        <w:top w:val="none" w:sz="0" w:space="0" w:color="auto"/>
                        <w:left w:val="none" w:sz="0" w:space="0" w:color="auto"/>
                        <w:bottom w:val="none" w:sz="0" w:space="0" w:color="auto"/>
                        <w:right w:val="none" w:sz="0" w:space="0" w:color="auto"/>
                      </w:divBdr>
                    </w:div>
                    <w:div w:id="337465576">
                      <w:marLeft w:val="0"/>
                      <w:marRight w:val="0"/>
                      <w:marTop w:val="0"/>
                      <w:marBottom w:val="0"/>
                      <w:divBdr>
                        <w:top w:val="none" w:sz="0" w:space="0" w:color="auto"/>
                        <w:left w:val="none" w:sz="0" w:space="0" w:color="auto"/>
                        <w:bottom w:val="none" w:sz="0" w:space="0" w:color="auto"/>
                        <w:right w:val="none" w:sz="0" w:space="0" w:color="auto"/>
                      </w:divBdr>
                    </w:div>
                    <w:div w:id="199178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729449">
          <w:marLeft w:val="0"/>
          <w:marRight w:val="0"/>
          <w:marTop w:val="0"/>
          <w:marBottom w:val="0"/>
          <w:divBdr>
            <w:top w:val="none" w:sz="0" w:space="0" w:color="auto"/>
            <w:left w:val="none" w:sz="0" w:space="0" w:color="auto"/>
            <w:bottom w:val="none" w:sz="0" w:space="0" w:color="auto"/>
            <w:right w:val="none" w:sz="0" w:space="0" w:color="auto"/>
          </w:divBdr>
          <w:divsChild>
            <w:div w:id="620691983">
              <w:marLeft w:val="0"/>
              <w:marRight w:val="0"/>
              <w:marTop w:val="0"/>
              <w:marBottom w:val="0"/>
              <w:divBdr>
                <w:top w:val="none" w:sz="0" w:space="0" w:color="auto"/>
                <w:left w:val="none" w:sz="0" w:space="0" w:color="auto"/>
                <w:bottom w:val="none" w:sz="0" w:space="0" w:color="auto"/>
                <w:right w:val="none" w:sz="0" w:space="0" w:color="auto"/>
              </w:divBdr>
              <w:divsChild>
                <w:div w:id="656569144">
                  <w:marLeft w:val="0"/>
                  <w:marRight w:val="0"/>
                  <w:marTop w:val="0"/>
                  <w:marBottom w:val="0"/>
                  <w:divBdr>
                    <w:top w:val="none" w:sz="0" w:space="0" w:color="auto"/>
                    <w:left w:val="none" w:sz="0" w:space="0" w:color="auto"/>
                    <w:bottom w:val="none" w:sz="0" w:space="0" w:color="auto"/>
                    <w:right w:val="none" w:sz="0" w:space="0" w:color="auto"/>
                  </w:divBdr>
                </w:div>
                <w:div w:id="1571189715">
                  <w:marLeft w:val="0"/>
                  <w:marRight w:val="0"/>
                  <w:marTop w:val="0"/>
                  <w:marBottom w:val="0"/>
                  <w:divBdr>
                    <w:top w:val="none" w:sz="0" w:space="0" w:color="auto"/>
                    <w:left w:val="none" w:sz="0" w:space="0" w:color="auto"/>
                    <w:bottom w:val="none" w:sz="0" w:space="0" w:color="auto"/>
                    <w:right w:val="none" w:sz="0" w:space="0" w:color="auto"/>
                  </w:divBdr>
                </w:div>
                <w:div w:id="496118830">
                  <w:marLeft w:val="0"/>
                  <w:marRight w:val="0"/>
                  <w:marTop w:val="0"/>
                  <w:marBottom w:val="0"/>
                  <w:divBdr>
                    <w:top w:val="none" w:sz="0" w:space="0" w:color="auto"/>
                    <w:left w:val="none" w:sz="0" w:space="0" w:color="auto"/>
                    <w:bottom w:val="none" w:sz="0" w:space="0" w:color="auto"/>
                    <w:right w:val="none" w:sz="0" w:space="0" w:color="auto"/>
                  </w:divBdr>
                </w:div>
                <w:div w:id="1673754442">
                  <w:marLeft w:val="0"/>
                  <w:marRight w:val="0"/>
                  <w:marTop w:val="0"/>
                  <w:marBottom w:val="0"/>
                  <w:divBdr>
                    <w:top w:val="none" w:sz="0" w:space="0" w:color="auto"/>
                    <w:left w:val="none" w:sz="0" w:space="0" w:color="auto"/>
                    <w:bottom w:val="none" w:sz="0" w:space="0" w:color="auto"/>
                    <w:right w:val="none" w:sz="0" w:space="0" w:color="auto"/>
                  </w:divBdr>
                </w:div>
                <w:div w:id="1991983736">
                  <w:marLeft w:val="0"/>
                  <w:marRight w:val="0"/>
                  <w:marTop w:val="0"/>
                  <w:marBottom w:val="0"/>
                  <w:divBdr>
                    <w:top w:val="none" w:sz="0" w:space="0" w:color="auto"/>
                    <w:left w:val="none" w:sz="0" w:space="0" w:color="auto"/>
                    <w:bottom w:val="none" w:sz="0" w:space="0" w:color="auto"/>
                    <w:right w:val="none" w:sz="0" w:space="0" w:color="auto"/>
                  </w:divBdr>
                </w:div>
                <w:div w:id="1047993922">
                  <w:marLeft w:val="0"/>
                  <w:marRight w:val="0"/>
                  <w:marTop w:val="0"/>
                  <w:marBottom w:val="0"/>
                  <w:divBdr>
                    <w:top w:val="none" w:sz="0" w:space="0" w:color="auto"/>
                    <w:left w:val="none" w:sz="0" w:space="0" w:color="auto"/>
                    <w:bottom w:val="none" w:sz="0" w:space="0" w:color="auto"/>
                    <w:right w:val="none" w:sz="0" w:space="0" w:color="auto"/>
                  </w:divBdr>
                  <w:divsChild>
                    <w:div w:id="57485993">
                      <w:marLeft w:val="0"/>
                      <w:marRight w:val="0"/>
                      <w:marTop w:val="0"/>
                      <w:marBottom w:val="0"/>
                      <w:divBdr>
                        <w:top w:val="none" w:sz="0" w:space="0" w:color="auto"/>
                        <w:left w:val="none" w:sz="0" w:space="0" w:color="auto"/>
                        <w:bottom w:val="none" w:sz="0" w:space="0" w:color="auto"/>
                        <w:right w:val="none" w:sz="0" w:space="0" w:color="auto"/>
                      </w:divBdr>
                    </w:div>
                    <w:div w:id="1009527239">
                      <w:marLeft w:val="0"/>
                      <w:marRight w:val="0"/>
                      <w:marTop w:val="0"/>
                      <w:marBottom w:val="0"/>
                      <w:divBdr>
                        <w:top w:val="none" w:sz="0" w:space="0" w:color="auto"/>
                        <w:left w:val="none" w:sz="0" w:space="0" w:color="auto"/>
                        <w:bottom w:val="none" w:sz="0" w:space="0" w:color="auto"/>
                        <w:right w:val="none" w:sz="0" w:space="0" w:color="auto"/>
                      </w:divBdr>
                    </w:div>
                    <w:div w:id="1060976038">
                      <w:marLeft w:val="0"/>
                      <w:marRight w:val="0"/>
                      <w:marTop w:val="0"/>
                      <w:marBottom w:val="0"/>
                      <w:divBdr>
                        <w:top w:val="none" w:sz="0" w:space="0" w:color="auto"/>
                        <w:left w:val="none" w:sz="0" w:space="0" w:color="auto"/>
                        <w:bottom w:val="none" w:sz="0" w:space="0" w:color="auto"/>
                        <w:right w:val="none" w:sz="0" w:space="0" w:color="auto"/>
                      </w:divBdr>
                    </w:div>
                    <w:div w:id="743256232">
                      <w:marLeft w:val="0"/>
                      <w:marRight w:val="0"/>
                      <w:marTop w:val="0"/>
                      <w:marBottom w:val="0"/>
                      <w:divBdr>
                        <w:top w:val="none" w:sz="0" w:space="0" w:color="auto"/>
                        <w:left w:val="none" w:sz="0" w:space="0" w:color="auto"/>
                        <w:bottom w:val="none" w:sz="0" w:space="0" w:color="auto"/>
                        <w:right w:val="none" w:sz="0" w:space="0" w:color="auto"/>
                      </w:divBdr>
                    </w:div>
                    <w:div w:id="6193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864215">
          <w:marLeft w:val="0"/>
          <w:marRight w:val="0"/>
          <w:marTop w:val="0"/>
          <w:marBottom w:val="0"/>
          <w:divBdr>
            <w:top w:val="none" w:sz="0" w:space="0" w:color="auto"/>
            <w:left w:val="none" w:sz="0" w:space="0" w:color="auto"/>
            <w:bottom w:val="none" w:sz="0" w:space="0" w:color="auto"/>
            <w:right w:val="none" w:sz="0" w:space="0" w:color="auto"/>
          </w:divBdr>
          <w:divsChild>
            <w:div w:id="1195000756">
              <w:marLeft w:val="0"/>
              <w:marRight w:val="0"/>
              <w:marTop w:val="0"/>
              <w:marBottom w:val="0"/>
              <w:divBdr>
                <w:top w:val="none" w:sz="0" w:space="0" w:color="auto"/>
                <w:left w:val="none" w:sz="0" w:space="0" w:color="auto"/>
                <w:bottom w:val="none" w:sz="0" w:space="0" w:color="auto"/>
                <w:right w:val="none" w:sz="0" w:space="0" w:color="auto"/>
              </w:divBdr>
              <w:divsChild>
                <w:div w:id="2122874411">
                  <w:marLeft w:val="0"/>
                  <w:marRight w:val="0"/>
                  <w:marTop w:val="0"/>
                  <w:marBottom w:val="0"/>
                  <w:divBdr>
                    <w:top w:val="none" w:sz="0" w:space="0" w:color="auto"/>
                    <w:left w:val="none" w:sz="0" w:space="0" w:color="auto"/>
                    <w:bottom w:val="none" w:sz="0" w:space="0" w:color="auto"/>
                    <w:right w:val="none" w:sz="0" w:space="0" w:color="auto"/>
                  </w:divBdr>
                </w:div>
                <w:div w:id="1611626185">
                  <w:marLeft w:val="0"/>
                  <w:marRight w:val="0"/>
                  <w:marTop w:val="0"/>
                  <w:marBottom w:val="0"/>
                  <w:divBdr>
                    <w:top w:val="none" w:sz="0" w:space="0" w:color="auto"/>
                    <w:left w:val="none" w:sz="0" w:space="0" w:color="auto"/>
                    <w:bottom w:val="none" w:sz="0" w:space="0" w:color="auto"/>
                    <w:right w:val="none" w:sz="0" w:space="0" w:color="auto"/>
                  </w:divBdr>
                </w:div>
                <w:div w:id="992566997">
                  <w:marLeft w:val="0"/>
                  <w:marRight w:val="0"/>
                  <w:marTop w:val="0"/>
                  <w:marBottom w:val="0"/>
                  <w:divBdr>
                    <w:top w:val="none" w:sz="0" w:space="0" w:color="auto"/>
                    <w:left w:val="none" w:sz="0" w:space="0" w:color="auto"/>
                    <w:bottom w:val="none" w:sz="0" w:space="0" w:color="auto"/>
                    <w:right w:val="none" w:sz="0" w:space="0" w:color="auto"/>
                  </w:divBdr>
                </w:div>
                <w:div w:id="1190989229">
                  <w:marLeft w:val="0"/>
                  <w:marRight w:val="0"/>
                  <w:marTop w:val="0"/>
                  <w:marBottom w:val="0"/>
                  <w:divBdr>
                    <w:top w:val="none" w:sz="0" w:space="0" w:color="auto"/>
                    <w:left w:val="none" w:sz="0" w:space="0" w:color="auto"/>
                    <w:bottom w:val="none" w:sz="0" w:space="0" w:color="auto"/>
                    <w:right w:val="none" w:sz="0" w:space="0" w:color="auto"/>
                  </w:divBdr>
                  <w:divsChild>
                    <w:div w:id="724836215">
                      <w:marLeft w:val="0"/>
                      <w:marRight w:val="0"/>
                      <w:marTop w:val="0"/>
                      <w:marBottom w:val="0"/>
                      <w:divBdr>
                        <w:top w:val="none" w:sz="0" w:space="0" w:color="auto"/>
                        <w:left w:val="none" w:sz="0" w:space="0" w:color="auto"/>
                        <w:bottom w:val="none" w:sz="0" w:space="0" w:color="auto"/>
                        <w:right w:val="none" w:sz="0" w:space="0" w:color="auto"/>
                      </w:divBdr>
                    </w:div>
                    <w:div w:id="864904087">
                      <w:marLeft w:val="0"/>
                      <w:marRight w:val="0"/>
                      <w:marTop w:val="0"/>
                      <w:marBottom w:val="0"/>
                      <w:divBdr>
                        <w:top w:val="none" w:sz="0" w:space="0" w:color="auto"/>
                        <w:left w:val="none" w:sz="0" w:space="0" w:color="auto"/>
                        <w:bottom w:val="none" w:sz="0" w:space="0" w:color="auto"/>
                        <w:right w:val="none" w:sz="0" w:space="0" w:color="auto"/>
                      </w:divBdr>
                    </w:div>
                    <w:div w:id="11373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700597">
          <w:marLeft w:val="0"/>
          <w:marRight w:val="0"/>
          <w:marTop w:val="0"/>
          <w:marBottom w:val="0"/>
          <w:divBdr>
            <w:top w:val="none" w:sz="0" w:space="0" w:color="auto"/>
            <w:left w:val="none" w:sz="0" w:space="0" w:color="auto"/>
            <w:bottom w:val="none" w:sz="0" w:space="0" w:color="auto"/>
            <w:right w:val="none" w:sz="0" w:space="0" w:color="auto"/>
          </w:divBdr>
          <w:divsChild>
            <w:div w:id="949581765">
              <w:marLeft w:val="0"/>
              <w:marRight w:val="0"/>
              <w:marTop w:val="0"/>
              <w:marBottom w:val="0"/>
              <w:divBdr>
                <w:top w:val="none" w:sz="0" w:space="0" w:color="auto"/>
                <w:left w:val="none" w:sz="0" w:space="0" w:color="auto"/>
                <w:bottom w:val="none" w:sz="0" w:space="0" w:color="auto"/>
                <w:right w:val="none" w:sz="0" w:space="0" w:color="auto"/>
              </w:divBdr>
              <w:divsChild>
                <w:div w:id="1194340173">
                  <w:marLeft w:val="0"/>
                  <w:marRight w:val="0"/>
                  <w:marTop w:val="0"/>
                  <w:marBottom w:val="0"/>
                  <w:divBdr>
                    <w:top w:val="none" w:sz="0" w:space="0" w:color="auto"/>
                    <w:left w:val="none" w:sz="0" w:space="0" w:color="auto"/>
                    <w:bottom w:val="none" w:sz="0" w:space="0" w:color="auto"/>
                    <w:right w:val="none" w:sz="0" w:space="0" w:color="auto"/>
                  </w:divBdr>
                </w:div>
                <w:div w:id="1098450417">
                  <w:marLeft w:val="0"/>
                  <w:marRight w:val="0"/>
                  <w:marTop w:val="0"/>
                  <w:marBottom w:val="0"/>
                  <w:divBdr>
                    <w:top w:val="none" w:sz="0" w:space="0" w:color="auto"/>
                    <w:left w:val="none" w:sz="0" w:space="0" w:color="auto"/>
                    <w:bottom w:val="none" w:sz="0" w:space="0" w:color="auto"/>
                    <w:right w:val="none" w:sz="0" w:space="0" w:color="auto"/>
                  </w:divBdr>
                </w:div>
                <w:div w:id="1796019892">
                  <w:marLeft w:val="0"/>
                  <w:marRight w:val="0"/>
                  <w:marTop w:val="0"/>
                  <w:marBottom w:val="0"/>
                  <w:divBdr>
                    <w:top w:val="none" w:sz="0" w:space="0" w:color="auto"/>
                    <w:left w:val="none" w:sz="0" w:space="0" w:color="auto"/>
                    <w:bottom w:val="none" w:sz="0" w:space="0" w:color="auto"/>
                    <w:right w:val="none" w:sz="0" w:space="0" w:color="auto"/>
                  </w:divBdr>
                </w:div>
                <w:div w:id="1965037213">
                  <w:marLeft w:val="0"/>
                  <w:marRight w:val="0"/>
                  <w:marTop w:val="0"/>
                  <w:marBottom w:val="0"/>
                  <w:divBdr>
                    <w:top w:val="none" w:sz="0" w:space="0" w:color="auto"/>
                    <w:left w:val="none" w:sz="0" w:space="0" w:color="auto"/>
                    <w:bottom w:val="none" w:sz="0" w:space="0" w:color="auto"/>
                    <w:right w:val="none" w:sz="0" w:space="0" w:color="auto"/>
                  </w:divBdr>
                </w:div>
                <w:div w:id="600065264">
                  <w:marLeft w:val="0"/>
                  <w:marRight w:val="0"/>
                  <w:marTop w:val="0"/>
                  <w:marBottom w:val="0"/>
                  <w:divBdr>
                    <w:top w:val="none" w:sz="0" w:space="0" w:color="auto"/>
                    <w:left w:val="none" w:sz="0" w:space="0" w:color="auto"/>
                    <w:bottom w:val="none" w:sz="0" w:space="0" w:color="auto"/>
                    <w:right w:val="none" w:sz="0" w:space="0" w:color="auto"/>
                  </w:divBdr>
                </w:div>
                <w:div w:id="1629312174">
                  <w:marLeft w:val="0"/>
                  <w:marRight w:val="0"/>
                  <w:marTop w:val="0"/>
                  <w:marBottom w:val="0"/>
                  <w:divBdr>
                    <w:top w:val="none" w:sz="0" w:space="0" w:color="auto"/>
                    <w:left w:val="none" w:sz="0" w:space="0" w:color="auto"/>
                    <w:bottom w:val="none" w:sz="0" w:space="0" w:color="auto"/>
                    <w:right w:val="none" w:sz="0" w:space="0" w:color="auto"/>
                  </w:divBdr>
                  <w:divsChild>
                    <w:div w:id="1396970444">
                      <w:marLeft w:val="0"/>
                      <w:marRight w:val="0"/>
                      <w:marTop w:val="0"/>
                      <w:marBottom w:val="0"/>
                      <w:divBdr>
                        <w:top w:val="none" w:sz="0" w:space="0" w:color="auto"/>
                        <w:left w:val="none" w:sz="0" w:space="0" w:color="auto"/>
                        <w:bottom w:val="none" w:sz="0" w:space="0" w:color="auto"/>
                        <w:right w:val="none" w:sz="0" w:space="0" w:color="auto"/>
                      </w:divBdr>
                    </w:div>
                    <w:div w:id="1959144551">
                      <w:marLeft w:val="0"/>
                      <w:marRight w:val="0"/>
                      <w:marTop w:val="0"/>
                      <w:marBottom w:val="0"/>
                      <w:divBdr>
                        <w:top w:val="none" w:sz="0" w:space="0" w:color="auto"/>
                        <w:left w:val="none" w:sz="0" w:space="0" w:color="auto"/>
                        <w:bottom w:val="none" w:sz="0" w:space="0" w:color="auto"/>
                        <w:right w:val="none" w:sz="0" w:space="0" w:color="auto"/>
                      </w:divBdr>
                    </w:div>
                    <w:div w:id="135488383">
                      <w:marLeft w:val="0"/>
                      <w:marRight w:val="0"/>
                      <w:marTop w:val="0"/>
                      <w:marBottom w:val="0"/>
                      <w:divBdr>
                        <w:top w:val="none" w:sz="0" w:space="0" w:color="auto"/>
                        <w:left w:val="none" w:sz="0" w:space="0" w:color="auto"/>
                        <w:bottom w:val="none" w:sz="0" w:space="0" w:color="auto"/>
                        <w:right w:val="none" w:sz="0" w:space="0" w:color="auto"/>
                      </w:divBdr>
                    </w:div>
                    <w:div w:id="689918503">
                      <w:marLeft w:val="0"/>
                      <w:marRight w:val="0"/>
                      <w:marTop w:val="0"/>
                      <w:marBottom w:val="0"/>
                      <w:divBdr>
                        <w:top w:val="none" w:sz="0" w:space="0" w:color="auto"/>
                        <w:left w:val="none" w:sz="0" w:space="0" w:color="auto"/>
                        <w:bottom w:val="none" w:sz="0" w:space="0" w:color="auto"/>
                        <w:right w:val="none" w:sz="0" w:space="0" w:color="auto"/>
                      </w:divBdr>
                    </w:div>
                    <w:div w:id="126218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994521">
          <w:marLeft w:val="0"/>
          <w:marRight w:val="0"/>
          <w:marTop w:val="0"/>
          <w:marBottom w:val="0"/>
          <w:divBdr>
            <w:top w:val="none" w:sz="0" w:space="0" w:color="auto"/>
            <w:left w:val="none" w:sz="0" w:space="0" w:color="auto"/>
            <w:bottom w:val="none" w:sz="0" w:space="0" w:color="auto"/>
            <w:right w:val="none" w:sz="0" w:space="0" w:color="auto"/>
          </w:divBdr>
          <w:divsChild>
            <w:div w:id="1229457197">
              <w:marLeft w:val="0"/>
              <w:marRight w:val="0"/>
              <w:marTop w:val="0"/>
              <w:marBottom w:val="0"/>
              <w:divBdr>
                <w:top w:val="none" w:sz="0" w:space="0" w:color="auto"/>
                <w:left w:val="none" w:sz="0" w:space="0" w:color="auto"/>
                <w:bottom w:val="none" w:sz="0" w:space="0" w:color="auto"/>
                <w:right w:val="none" w:sz="0" w:space="0" w:color="auto"/>
              </w:divBdr>
              <w:divsChild>
                <w:div w:id="772095739">
                  <w:marLeft w:val="0"/>
                  <w:marRight w:val="0"/>
                  <w:marTop w:val="0"/>
                  <w:marBottom w:val="0"/>
                  <w:divBdr>
                    <w:top w:val="none" w:sz="0" w:space="0" w:color="auto"/>
                    <w:left w:val="none" w:sz="0" w:space="0" w:color="auto"/>
                    <w:bottom w:val="none" w:sz="0" w:space="0" w:color="auto"/>
                    <w:right w:val="none" w:sz="0" w:space="0" w:color="auto"/>
                  </w:divBdr>
                </w:div>
                <w:div w:id="783813786">
                  <w:marLeft w:val="0"/>
                  <w:marRight w:val="0"/>
                  <w:marTop w:val="0"/>
                  <w:marBottom w:val="0"/>
                  <w:divBdr>
                    <w:top w:val="none" w:sz="0" w:space="0" w:color="auto"/>
                    <w:left w:val="none" w:sz="0" w:space="0" w:color="auto"/>
                    <w:bottom w:val="none" w:sz="0" w:space="0" w:color="auto"/>
                    <w:right w:val="none" w:sz="0" w:space="0" w:color="auto"/>
                  </w:divBdr>
                </w:div>
                <w:div w:id="2129081857">
                  <w:marLeft w:val="0"/>
                  <w:marRight w:val="0"/>
                  <w:marTop w:val="0"/>
                  <w:marBottom w:val="0"/>
                  <w:divBdr>
                    <w:top w:val="none" w:sz="0" w:space="0" w:color="auto"/>
                    <w:left w:val="none" w:sz="0" w:space="0" w:color="auto"/>
                    <w:bottom w:val="none" w:sz="0" w:space="0" w:color="auto"/>
                    <w:right w:val="none" w:sz="0" w:space="0" w:color="auto"/>
                  </w:divBdr>
                </w:div>
                <w:div w:id="1483810974">
                  <w:marLeft w:val="0"/>
                  <w:marRight w:val="0"/>
                  <w:marTop w:val="0"/>
                  <w:marBottom w:val="0"/>
                  <w:divBdr>
                    <w:top w:val="none" w:sz="0" w:space="0" w:color="auto"/>
                    <w:left w:val="none" w:sz="0" w:space="0" w:color="auto"/>
                    <w:bottom w:val="none" w:sz="0" w:space="0" w:color="auto"/>
                    <w:right w:val="none" w:sz="0" w:space="0" w:color="auto"/>
                  </w:divBdr>
                </w:div>
                <w:div w:id="1530946889">
                  <w:marLeft w:val="0"/>
                  <w:marRight w:val="0"/>
                  <w:marTop w:val="0"/>
                  <w:marBottom w:val="0"/>
                  <w:divBdr>
                    <w:top w:val="none" w:sz="0" w:space="0" w:color="auto"/>
                    <w:left w:val="none" w:sz="0" w:space="0" w:color="auto"/>
                    <w:bottom w:val="none" w:sz="0" w:space="0" w:color="auto"/>
                    <w:right w:val="none" w:sz="0" w:space="0" w:color="auto"/>
                  </w:divBdr>
                </w:div>
                <w:div w:id="930506106">
                  <w:marLeft w:val="0"/>
                  <w:marRight w:val="0"/>
                  <w:marTop w:val="0"/>
                  <w:marBottom w:val="0"/>
                  <w:divBdr>
                    <w:top w:val="none" w:sz="0" w:space="0" w:color="auto"/>
                    <w:left w:val="none" w:sz="0" w:space="0" w:color="auto"/>
                    <w:bottom w:val="none" w:sz="0" w:space="0" w:color="auto"/>
                    <w:right w:val="none" w:sz="0" w:space="0" w:color="auto"/>
                  </w:divBdr>
                </w:div>
                <w:div w:id="824319501">
                  <w:marLeft w:val="0"/>
                  <w:marRight w:val="0"/>
                  <w:marTop w:val="0"/>
                  <w:marBottom w:val="0"/>
                  <w:divBdr>
                    <w:top w:val="none" w:sz="0" w:space="0" w:color="auto"/>
                    <w:left w:val="none" w:sz="0" w:space="0" w:color="auto"/>
                    <w:bottom w:val="none" w:sz="0" w:space="0" w:color="auto"/>
                    <w:right w:val="none" w:sz="0" w:space="0" w:color="auto"/>
                  </w:divBdr>
                </w:div>
                <w:div w:id="1636912220">
                  <w:marLeft w:val="0"/>
                  <w:marRight w:val="0"/>
                  <w:marTop w:val="0"/>
                  <w:marBottom w:val="0"/>
                  <w:divBdr>
                    <w:top w:val="none" w:sz="0" w:space="0" w:color="auto"/>
                    <w:left w:val="none" w:sz="0" w:space="0" w:color="auto"/>
                    <w:bottom w:val="none" w:sz="0" w:space="0" w:color="auto"/>
                    <w:right w:val="none" w:sz="0" w:space="0" w:color="auto"/>
                  </w:divBdr>
                </w:div>
                <w:div w:id="255096149">
                  <w:marLeft w:val="0"/>
                  <w:marRight w:val="0"/>
                  <w:marTop w:val="0"/>
                  <w:marBottom w:val="0"/>
                  <w:divBdr>
                    <w:top w:val="none" w:sz="0" w:space="0" w:color="auto"/>
                    <w:left w:val="none" w:sz="0" w:space="0" w:color="auto"/>
                    <w:bottom w:val="none" w:sz="0" w:space="0" w:color="auto"/>
                    <w:right w:val="none" w:sz="0" w:space="0" w:color="auto"/>
                  </w:divBdr>
                </w:div>
                <w:div w:id="2043553653">
                  <w:marLeft w:val="0"/>
                  <w:marRight w:val="0"/>
                  <w:marTop w:val="0"/>
                  <w:marBottom w:val="0"/>
                  <w:divBdr>
                    <w:top w:val="none" w:sz="0" w:space="0" w:color="auto"/>
                    <w:left w:val="none" w:sz="0" w:space="0" w:color="auto"/>
                    <w:bottom w:val="none" w:sz="0" w:space="0" w:color="auto"/>
                    <w:right w:val="none" w:sz="0" w:space="0" w:color="auto"/>
                  </w:divBdr>
                </w:div>
                <w:div w:id="1376734812">
                  <w:marLeft w:val="0"/>
                  <w:marRight w:val="0"/>
                  <w:marTop w:val="0"/>
                  <w:marBottom w:val="0"/>
                  <w:divBdr>
                    <w:top w:val="none" w:sz="0" w:space="0" w:color="auto"/>
                    <w:left w:val="none" w:sz="0" w:space="0" w:color="auto"/>
                    <w:bottom w:val="none" w:sz="0" w:space="0" w:color="auto"/>
                    <w:right w:val="none" w:sz="0" w:space="0" w:color="auto"/>
                  </w:divBdr>
                </w:div>
                <w:div w:id="1310289174">
                  <w:marLeft w:val="0"/>
                  <w:marRight w:val="0"/>
                  <w:marTop w:val="0"/>
                  <w:marBottom w:val="0"/>
                  <w:divBdr>
                    <w:top w:val="none" w:sz="0" w:space="0" w:color="auto"/>
                    <w:left w:val="none" w:sz="0" w:space="0" w:color="auto"/>
                    <w:bottom w:val="none" w:sz="0" w:space="0" w:color="auto"/>
                    <w:right w:val="none" w:sz="0" w:space="0" w:color="auto"/>
                  </w:divBdr>
                </w:div>
                <w:div w:id="766313849">
                  <w:marLeft w:val="0"/>
                  <w:marRight w:val="0"/>
                  <w:marTop w:val="0"/>
                  <w:marBottom w:val="0"/>
                  <w:divBdr>
                    <w:top w:val="none" w:sz="0" w:space="0" w:color="auto"/>
                    <w:left w:val="none" w:sz="0" w:space="0" w:color="auto"/>
                    <w:bottom w:val="none" w:sz="0" w:space="0" w:color="auto"/>
                    <w:right w:val="none" w:sz="0" w:space="0" w:color="auto"/>
                  </w:divBdr>
                  <w:divsChild>
                    <w:div w:id="142352101">
                      <w:marLeft w:val="0"/>
                      <w:marRight w:val="0"/>
                      <w:marTop w:val="0"/>
                      <w:marBottom w:val="0"/>
                      <w:divBdr>
                        <w:top w:val="none" w:sz="0" w:space="0" w:color="auto"/>
                        <w:left w:val="none" w:sz="0" w:space="0" w:color="auto"/>
                        <w:bottom w:val="none" w:sz="0" w:space="0" w:color="auto"/>
                        <w:right w:val="none" w:sz="0" w:space="0" w:color="auto"/>
                      </w:divBdr>
                    </w:div>
                    <w:div w:id="1335650365">
                      <w:marLeft w:val="0"/>
                      <w:marRight w:val="0"/>
                      <w:marTop w:val="0"/>
                      <w:marBottom w:val="0"/>
                      <w:divBdr>
                        <w:top w:val="none" w:sz="0" w:space="0" w:color="auto"/>
                        <w:left w:val="none" w:sz="0" w:space="0" w:color="auto"/>
                        <w:bottom w:val="none" w:sz="0" w:space="0" w:color="auto"/>
                        <w:right w:val="none" w:sz="0" w:space="0" w:color="auto"/>
                      </w:divBdr>
                    </w:div>
                    <w:div w:id="102312203">
                      <w:marLeft w:val="0"/>
                      <w:marRight w:val="0"/>
                      <w:marTop w:val="0"/>
                      <w:marBottom w:val="0"/>
                      <w:divBdr>
                        <w:top w:val="none" w:sz="0" w:space="0" w:color="auto"/>
                        <w:left w:val="none" w:sz="0" w:space="0" w:color="auto"/>
                        <w:bottom w:val="none" w:sz="0" w:space="0" w:color="auto"/>
                        <w:right w:val="none" w:sz="0" w:space="0" w:color="auto"/>
                      </w:divBdr>
                    </w:div>
                    <w:div w:id="262420747">
                      <w:marLeft w:val="0"/>
                      <w:marRight w:val="0"/>
                      <w:marTop w:val="0"/>
                      <w:marBottom w:val="0"/>
                      <w:divBdr>
                        <w:top w:val="none" w:sz="0" w:space="0" w:color="auto"/>
                        <w:left w:val="none" w:sz="0" w:space="0" w:color="auto"/>
                        <w:bottom w:val="none" w:sz="0" w:space="0" w:color="auto"/>
                        <w:right w:val="none" w:sz="0" w:space="0" w:color="auto"/>
                      </w:divBdr>
                    </w:div>
                    <w:div w:id="1976327788">
                      <w:marLeft w:val="0"/>
                      <w:marRight w:val="0"/>
                      <w:marTop w:val="0"/>
                      <w:marBottom w:val="0"/>
                      <w:divBdr>
                        <w:top w:val="none" w:sz="0" w:space="0" w:color="auto"/>
                        <w:left w:val="none" w:sz="0" w:space="0" w:color="auto"/>
                        <w:bottom w:val="none" w:sz="0" w:space="0" w:color="auto"/>
                        <w:right w:val="none" w:sz="0" w:space="0" w:color="auto"/>
                      </w:divBdr>
                    </w:div>
                    <w:div w:id="1742365669">
                      <w:marLeft w:val="0"/>
                      <w:marRight w:val="0"/>
                      <w:marTop w:val="0"/>
                      <w:marBottom w:val="0"/>
                      <w:divBdr>
                        <w:top w:val="none" w:sz="0" w:space="0" w:color="auto"/>
                        <w:left w:val="none" w:sz="0" w:space="0" w:color="auto"/>
                        <w:bottom w:val="none" w:sz="0" w:space="0" w:color="auto"/>
                        <w:right w:val="none" w:sz="0" w:space="0" w:color="auto"/>
                      </w:divBdr>
                    </w:div>
                    <w:div w:id="1831017103">
                      <w:marLeft w:val="0"/>
                      <w:marRight w:val="0"/>
                      <w:marTop w:val="0"/>
                      <w:marBottom w:val="0"/>
                      <w:divBdr>
                        <w:top w:val="none" w:sz="0" w:space="0" w:color="auto"/>
                        <w:left w:val="none" w:sz="0" w:space="0" w:color="auto"/>
                        <w:bottom w:val="none" w:sz="0" w:space="0" w:color="auto"/>
                        <w:right w:val="none" w:sz="0" w:space="0" w:color="auto"/>
                      </w:divBdr>
                    </w:div>
                    <w:div w:id="2144884785">
                      <w:marLeft w:val="0"/>
                      <w:marRight w:val="0"/>
                      <w:marTop w:val="0"/>
                      <w:marBottom w:val="0"/>
                      <w:divBdr>
                        <w:top w:val="none" w:sz="0" w:space="0" w:color="auto"/>
                        <w:left w:val="none" w:sz="0" w:space="0" w:color="auto"/>
                        <w:bottom w:val="none" w:sz="0" w:space="0" w:color="auto"/>
                        <w:right w:val="none" w:sz="0" w:space="0" w:color="auto"/>
                      </w:divBdr>
                    </w:div>
                    <w:div w:id="1595672656">
                      <w:marLeft w:val="0"/>
                      <w:marRight w:val="0"/>
                      <w:marTop w:val="0"/>
                      <w:marBottom w:val="0"/>
                      <w:divBdr>
                        <w:top w:val="none" w:sz="0" w:space="0" w:color="auto"/>
                        <w:left w:val="none" w:sz="0" w:space="0" w:color="auto"/>
                        <w:bottom w:val="none" w:sz="0" w:space="0" w:color="auto"/>
                        <w:right w:val="none" w:sz="0" w:space="0" w:color="auto"/>
                      </w:divBdr>
                    </w:div>
                    <w:div w:id="2105104252">
                      <w:marLeft w:val="0"/>
                      <w:marRight w:val="0"/>
                      <w:marTop w:val="0"/>
                      <w:marBottom w:val="0"/>
                      <w:divBdr>
                        <w:top w:val="none" w:sz="0" w:space="0" w:color="auto"/>
                        <w:left w:val="none" w:sz="0" w:space="0" w:color="auto"/>
                        <w:bottom w:val="none" w:sz="0" w:space="0" w:color="auto"/>
                        <w:right w:val="none" w:sz="0" w:space="0" w:color="auto"/>
                      </w:divBdr>
                    </w:div>
                    <w:div w:id="1523516685">
                      <w:marLeft w:val="0"/>
                      <w:marRight w:val="0"/>
                      <w:marTop w:val="0"/>
                      <w:marBottom w:val="0"/>
                      <w:divBdr>
                        <w:top w:val="none" w:sz="0" w:space="0" w:color="auto"/>
                        <w:left w:val="none" w:sz="0" w:space="0" w:color="auto"/>
                        <w:bottom w:val="none" w:sz="0" w:space="0" w:color="auto"/>
                        <w:right w:val="none" w:sz="0" w:space="0" w:color="auto"/>
                      </w:divBdr>
                    </w:div>
                    <w:div w:id="118725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859175">
      <w:bodyDiv w:val="1"/>
      <w:marLeft w:val="0"/>
      <w:marRight w:val="0"/>
      <w:marTop w:val="0"/>
      <w:marBottom w:val="0"/>
      <w:divBdr>
        <w:top w:val="none" w:sz="0" w:space="0" w:color="auto"/>
        <w:left w:val="none" w:sz="0" w:space="0" w:color="auto"/>
        <w:bottom w:val="none" w:sz="0" w:space="0" w:color="auto"/>
        <w:right w:val="none" w:sz="0" w:space="0" w:color="auto"/>
      </w:divBdr>
      <w:divsChild>
        <w:div w:id="236324315">
          <w:marLeft w:val="0"/>
          <w:marRight w:val="450"/>
          <w:marTop w:val="0"/>
          <w:marBottom w:val="150"/>
          <w:divBdr>
            <w:top w:val="none" w:sz="0" w:space="0" w:color="auto"/>
            <w:left w:val="none" w:sz="0" w:space="0" w:color="auto"/>
            <w:bottom w:val="none" w:sz="0" w:space="0" w:color="auto"/>
            <w:right w:val="none" w:sz="0" w:space="0" w:color="auto"/>
          </w:divBdr>
        </w:div>
        <w:div w:id="664626516">
          <w:marLeft w:val="0"/>
          <w:marRight w:val="45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7</Pages>
  <Words>1175</Words>
  <Characters>6702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2017-12-13T22:40:00Z</dcterms:created>
  <dcterms:modified xsi:type="dcterms:W3CDTF">2017-12-13T23:48:00Z</dcterms:modified>
</cp:coreProperties>
</file>