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38C" w:rsidRPr="003B238C" w:rsidRDefault="003B238C" w:rsidP="003B238C">
      <w:pPr>
        <w:shd w:val="clear" w:color="auto" w:fill="FFFFFF"/>
        <w:spacing w:before="360" w:after="120" w:line="240" w:lineRule="auto"/>
        <w:outlineLvl w:val="1"/>
        <w:rPr>
          <w:rFonts w:ascii="Arial" w:eastAsia="Times New Roman" w:hAnsi="Arial" w:cs="Arial"/>
          <w:b/>
          <w:bCs/>
          <w:color w:val="183D49"/>
          <w:sz w:val="36"/>
          <w:szCs w:val="36"/>
          <w:lang w:eastAsia="ru-RU"/>
        </w:rPr>
      </w:pPr>
      <w:r w:rsidRPr="003B238C">
        <w:rPr>
          <w:rFonts w:ascii="Arial" w:eastAsia="Times New Roman" w:hAnsi="Arial" w:cs="Arial"/>
          <w:b/>
          <w:bCs/>
          <w:color w:val="183D49"/>
          <w:sz w:val="36"/>
          <w:szCs w:val="36"/>
          <w:lang w:eastAsia="ru-RU"/>
        </w:rPr>
        <w:t>Смотрим на примере</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 xml:space="preserve">Я думаю, лучше рассматривать сразу на примере. Допустим, у нас есть два одинаковых блока. В </w:t>
      </w:r>
      <w:proofErr w:type="spellStart"/>
      <w:r w:rsidRPr="003B238C">
        <w:rPr>
          <w:rFonts w:ascii="Arial" w:eastAsia="Times New Roman" w:hAnsi="Arial" w:cs="Arial"/>
          <w:color w:val="333333"/>
          <w:sz w:val="24"/>
          <w:szCs w:val="24"/>
          <w:lang w:eastAsia="ru-RU"/>
        </w:rPr>
        <w:t>html</w:t>
      </w:r>
      <w:proofErr w:type="spellEnd"/>
      <w:r w:rsidRPr="003B238C">
        <w:rPr>
          <w:rFonts w:ascii="Arial" w:eastAsia="Times New Roman" w:hAnsi="Arial" w:cs="Arial"/>
          <w:color w:val="333333"/>
          <w:sz w:val="24"/>
          <w:szCs w:val="24"/>
          <w:lang w:eastAsia="ru-RU"/>
        </w:rPr>
        <w:t xml:space="preserve"> разметке я предлагаю обозначить их так:</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8484C"/>
          <w:sz w:val="24"/>
          <w:szCs w:val="24"/>
          <w:lang w:eastAsia="ru-RU"/>
        </w:rPr>
      </w:pPr>
      <w:r w:rsidRPr="003B238C">
        <w:rPr>
          <w:rFonts w:ascii="Courier New" w:eastAsia="Times New Roman" w:hAnsi="Courier New" w:cs="Courier New"/>
          <w:color w:val="1E347B"/>
          <w:sz w:val="24"/>
          <w:szCs w:val="24"/>
          <w:lang w:eastAsia="ru-RU"/>
        </w:rPr>
        <w:t>&lt;</w:t>
      </w:r>
      <w:proofErr w:type="spellStart"/>
      <w:r w:rsidRPr="003B238C">
        <w:rPr>
          <w:rFonts w:ascii="Courier New" w:eastAsia="Times New Roman" w:hAnsi="Courier New" w:cs="Courier New"/>
          <w:color w:val="1E347B"/>
          <w:sz w:val="24"/>
          <w:szCs w:val="24"/>
          <w:lang w:eastAsia="ru-RU"/>
        </w:rPr>
        <w:t>div</w:t>
      </w:r>
      <w:proofErr w:type="spellEnd"/>
      <w:r w:rsidRPr="003B238C">
        <w:rPr>
          <w:rFonts w:ascii="Courier New" w:eastAsia="Times New Roman" w:hAnsi="Courier New" w:cs="Courier New"/>
          <w:color w:val="48484C"/>
          <w:sz w:val="24"/>
          <w:szCs w:val="24"/>
          <w:lang w:eastAsia="ru-RU"/>
        </w:rPr>
        <w:t xml:space="preserve"> </w:t>
      </w:r>
      <w:proofErr w:type="spellStart"/>
      <w:r w:rsidRPr="003B238C">
        <w:rPr>
          <w:rFonts w:ascii="Courier New" w:eastAsia="Times New Roman" w:hAnsi="Courier New" w:cs="Courier New"/>
          <w:color w:val="008080"/>
          <w:sz w:val="24"/>
          <w:szCs w:val="24"/>
          <w:lang w:eastAsia="ru-RU"/>
        </w:rPr>
        <w:t>class</w:t>
      </w:r>
      <w:proofErr w:type="spellEnd"/>
      <w:r w:rsidRPr="003B238C">
        <w:rPr>
          <w:rFonts w:ascii="Courier New" w:eastAsia="Times New Roman" w:hAnsi="Courier New" w:cs="Courier New"/>
          <w:color w:val="93A1A1"/>
          <w:sz w:val="24"/>
          <w:szCs w:val="24"/>
          <w:lang w:eastAsia="ru-RU"/>
        </w:rPr>
        <w:t>=</w:t>
      </w:r>
      <w:r w:rsidRPr="003B238C">
        <w:rPr>
          <w:rFonts w:ascii="Courier New" w:eastAsia="Times New Roman" w:hAnsi="Courier New" w:cs="Courier New"/>
          <w:color w:val="DD1144"/>
          <w:sz w:val="24"/>
          <w:szCs w:val="24"/>
          <w:lang w:eastAsia="ru-RU"/>
        </w:rPr>
        <w:t>"</w:t>
      </w:r>
      <w:proofErr w:type="spellStart"/>
      <w:r w:rsidRPr="003B238C">
        <w:rPr>
          <w:rFonts w:ascii="Courier New" w:eastAsia="Times New Roman" w:hAnsi="Courier New" w:cs="Courier New"/>
          <w:color w:val="DD1144"/>
          <w:sz w:val="24"/>
          <w:szCs w:val="24"/>
          <w:lang w:eastAsia="ru-RU"/>
        </w:rPr>
        <w:t>block</w:t>
      </w:r>
      <w:proofErr w:type="spellEnd"/>
      <w:r w:rsidRPr="003B238C">
        <w:rPr>
          <w:rFonts w:ascii="Courier New" w:eastAsia="Times New Roman" w:hAnsi="Courier New" w:cs="Courier New"/>
          <w:color w:val="DD1144"/>
          <w:sz w:val="24"/>
          <w:szCs w:val="24"/>
          <w:lang w:eastAsia="ru-RU"/>
        </w:rPr>
        <w:t xml:space="preserve"> block1</w:t>
      </w:r>
      <w:proofErr w:type="gramStart"/>
      <w:r w:rsidRPr="003B238C">
        <w:rPr>
          <w:rFonts w:ascii="Courier New" w:eastAsia="Times New Roman" w:hAnsi="Courier New" w:cs="Courier New"/>
          <w:color w:val="DD1144"/>
          <w:sz w:val="24"/>
          <w:szCs w:val="24"/>
          <w:lang w:eastAsia="ru-RU"/>
        </w:rPr>
        <w:t>"</w:t>
      </w:r>
      <w:r w:rsidRPr="003B238C">
        <w:rPr>
          <w:rFonts w:ascii="Courier New" w:eastAsia="Times New Roman" w:hAnsi="Courier New" w:cs="Courier New"/>
          <w:color w:val="1E347B"/>
          <w:sz w:val="24"/>
          <w:szCs w:val="24"/>
          <w:lang w:eastAsia="ru-RU"/>
        </w:rPr>
        <w:t>&gt;</w:t>
      </w:r>
      <w:r w:rsidRPr="003B238C">
        <w:rPr>
          <w:rFonts w:ascii="Courier New" w:eastAsia="Times New Roman" w:hAnsi="Courier New" w:cs="Courier New"/>
          <w:color w:val="48484C"/>
          <w:sz w:val="24"/>
          <w:szCs w:val="24"/>
          <w:lang w:eastAsia="ru-RU"/>
        </w:rPr>
        <w:t>Блок</w:t>
      </w:r>
      <w:proofErr w:type="gramEnd"/>
      <w:r w:rsidRPr="003B238C">
        <w:rPr>
          <w:rFonts w:ascii="Courier New" w:eastAsia="Times New Roman" w:hAnsi="Courier New" w:cs="Courier New"/>
          <w:color w:val="48484C"/>
          <w:sz w:val="24"/>
          <w:szCs w:val="24"/>
          <w:lang w:eastAsia="ru-RU"/>
        </w:rPr>
        <w:t xml:space="preserve"> 1</w:t>
      </w:r>
      <w:r w:rsidRPr="003B238C">
        <w:rPr>
          <w:rFonts w:ascii="Courier New" w:eastAsia="Times New Roman" w:hAnsi="Courier New" w:cs="Courier New"/>
          <w:color w:val="1E347B"/>
          <w:sz w:val="24"/>
          <w:szCs w:val="24"/>
          <w:lang w:eastAsia="ru-RU"/>
        </w:rPr>
        <w:t>&lt;/</w:t>
      </w:r>
      <w:proofErr w:type="spellStart"/>
      <w:r w:rsidRPr="003B238C">
        <w:rPr>
          <w:rFonts w:ascii="Courier New" w:eastAsia="Times New Roman" w:hAnsi="Courier New" w:cs="Courier New"/>
          <w:color w:val="1E347B"/>
          <w:sz w:val="24"/>
          <w:szCs w:val="24"/>
          <w:lang w:eastAsia="ru-RU"/>
        </w:rPr>
        <w:t>div</w:t>
      </w:r>
      <w:proofErr w:type="spellEnd"/>
      <w:r w:rsidRPr="003B238C">
        <w:rPr>
          <w:rFonts w:ascii="Courier New" w:eastAsia="Times New Roman" w:hAnsi="Courier New" w:cs="Courier New"/>
          <w:color w:val="1E347B"/>
          <w:sz w:val="24"/>
          <w:szCs w:val="24"/>
          <w:lang w:eastAsia="ru-RU"/>
        </w:rPr>
        <w:t>&gt;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4"/>
          <w:szCs w:val="24"/>
          <w:lang w:val="en-US" w:eastAsia="ru-RU"/>
        </w:rPr>
      </w:pPr>
      <w:r w:rsidRPr="003B238C">
        <w:rPr>
          <w:rFonts w:ascii="Courier New" w:eastAsia="Times New Roman" w:hAnsi="Courier New" w:cs="Courier New"/>
          <w:color w:val="1E347B"/>
          <w:sz w:val="24"/>
          <w:szCs w:val="24"/>
          <w:lang w:val="en-US" w:eastAsia="ru-RU"/>
        </w:rPr>
        <w:t>&lt;div</w:t>
      </w:r>
      <w:r w:rsidRPr="003B238C">
        <w:rPr>
          <w:rFonts w:ascii="Courier New" w:eastAsia="Times New Roman" w:hAnsi="Courier New" w:cs="Courier New"/>
          <w:color w:val="48484C"/>
          <w:sz w:val="24"/>
          <w:szCs w:val="24"/>
          <w:lang w:val="en-US" w:eastAsia="ru-RU"/>
        </w:rPr>
        <w:t xml:space="preserve"> </w:t>
      </w:r>
      <w:r w:rsidRPr="003B238C">
        <w:rPr>
          <w:rFonts w:ascii="Courier New" w:eastAsia="Times New Roman" w:hAnsi="Courier New" w:cs="Courier New"/>
          <w:color w:val="008080"/>
          <w:sz w:val="24"/>
          <w:szCs w:val="24"/>
          <w:lang w:val="en-US" w:eastAsia="ru-RU"/>
        </w:rPr>
        <w:t>class</w:t>
      </w:r>
      <w:r w:rsidRPr="003B238C">
        <w:rPr>
          <w:rFonts w:ascii="Courier New" w:eastAsia="Times New Roman" w:hAnsi="Courier New" w:cs="Courier New"/>
          <w:color w:val="93A1A1"/>
          <w:sz w:val="24"/>
          <w:szCs w:val="24"/>
          <w:lang w:val="en-US" w:eastAsia="ru-RU"/>
        </w:rPr>
        <w:t>=</w:t>
      </w:r>
      <w:r w:rsidRPr="003B238C">
        <w:rPr>
          <w:rFonts w:ascii="Courier New" w:eastAsia="Times New Roman" w:hAnsi="Courier New" w:cs="Courier New"/>
          <w:color w:val="DD1144"/>
          <w:sz w:val="24"/>
          <w:szCs w:val="24"/>
          <w:lang w:val="en-US" w:eastAsia="ru-RU"/>
        </w:rPr>
        <w:t>"block block2"</w:t>
      </w:r>
      <w:r w:rsidRPr="003B238C">
        <w:rPr>
          <w:rFonts w:ascii="Courier New" w:eastAsia="Times New Roman" w:hAnsi="Courier New" w:cs="Courier New"/>
          <w:color w:val="1E347B"/>
          <w:sz w:val="24"/>
          <w:szCs w:val="24"/>
          <w:lang w:val="en-US" w:eastAsia="ru-RU"/>
        </w:rPr>
        <w:t>&gt;</w:t>
      </w:r>
      <w:r w:rsidRPr="003B238C">
        <w:rPr>
          <w:rFonts w:ascii="Courier New" w:eastAsia="Times New Roman" w:hAnsi="Courier New" w:cs="Courier New"/>
          <w:color w:val="48484C"/>
          <w:sz w:val="24"/>
          <w:szCs w:val="24"/>
          <w:lang w:eastAsia="ru-RU"/>
        </w:rPr>
        <w:t>Блок</w:t>
      </w:r>
      <w:r w:rsidRPr="003B238C">
        <w:rPr>
          <w:rFonts w:ascii="Courier New" w:eastAsia="Times New Roman" w:hAnsi="Courier New" w:cs="Courier New"/>
          <w:color w:val="48484C"/>
          <w:sz w:val="24"/>
          <w:szCs w:val="24"/>
          <w:lang w:val="en-US" w:eastAsia="ru-RU"/>
        </w:rPr>
        <w:t xml:space="preserve"> 2</w:t>
      </w:r>
      <w:r w:rsidRPr="003B238C">
        <w:rPr>
          <w:rFonts w:ascii="Courier New" w:eastAsia="Times New Roman" w:hAnsi="Courier New" w:cs="Courier New"/>
          <w:color w:val="1E347B"/>
          <w:sz w:val="24"/>
          <w:szCs w:val="24"/>
          <w:lang w:val="en-US" w:eastAsia="ru-RU"/>
        </w:rPr>
        <w:t>&lt;/div&gt;</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Каждый элемент получил два стилевых класса. Зачем это нужно? Первым классом мы зададим общие правила внешнего вида, блоки же одинаковые, так что их можно описать совместно. В реальном примере, скорее всего, будет по-другому. Также каждый элемент получил собственный уникальный стилевой класс. Он тоже пригодится.</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gramStart"/>
      <w:r w:rsidRPr="003B238C">
        <w:rPr>
          <w:rFonts w:ascii="Courier New" w:eastAsia="Times New Roman" w:hAnsi="Courier New" w:cs="Courier New"/>
          <w:b/>
          <w:bCs/>
          <w:color w:val="93A1A1"/>
          <w:sz w:val="24"/>
          <w:szCs w:val="24"/>
          <w:lang w:eastAsia="ru-RU"/>
        </w:rPr>
        <w:t>.</w:t>
      </w:r>
      <w:proofErr w:type="spellStart"/>
      <w:r w:rsidRPr="003B238C">
        <w:rPr>
          <w:rFonts w:ascii="Courier New" w:eastAsia="Times New Roman" w:hAnsi="Courier New" w:cs="Courier New"/>
          <w:b/>
          <w:bCs/>
          <w:color w:val="48484C"/>
          <w:sz w:val="24"/>
          <w:szCs w:val="24"/>
          <w:lang w:eastAsia="ru-RU"/>
        </w:rPr>
        <w:t>block</w:t>
      </w:r>
      <w:proofErr w:type="spellEnd"/>
      <w:proofErr w:type="gramEnd"/>
      <w:r w:rsidRPr="003B238C">
        <w:rPr>
          <w:rFonts w:ascii="Courier New" w:eastAsia="Times New Roman" w:hAnsi="Courier New" w:cs="Courier New"/>
          <w:b/>
          <w:bCs/>
          <w:color w:val="93A1A1"/>
          <w:sz w:val="24"/>
          <w:szCs w:val="24"/>
          <w:lang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spellStart"/>
      <w:r w:rsidRPr="003B238C">
        <w:rPr>
          <w:rFonts w:ascii="Courier New" w:eastAsia="Times New Roman" w:hAnsi="Courier New" w:cs="Courier New"/>
          <w:b/>
          <w:bCs/>
          <w:color w:val="48484C"/>
          <w:sz w:val="24"/>
          <w:szCs w:val="24"/>
          <w:lang w:eastAsia="ru-RU"/>
        </w:rPr>
        <w:t>font</w:t>
      </w:r>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size</w:t>
      </w:r>
      <w:proofErr w:type="spellEnd"/>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 xml:space="preserve"> </w:t>
      </w:r>
      <w:r w:rsidRPr="003B238C">
        <w:rPr>
          <w:rFonts w:ascii="Courier New" w:eastAsia="Times New Roman" w:hAnsi="Courier New" w:cs="Courier New"/>
          <w:b/>
          <w:bCs/>
          <w:color w:val="195F91"/>
          <w:sz w:val="24"/>
          <w:szCs w:val="24"/>
          <w:lang w:eastAsia="ru-RU"/>
        </w:rPr>
        <w:t>50px</w:t>
      </w:r>
      <w:r w:rsidRPr="003B238C">
        <w:rPr>
          <w:rFonts w:ascii="Courier New" w:eastAsia="Times New Roman" w:hAnsi="Courier New" w:cs="Courier New"/>
          <w:b/>
          <w:bCs/>
          <w:color w:val="93A1A1"/>
          <w:sz w:val="24"/>
          <w:szCs w:val="24"/>
          <w:lang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spellStart"/>
      <w:r w:rsidRPr="003B238C">
        <w:rPr>
          <w:rFonts w:ascii="Courier New" w:eastAsia="Times New Roman" w:hAnsi="Courier New" w:cs="Courier New"/>
          <w:b/>
          <w:bCs/>
          <w:color w:val="48484C"/>
          <w:sz w:val="24"/>
          <w:szCs w:val="24"/>
          <w:lang w:eastAsia="ru-RU"/>
        </w:rPr>
        <w:t>width</w:t>
      </w:r>
      <w:proofErr w:type="spellEnd"/>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 xml:space="preserve"> </w:t>
      </w:r>
      <w:r w:rsidRPr="003B238C">
        <w:rPr>
          <w:rFonts w:ascii="Courier New" w:eastAsia="Times New Roman" w:hAnsi="Courier New" w:cs="Courier New"/>
          <w:b/>
          <w:bCs/>
          <w:color w:val="195F91"/>
          <w:sz w:val="24"/>
          <w:szCs w:val="24"/>
          <w:lang w:eastAsia="ru-RU"/>
        </w:rPr>
        <w:t>200px</w:t>
      </w:r>
      <w:r w:rsidRPr="003B238C">
        <w:rPr>
          <w:rFonts w:ascii="Courier New" w:eastAsia="Times New Roman" w:hAnsi="Courier New" w:cs="Courier New"/>
          <w:b/>
          <w:bCs/>
          <w:color w:val="93A1A1"/>
          <w:sz w:val="24"/>
          <w:szCs w:val="24"/>
          <w:lang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spellStart"/>
      <w:r w:rsidRPr="003B238C">
        <w:rPr>
          <w:rFonts w:ascii="Courier New" w:eastAsia="Times New Roman" w:hAnsi="Courier New" w:cs="Courier New"/>
          <w:b/>
          <w:bCs/>
          <w:color w:val="48484C"/>
          <w:sz w:val="24"/>
          <w:szCs w:val="24"/>
          <w:lang w:eastAsia="ru-RU"/>
        </w:rPr>
        <w:t>height</w:t>
      </w:r>
      <w:proofErr w:type="spellEnd"/>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 xml:space="preserve"> </w:t>
      </w:r>
      <w:r w:rsidRPr="003B238C">
        <w:rPr>
          <w:rFonts w:ascii="Courier New" w:eastAsia="Times New Roman" w:hAnsi="Courier New" w:cs="Courier New"/>
          <w:b/>
          <w:bCs/>
          <w:color w:val="195F91"/>
          <w:sz w:val="24"/>
          <w:szCs w:val="24"/>
          <w:lang w:eastAsia="ru-RU"/>
        </w:rPr>
        <w:t>120px</w:t>
      </w:r>
      <w:r w:rsidRPr="003B238C">
        <w:rPr>
          <w:rFonts w:ascii="Courier New" w:eastAsia="Times New Roman" w:hAnsi="Courier New" w:cs="Courier New"/>
          <w:b/>
          <w:bCs/>
          <w:color w:val="93A1A1"/>
          <w:sz w:val="24"/>
          <w:szCs w:val="24"/>
          <w:lang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val="en-US" w:eastAsia="ru-RU"/>
        </w:rPr>
      </w:pPr>
      <w:r w:rsidRPr="003B238C">
        <w:rPr>
          <w:rFonts w:ascii="Courier New" w:eastAsia="Times New Roman" w:hAnsi="Courier New" w:cs="Courier New"/>
          <w:b/>
          <w:bCs/>
          <w:color w:val="48484C"/>
          <w:sz w:val="24"/>
          <w:szCs w:val="24"/>
          <w:lang w:val="en-US" w:eastAsia="ru-RU"/>
        </w:rPr>
        <w:t>background</w:t>
      </w:r>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 xml:space="preserve"> green</w:t>
      </w:r>
      <w:r w:rsidRPr="003B238C">
        <w:rPr>
          <w:rFonts w:ascii="Courier New" w:eastAsia="Times New Roman" w:hAnsi="Courier New" w:cs="Courier New"/>
          <w:b/>
          <w:bCs/>
          <w:color w:val="93A1A1"/>
          <w:sz w:val="24"/>
          <w:szCs w:val="24"/>
          <w:lang w:val="en-US"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val="en-US" w:eastAsia="ru-RU"/>
        </w:rPr>
      </w:pPr>
      <w:r w:rsidRPr="003B238C">
        <w:rPr>
          <w:rFonts w:ascii="Courier New" w:eastAsia="Times New Roman" w:hAnsi="Courier New" w:cs="Courier New"/>
          <w:b/>
          <w:bCs/>
          <w:color w:val="48484C"/>
          <w:sz w:val="24"/>
          <w:szCs w:val="24"/>
          <w:lang w:val="en-US" w:eastAsia="ru-RU"/>
        </w:rPr>
        <w:t>margin</w:t>
      </w:r>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bottom</w:t>
      </w:r>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 xml:space="preserve"> </w:t>
      </w:r>
      <w:r w:rsidRPr="003B238C">
        <w:rPr>
          <w:rFonts w:ascii="Courier New" w:eastAsia="Times New Roman" w:hAnsi="Courier New" w:cs="Courier New"/>
          <w:b/>
          <w:bCs/>
          <w:color w:val="195F91"/>
          <w:sz w:val="24"/>
          <w:szCs w:val="24"/>
          <w:lang w:val="en-US" w:eastAsia="ru-RU"/>
        </w:rPr>
        <w:t>30px</w:t>
      </w:r>
      <w:r w:rsidRPr="003B238C">
        <w:rPr>
          <w:rFonts w:ascii="Courier New" w:eastAsia="Times New Roman" w:hAnsi="Courier New" w:cs="Courier New"/>
          <w:b/>
          <w:bCs/>
          <w:color w:val="93A1A1"/>
          <w:sz w:val="24"/>
          <w:szCs w:val="24"/>
          <w:lang w:val="en-US"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spellStart"/>
      <w:r w:rsidRPr="003B238C">
        <w:rPr>
          <w:rFonts w:ascii="Courier New" w:eastAsia="Times New Roman" w:hAnsi="Courier New" w:cs="Courier New"/>
          <w:b/>
          <w:bCs/>
          <w:color w:val="48484C"/>
          <w:sz w:val="24"/>
          <w:szCs w:val="24"/>
          <w:lang w:eastAsia="ru-RU"/>
        </w:rPr>
        <w:t>transition</w:t>
      </w:r>
      <w:proofErr w:type="spellEnd"/>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 xml:space="preserve"> </w:t>
      </w:r>
      <w:r w:rsidRPr="003B238C">
        <w:rPr>
          <w:rFonts w:ascii="Courier New" w:eastAsia="Times New Roman" w:hAnsi="Courier New" w:cs="Courier New"/>
          <w:b/>
          <w:bCs/>
          <w:color w:val="195F91"/>
          <w:sz w:val="24"/>
          <w:szCs w:val="24"/>
          <w:lang w:eastAsia="ru-RU"/>
        </w:rPr>
        <w:t>1s</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4"/>
          <w:szCs w:val="24"/>
          <w:lang w:eastAsia="ru-RU"/>
        </w:rPr>
      </w:pPr>
      <w:r w:rsidRPr="003B238C">
        <w:rPr>
          <w:rFonts w:ascii="Courier New" w:eastAsia="Times New Roman" w:hAnsi="Courier New" w:cs="Courier New"/>
          <w:b/>
          <w:bCs/>
          <w:color w:val="93A1A1"/>
          <w:sz w:val="24"/>
          <w:szCs w:val="24"/>
          <w:lang w:eastAsia="ru-RU"/>
        </w:rPr>
        <w:t>}</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Этими правилами мы прописали обоим блокам одинаковый внешний вид: высоту, ширину, размер шрифта, отступ и зеленый фон. Последнее свойство </w:t>
      </w:r>
      <w:proofErr w:type="spellStart"/>
      <w:r w:rsidRPr="003B238C">
        <w:rPr>
          <w:rFonts w:ascii="Courier New" w:eastAsia="Times New Roman" w:hAnsi="Courier New" w:cs="Courier New"/>
          <w:b/>
          <w:bCs/>
          <w:color w:val="518FA4"/>
          <w:sz w:val="20"/>
          <w:szCs w:val="20"/>
          <w:lang w:eastAsia="ru-RU"/>
        </w:rPr>
        <w:t>transition</w:t>
      </w:r>
      <w:proofErr w:type="spellEnd"/>
      <w:r w:rsidRPr="003B238C">
        <w:rPr>
          <w:rFonts w:ascii="Arial" w:eastAsia="Times New Roman" w:hAnsi="Arial" w:cs="Arial"/>
          <w:color w:val="333333"/>
          <w:sz w:val="24"/>
          <w:szCs w:val="24"/>
          <w:lang w:eastAsia="ru-RU"/>
        </w:rPr>
        <w:t> как раз и является относительно новым и входит в версию </w:t>
      </w:r>
      <w:r w:rsidRPr="003B238C">
        <w:rPr>
          <w:rFonts w:ascii="Courier New" w:eastAsia="Times New Roman" w:hAnsi="Courier New" w:cs="Courier New"/>
          <w:b/>
          <w:bCs/>
          <w:color w:val="518FA4"/>
          <w:sz w:val="20"/>
          <w:szCs w:val="20"/>
          <w:lang w:eastAsia="ru-RU"/>
        </w:rPr>
        <w:t>CSS3</w:t>
      </w:r>
      <w:r w:rsidRPr="003B238C">
        <w:rPr>
          <w:rFonts w:ascii="Arial" w:eastAsia="Times New Roman" w:hAnsi="Arial" w:cs="Arial"/>
          <w:color w:val="333333"/>
          <w:sz w:val="24"/>
          <w:szCs w:val="24"/>
          <w:lang w:eastAsia="ru-RU"/>
        </w:rPr>
        <w:t>. Оно обозначает задержку, после которой выполняются определенные правила. По сути, именно это дает плавное появление.</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В примере я прописал 1 секунду, по желанию можно поставить больше или меньше. Когда вы увидите свойство в действии, то сами сможете отрегулировать его значение.</w:t>
      </w:r>
    </w:p>
    <w:p w:rsidR="003B238C" w:rsidRPr="003B238C" w:rsidRDefault="003B238C" w:rsidP="003B238C">
      <w:pPr>
        <w:shd w:val="clear" w:color="auto" w:fill="FFFFFF"/>
        <w:spacing w:before="360" w:after="120" w:line="240" w:lineRule="auto"/>
        <w:outlineLvl w:val="1"/>
        <w:rPr>
          <w:rFonts w:ascii="Arial" w:eastAsia="Times New Roman" w:hAnsi="Arial" w:cs="Arial"/>
          <w:b/>
          <w:bCs/>
          <w:color w:val="183D49"/>
          <w:sz w:val="36"/>
          <w:szCs w:val="36"/>
          <w:lang w:eastAsia="ru-RU"/>
        </w:rPr>
      </w:pPr>
      <w:r w:rsidRPr="003B238C">
        <w:rPr>
          <w:rFonts w:ascii="Arial" w:eastAsia="Times New Roman" w:hAnsi="Arial" w:cs="Arial"/>
          <w:b/>
          <w:bCs/>
          <w:color w:val="183D49"/>
          <w:sz w:val="36"/>
          <w:szCs w:val="36"/>
          <w:lang w:eastAsia="ru-RU"/>
        </w:rPr>
        <w:t>Как реализовать в css3 плавное появление?</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Дальше есть два варианта действий. Допустим, нам нужно пока скрыть второй блок, а при наведении на первый плавно выводить его. Наиболее часто для скрытия элемента применяют правило </w:t>
      </w:r>
      <w:proofErr w:type="spellStart"/>
      <w:r w:rsidRPr="003B238C">
        <w:rPr>
          <w:rFonts w:ascii="Courier New" w:eastAsia="Times New Roman" w:hAnsi="Courier New" w:cs="Courier New"/>
          <w:b/>
          <w:bCs/>
          <w:color w:val="518FA4"/>
          <w:sz w:val="20"/>
          <w:szCs w:val="20"/>
          <w:lang w:eastAsia="ru-RU"/>
        </w:rPr>
        <w:t>display</w:t>
      </w:r>
      <w:proofErr w:type="spellEnd"/>
      <w:r w:rsidRPr="003B238C">
        <w:rPr>
          <w:rFonts w:ascii="Courier New" w:eastAsia="Times New Roman" w:hAnsi="Courier New" w:cs="Courier New"/>
          <w:b/>
          <w:bCs/>
          <w:color w:val="518FA4"/>
          <w:sz w:val="20"/>
          <w:szCs w:val="20"/>
          <w:lang w:eastAsia="ru-RU"/>
        </w:rPr>
        <w:t xml:space="preserve">: </w:t>
      </w:r>
      <w:proofErr w:type="spellStart"/>
      <w:r w:rsidRPr="003B238C">
        <w:rPr>
          <w:rFonts w:ascii="Courier New" w:eastAsia="Times New Roman" w:hAnsi="Courier New" w:cs="Courier New"/>
          <w:b/>
          <w:bCs/>
          <w:color w:val="518FA4"/>
          <w:sz w:val="20"/>
          <w:szCs w:val="20"/>
          <w:lang w:eastAsia="ru-RU"/>
        </w:rPr>
        <w:t>none</w:t>
      </w:r>
      <w:proofErr w:type="spellEnd"/>
      <w:r w:rsidRPr="003B238C">
        <w:rPr>
          <w:rFonts w:ascii="Arial" w:eastAsia="Times New Roman" w:hAnsi="Arial" w:cs="Arial"/>
          <w:color w:val="333333"/>
          <w:sz w:val="24"/>
          <w:szCs w:val="24"/>
          <w:lang w:eastAsia="ru-RU"/>
        </w:rPr>
        <w:t>, но оно не даст именно того, чего нужно – плавного появления. Элемент появиться резко.</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Поэтому мы поступим по-другому. Смотрите этот код:</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val="en-US" w:eastAsia="ru-RU"/>
        </w:rPr>
      </w:pPr>
      <w:proofErr w:type="gramStart"/>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block</w:t>
      </w:r>
      <w:proofErr w:type="gramEnd"/>
      <w:r w:rsidRPr="003B238C">
        <w:rPr>
          <w:rFonts w:ascii="Courier New" w:eastAsia="Times New Roman" w:hAnsi="Courier New" w:cs="Courier New"/>
          <w:b/>
          <w:bCs/>
          <w:color w:val="48484C"/>
          <w:sz w:val="24"/>
          <w:szCs w:val="24"/>
          <w:lang w:val="en-US" w:eastAsia="ru-RU"/>
        </w:rPr>
        <w:t>2</w:t>
      </w:r>
      <w:r w:rsidRPr="003B238C">
        <w:rPr>
          <w:rFonts w:ascii="Courier New" w:eastAsia="Times New Roman" w:hAnsi="Courier New" w:cs="Courier New"/>
          <w:b/>
          <w:bCs/>
          <w:color w:val="93A1A1"/>
          <w:sz w:val="24"/>
          <w:szCs w:val="24"/>
          <w:lang w:val="en-US"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val="en-US" w:eastAsia="ru-RU"/>
        </w:rPr>
      </w:pPr>
      <w:r w:rsidRPr="003B238C">
        <w:rPr>
          <w:rFonts w:ascii="Courier New" w:eastAsia="Times New Roman" w:hAnsi="Courier New" w:cs="Courier New"/>
          <w:b/>
          <w:bCs/>
          <w:color w:val="48484C"/>
          <w:sz w:val="24"/>
          <w:szCs w:val="24"/>
          <w:lang w:val="en-US" w:eastAsia="ru-RU"/>
        </w:rPr>
        <w:t>opacity</w:t>
      </w:r>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 xml:space="preserve"> </w:t>
      </w:r>
      <w:r w:rsidRPr="003B238C">
        <w:rPr>
          <w:rFonts w:ascii="Courier New" w:eastAsia="Times New Roman" w:hAnsi="Courier New" w:cs="Courier New"/>
          <w:b/>
          <w:bCs/>
          <w:color w:val="195F91"/>
          <w:sz w:val="24"/>
          <w:szCs w:val="24"/>
          <w:lang w:val="en-US" w:eastAsia="ru-RU"/>
        </w:rPr>
        <w:t>0</w:t>
      </w:r>
      <w:r w:rsidRPr="003B238C">
        <w:rPr>
          <w:rFonts w:ascii="Courier New" w:eastAsia="Times New Roman" w:hAnsi="Courier New" w:cs="Courier New"/>
          <w:b/>
          <w:bCs/>
          <w:color w:val="93A1A1"/>
          <w:sz w:val="24"/>
          <w:szCs w:val="24"/>
          <w:lang w:val="en-US"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val="en-US" w:eastAsia="ru-RU"/>
        </w:rPr>
      </w:pPr>
      <w:r w:rsidRPr="003B238C">
        <w:rPr>
          <w:rFonts w:ascii="Courier New" w:eastAsia="Times New Roman" w:hAnsi="Courier New" w:cs="Courier New"/>
          <w:b/>
          <w:bCs/>
          <w:color w:val="93A1A1"/>
          <w:sz w:val="24"/>
          <w:szCs w:val="24"/>
          <w:lang w:val="en-US"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val="en-US" w:eastAsia="ru-RU"/>
        </w:rPr>
      </w:pPr>
      <w:proofErr w:type="gramStart"/>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block</w:t>
      </w:r>
      <w:proofErr w:type="gramEnd"/>
      <w:r w:rsidRPr="003B238C">
        <w:rPr>
          <w:rFonts w:ascii="Courier New" w:eastAsia="Times New Roman" w:hAnsi="Courier New" w:cs="Courier New"/>
          <w:b/>
          <w:bCs/>
          <w:color w:val="48484C"/>
          <w:sz w:val="24"/>
          <w:szCs w:val="24"/>
          <w:lang w:val="en-US" w:eastAsia="ru-RU"/>
        </w:rPr>
        <w:t>1</w:t>
      </w:r>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hover</w:t>
      </w:r>
      <w:r w:rsidRPr="003B238C">
        <w:rPr>
          <w:rFonts w:ascii="Courier New" w:eastAsia="Times New Roman" w:hAnsi="Courier New" w:cs="Courier New"/>
          <w:b/>
          <w:bCs/>
          <w:color w:val="93A1A1"/>
          <w:sz w:val="24"/>
          <w:szCs w:val="24"/>
          <w:lang w:val="en-US" w:eastAsia="ru-RU"/>
        </w:rPr>
        <w:t>+.</w:t>
      </w:r>
      <w:r w:rsidRPr="003B238C">
        <w:rPr>
          <w:rFonts w:ascii="Courier New" w:eastAsia="Times New Roman" w:hAnsi="Courier New" w:cs="Courier New"/>
          <w:b/>
          <w:bCs/>
          <w:color w:val="48484C"/>
          <w:sz w:val="24"/>
          <w:szCs w:val="24"/>
          <w:lang w:val="en-US" w:eastAsia="ru-RU"/>
        </w:rPr>
        <w:t>block2</w:t>
      </w:r>
      <w:r w:rsidRPr="003B238C">
        <w:rPr>
          <w:rFonts w:ascii="Courier New" w:eastAsia="Times New Roman" w:hAnsi="Courier New" w:cs="Courier New"/>
          <w:b/>
          <w:bCs/>
          <w:color w:val="93A1A1"/>
          <w:sz w:val="24"/>
          <w:szCs w:val="24"/>
          <w:lang w:val="en-US"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spellStart"/>
      <w:r w:rsidRPr="003B238C">
        <w:rPr>
          <w:rFonts w:ascii="Courier New" w:eastAsia="Times New Roman" w:hAnsi="Courier New" w:cs="Courier New"/>
          <w:b/>
          <w:bCs/>
          <w:color w:val="48484C"/>
          <w:sz w:val="24"/>
          <w:szCs w:val="24"/>
          <w:lang w:eastAsia="ru-RU"/>
        </w:rPr>
        <w:t>opacity</w:t>
      </w:r>
      <w:proofErr w:type="spellEnd"/>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 xml:space="preserve"> </w:t>
      </w:r>
      <w:r w:rsidRPr="003B238C">
        <w:rPr>
          <w:rFonts w:ascii="Courier New" w:eastAsia="Times New Roman" w:hAnsi="Courier New" w:cs="Courier New"/>
          <w:b/>
          <w:bCs/>
          <w:color w:val="195F91"/>
          <w:sz w:val="24"/>
          <w:szCs w:val="24"/>
          <w:lang w:eastAsia="ru-RU"/>
        </w:rPr>
        <w:t>1</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4"/>
          <w:szCs w:val="24"/>
          <w:lang w:eastAsia="ru-RU"/>
        </w:rPr>
      </w:pPr>
      <w:r w:rsidRPr="003B238C">
        <w:rPr>
          <w:rFonts w:ascii="Courier New" w:eastAsia="Times New Roman" w:hAnsi="Courier New" w:cs="Courier New"/>
          <w:b/>
          <w:bCs/>
          <w:color w:val="93A1A1"/>
          <w:sz w:val="24"/>
          <w:szCs w:val="24"/>
          <w:lang w:eastAsia="ru-RU"/>
        </w:rPr>
        <w:t>}</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lastRenderedPageBreak/>
        <w:t>Мы использовали еще одно CSS3-свойство – </w:t>
      </w:r>
      <w:proofErr w:type="spellStart"/>
      <w:r w:rsidRPr="003B238C">
        <w:rPr>
          <w:rFonts w:ascii="Courier New" w:eastAsia="Times New Roman" w:hAnsi="Courier New" w:cs="Courier New"/>
          <w:b/>
          <w:bCs/>
          <w:color w:val="518FA4"/>
          <w:sz w:val="20"/>
          <w:szCs w:val="20"/>
          <w:lang w:eastAsia="ru-RU"/>
        </w:rPr>
        <w:t>opacity</w:t>
      </w:r>
      <w:proofErr w:type="spellEnd"/>
      <w:r w:rsidRPr="003B238C">
        <w:rPr>
          <w:rFonts w:ascii="Arial" w:eastAsia="Times New Roman" w:hAnsi="Arial" w:cs="Arial"/>
          <w:color w:val="333333"/>
          <w:sz w:val="24"/>
          <w:szCs w:val="24"/>
          <w:lang w:eastAsia="ru-RU"/>
        </w:rPr>
        <w:t>. Оно задает прозрачность элемента, которая прописывается от 0 (полностью прозрачный) до 1 (полностью непрозрачный) элемент.</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Сначала полностью убираем второй блок от глаз, делая его прозрачным. Теперь нужно сделать так, чтобы при наведении мышки на первый блок плавно появлялся второй. Для этого используется такой вот интересный комбинированный селектор:</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gramStart"/>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block</w:t>
      </w:r>
      <w:proofErr w:type="gramEnd"/>
      <w:r w:rsidRPr="003B238C">
        <w:rPr>
          <w:rFonts w:ascii="Courier New" w:eastAsia="Times New Roman" w:hAnsi="Courier New" w:cs="Courier New"/>
          <w:b/>
          <w:bCs/>
          <w:color w:val="48484C"/>
          <w:sz w:val="24"/>
          <w:szCs w:val="24"/>
          <w:lang w:eastAsia="ru-RU"/>
        </w:rPr>
        <w:t>1</w:t>
      </w:r>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hover</w:t>
      </w:r>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block2</w:t>
      </w:r>
      <w:r w:rsidRPr="003B238C">
        <w:rPr>
          <w:rFonts w:ascii="Courier New" w:eastAsia="Times New Roman" w:hAnsi="Courier New" w:cs="Courier New"/>
          <w:b/>
          <w:bCs/>
          <w:color w:val="93A1A1"/>
          <w:sz w:val="24"/>
          <w:szCs w:val="24"/>
          <w:lang w:eastAsia="ru-RU"/>
        </w:rPr>
        <w:t>{</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48484C"/>
          <w:sz w:val="24"/>
          <w:szCs w:val="24"/>
          <w:lang w:eastAsia="ru-RU"/>
        </w:rPr>
      </w:pPr>
      <w:proofErr w:type="spellStart"/>
      <w:r w:rsidRPr="003B238C">
        <w:rPr>
          <w:rFonts w:ascii="Courier New" w:eastAsia="Times New Roman" w:hAnsi="Courier New" w:cs="Courier New"/>
          <w:b/>
          <w:bCs/>
          <w:color w:val="48484C"/>
          <w:sz w:val="24"/>
          <w:szCs w:val="24"/>
          <w:lang w:eastAsia="ru-RU"/>
        </w:rPr>
        <w:t>opacity</w:t>
      </w:r>
      <w:proofErr w:type="spellEnd"/>
      <w:r w:rsidRPr="003B238C">
        <w:rPr>
          <w:rFonts w:ascii="Courier New" w:eastAsia="Times New Roman" w:hAnsi="Courier New" w:cs="Courier New"/>
          <w:b/>
          <w:bCs/>
          <w:color w:val="93A1A1"/>
          <w:sz w:val="24"/>
          <w:szCs w:val="24"/>
          <w:lang w:eastAsia="ru-RU"/>
        </w:rPr>
        <w:t>:</w:t>
      </w:r>
      <w:r w:rsidRPr="003B238C">
        <w:rPr>
          <w:rFonts w:ascii="Courier New" w:eastAsia="Times New Roman" w:hAnsi="Courier New" w:cs="Courier New"/>
          <w:b/>
          <w:bCs/>
          <w:color w:val="48484C"/>
          <w:sz w:val="24"/>
          <w:szCs w:val="24"/>
          <w:lang w:eastAsia="ru-RU"/>
        </w:rPr>
        <w:t xml:space="preserve"> </w:t>
      </w:r>
      <w:r w:rsidRPr="003B238C">
        <w:rPr>
          <w:rFonts w:ascii="Courier New" w:eastAsia="Times New Roman" w:hAnsi="Courier New" w:cs="Courier New"/>
          <w:b/>
          <w:bCs/>
          <w:color w:val="195F91"/>
          <w:sz w:val="24"/>
          <w:szCs w:val="24"/>
          <w:lang w:eastAsia="ru-RU"/>
        </w:rPr>
        <w:t>1</w:t>
      </w:r>
    </w:p>
    <w:p w:rsidR="003B238C" w:rsidRPr="003B238C" w:rsidRDefault="003B238C" w:rsidP="003B238C">
      <w:pPr>
        <w:pBdr>
          <w:top w:val="single" w:sz="6" w:space="6" w:color="E1E1E8"/>
          <w:left w:val="single" w:sz="6" w:space="6" w:color="E1E1E8"/>
          <w:bottom w:val="single" w:sz="6" w:space="6" w:color="E1E1E8"/>
          <w:right w:val="single" w:sz="6" w:space="6" w:color="E1E1E8"/>
        </w:pBdr>
        <w:shd w:val="clear" w:color="auto" w:fill="F7F7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4"/>
          <w:szCs w:val="24"/>
          <w:lang w:eastAsia="ru-RU"/>
        </w:rPr>
      </w:pPr>
      <w:r w:rsidRPr="003B238C">
        <w:rPr>
          <w:rFonts w:ascii="Courier New" w:eastAsia="Times New Roman" w:hAnsi="Courier New" w:cs="Courier New"/>
          <w:b/>
          <w:bCs/>
          <w:color w:val="93A1A1"/>
          <w:sz w:val="24"/>
          <w:szCs w:val="24"/>
          <w:lang w:eastAsia="ru-RU"/>
        </w:rPr>
        <w:t>}</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То есть само изменение стилей происходит при наведении на первый блок, а изменяется непосредственно второй. Благодаря прописанному ранее </w:t>
      </w:r>
      <w:proofErr w:type="spellStart"/>
      <w:r w:rsidRPr="003B238C">
        <w:rPr>
          <w:rFonts w:ascii="Courier New" w:eastAsia="Times New Roman" w:hAnsi="Courier New" w:cs="Courier New"/>
          <w:b/>
          <w:bCs/>
          <w:color w:val="518FA4"/>
          <w:sz w:val="20"/>
          <w:szCs w:val="20"/>
          <w:lang w:eastAsia="ru-RU"/>
        </w:rPr>
        <w:t>transition</w:t>
      </w:r>
      <w:proofErr w:type="spellEnd"/>
      <w:r w:rsidRPr="003B238C">
        <w:rPr>
          <w:rFonts w:ascii="Arial" w:eastAsia="Times New Roman" w:hAnsi="Arial" w:cs="Arial"/>
          <w:color w:val="333333"/>
          <w:sz w:val="24"/>
          <w:szCs w:val="24"/>
          <w:lang w:eastAsia="ru-RU"/>
        </w:rPr>
        <w:t xml:space="preserve"> он появится не резко, а плавно, что нам с вами и нужно. Изменяя значение </w:t>
      </w:r>
      <w:proofErr w:type="spellStart"/>
      <w:r w:rsidRPr="003B238C">
        <w:rPr>
          <w:rFonts w:ascii="Arial" w:eastAsia="Times New Roman" w:hAnsi="Arial" w:cs="Arial"/>
          <w:color w:val="333333"/>
          <w:sz w:val="24"/>
          <w:szCs w:val="24"/>
          <w:lang w:eastAsia="ru-RU"/>
        </w:rPr>
        <w:t>transition</w:t>
      </w:r>
      <w:proofErr w:type="spellEnd"/>
      <w:r w:rsidRPr="003B238C">
        <w:rPr>
          <w:rFonts w:ascii="Arial" w:eastAsia="Times New Roman" w:hAnsi="Arial" w:cs="Arial"/>
          <w:color w:val="333333"/>
          <w:sz w:val="24"/>
          <w:szCs w:val="24"/>
          <w:lang w:eastAsia="ru-RU"/>
        </w:rPr>
        <w:t xml:space="preserve"> можно сделать появление более резким или наоборот еще больше замедлить его.</w:t>
      </w:r>
    </w:p>
    <w:p w:rsidR="003B238C" w:rsidRPr="003B238C" w:rsidRDefault="003B238C" w:rsidP="003B238C">
      <w:pPr>
        <w:shd w:val="clear" w:color="auto" w:fill="FFFFFF"/>
        <w:spacing w:after="375" w:line="240" w:lineRule="auto"/>
        <w:rPr>
          <w:rFonts w:ascii="Arial" w:eastAsia="Times New Roman" w:hAnsi="Arial" w:cs="Arial"/>
          <w:color w:val="333333"/>
          <w:sz w:val="24"/>
          <w:szCs w:val="24"/>
          <w:lang w:eastAsia="ru-RU"/>
        </w:rPr>
      </w:pPr>
      <w:r w:rsidRPr="003B238C">
        <w:rPr>
          <w:rFonts w:ascii="Arial" w:eastAsia="Times New Roman" w:hAnsi="Arial" w:cs="Arial"/>
          <w:color w:val="333333"/>
          <w:sz w:val="24"/>
          <w:szCs w:val="24"/>
          <w:lang w:eastAsia="ru-RU"/>
        </w:rPr>
        <w:t>Вот с такой вот скоростью появляется блок при выставленном значении </w:t>
      </w:r>
      <w:proofErr w:type="spellStart"/>
      <w:r w:rsidRPr="003B238C">
        <w:rPr>
          <w:rFonts w:ascii="Courier New" w:eastAsia="Times New Roman" w:hAnsi="Courier New" w:cs="Courier New"/>
          <w:b/>
          <w:bCs/>
          <w:color w:val="518FA4"/>
          <w:sz w:val="20"/>
          <w:szCs w:val="20"/>
          <w:lang w:eastAsia="ru-RU"/>
        </w:rPr>
        <w:t>transition</w:t>
      </w:r>
      <w:proofErr w:type="spellEnd"/>
      <w:r w:rsidRPr="003B238C">
        <w:rPr>
          <w:rFonts w:ascii="Courier New" w:eastAsia="Times New Roman" w:hAnsi="Courier New" w:cs="Courier New"/>
          <w:b/>
          <w:bCs/>
          <w:color w:val="518FA4"/>
          <w:sz w:val="20"/>
          <w:szCs w:val="20"/>
          <w:lang w:eastAsia="ru-RU"/>
        </w:rPr>
        <w:t>: 1s</w:t>
      </w:r>
      <w:r w:rsidRPr="003B238C">
        <w:rPr>
          <w:rFonts w:ascii="Arial" w:eastAsia="Times New Roman" w:hAnsi="Arial" w:cs="Arial"/>
          <w:color w:val="333333"/>
          <w:sz w:val="24"/>
          <w:szCs w:val="24"/>
          <w:lang w:eastAsia="ru-RU"/>
        </w:rPr>
        <w:t>. Кстати, значение можно задавать и в миллисекундах, если хотите.</w:t>
      </w:r>
    </w:p>
    <w:p w:rsidR="003B238C" w:rsidRPr="003B238C" w:rsidRDefault="003B238C" w:rsidP="003B238C">
      <w:pPr>
        <w:shd w:val="clear" w:color="auto" w:fill="FFFF00"/>
        <w:spacing w:after="150" w:line="240" w:lineRule="auto"/>
        <w:rPr>
          <w:rFonts w:ascii="Arial" w:eastAsia="Times New Roman" w:hAnsi="Arial" w:cs="Arial"/>
          <w:color w:val="FF0000"/>
          <w:sz w:val="45"/>
          <w:szCs w:val="45"/>
          <w:lang w:eastAsia="ru-RU"/>
        </w:rPr>
      </w:pPr>
      <w:r w:rsidRPr="003B238C">
        <w:rPr>
          <w:rFonts w:ascii="Arial" w:eastAsia="Times New Roman" w:hAnsi="Arial" w:cs="Arial"/>
          <w:color w:val="FF0000"/>
          <w:sz w:val="45"/>
          <w:szCs w:val="45"/>
          <w:lang w:eastAsia="ru-RU"/>
        </w:rPr>
        <w:t>Наведите курсор на блок</w:t>
      </w:r>
    </w:p>
    <w:p w:rsidR="003B238C" w:rsidRPr="003B238C" w:rsidRDefault="003B238C" w:rsidP="003B238C">
      <w:pPr>
        <w:shd w:val="clear" w:color="auto" w:fill="FFFF00"/>
        <w:spacing w:after="150" w:line="240" w:lineRule="auto"/>
        <w:rPr>
          <w:rFonts w:ascii="Arial" w:eastAsia="Times New Roman" w:hAnsi="Arial" w:cs="Arial"/>
          <w:color w:val="FF0000"/>
          <w:sz w:val="45"/>
          <w:szCs w:val="45"/>
          <w:lang w:eastAsia="ru-RU"/>
        </w:rPr>
      </w:pPr>
      <w:proofErr w:type="spellStart"/>
      <w:r w:rsidRPr="003B238C">
        <w:rPr>
          <w:rFonts w:ascii="Arial" w:eastAsia="Times New Roman" w:hAnsi="Arial" w:cs="Arial"/>
          <w:color w:val="FF0000"/>
          <w:sz w:val="45"/>
          <w:szCs w:val="45"/>
          <w:lang w:eastAsia="ru-RU"/>
        </w:rPr>
        <w:t>опа</w:t>
      </w:r>
      <w:proofErr w:type="spellEnd"/>
      <w:r w:rsidRPr="003B238C">
        <w:rPr>
          <w:rFonts w:ascii="Arial" w:eastAsia="Times New Roman" w:hAnsi="Arial" w:cs="Arial"/>
          <w:color w:val="FF0000"/>
          <w:sz w:val="45"/>
          <w:szCs w:val="45"/>
          <w:lang w:eastAsia="ru-RU"/>
        </w:rPr>
        <w:t>, я </w:t>
      </w:r>
    </w:p>
    <w:p w:rsidR="003B238C" w:rsidRDefault="003B238C">
      <w:r>
        <w:br w:type="page"/>
      </w:r>
    </w:p>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lastRenderedPageBreak/>
        <w:t>1. Изменение цвета при наведении курсора</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 xml:space="preserve">Когда-то реализация такого эффекта была довольно кропотливой работой, с математическими вычислениями определенных значений RGB. Сейчас же достаточно записать стиль CSS, в котором необходимо добавить к селектору </w:t>
      </w:r>
      <w:proofErr w:type="spellStart"/>
      <w:r>
        <w:rPr>
          <w:rFonts w:ascii="Arial" w:hAnsi="Arial" w:cs="Arial"/>
          <w:color w:val="555555"/>
          <w:sz w:val="18"/>
          <w:szCs w:val="18"/>
        </w:rPr>
        <w:t>псевдокласс</w:t>
      </w:r>
      <w:proofErr w:type="spellEnd"/>
      <w:r>
        <w:rPr>
          <w:rFonts w:ascii="Arial" w:hAnsi="Arial" w:cs="Arial"/>
          <w:color w:val="555555"/>
          <w:sz w:val="18"/>
          <w:szCs w:val="18"/>
        </w:rPr>
        <w:t> </w:t>
      </w:r>
      <w:r>
        <w:rPr>
          <w:rStyle w:val="HTML1"/>
          <w:b/>
          <w:bCs/>
          <w:color w:val="006699"/>
          <w:sz w:val="18"/>
          <w:szCs w:val="18"/>
          <w:bdr w:val="single" w:sz="6" w:space="2" w:color="E1E1E8" w:frame="1"/>
          <w:shd w:val="clear" w:color="auto" w:fill="F7F7F9"/>
        </w:rPr>
        <w:t>:</w:t>
      </w:r>
      <w:proofErr w:type="spellStart"/>
      <w:r>
        <w:rPr>
          <w:rStyle w:val="HTML1"/>
          <w:b/>
          <w:bCs/>
          <w:color w:val="006699"/>
          <w:sz w:val="18"/>
          <w:szCs w:val="18"/>
          <w:bdr w:val="single" w:sz="6" w:space="2" w:color="E1E1E8" w:frame="1"/>
          <w:shd w:val="clear" w:color="auto" w:fill="F7F7F9"/>
        </w:rPr>
        <w:t>hover</w:t>
      </w:r>
      <w:proofErr w:type="spellEnd"/>
      <w:r>
        <w:rPr>
          <w:rFonts w:ascii="Arial" w:hAnsi="Arial" w:cs="Arial"/>
          <w:color w:val="555555"/>
          <w:sz w:val="18"/>
          <w:szCs w:val="18"/>
        </w:rPr>
        <w:t> и задать фоновый цвет, который плавно (за 0,3 секунды) заменит собой исходный цвет фона при наведении курсора на блок:</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tc>
        <w:tc>
          <w:tcPr>
            <w:tcW w:w="9540" w:type="dxa"/>
            <w:vAlign w:val="center"/>
            <w:hideMark/>
          </w:tcPr>
          <w:p w:rsidR="003B238C" w:rsidRDefault="003B238C" w:rsidP="003B238C">
            <w:pPr>
              <w:rPr>
                <w:color w:val="006699"/>
              </w:rPr>
            </w:pPr>
            <w:r>
              <w:rPr>
                <w:rStyle w:val="HTML1"/>
                <w:rFonts w:eastAsiaTheme="minorHAnsi"/>
                <w:color w:val="006699"/>
              </w:rPr>
              <w:t>.</w:t>
            </w:r>
            <w:proofErr w:type="spellStart"/>
            <w:r>
              <w:rPr>
                <w:rStyle w:val="HTML1"/>
                <w:rFonts w:eastAsiaTheme="minorHAnsi"/>
                <w:color w:val="006699"/>
              </w:rPr>
              <w:t>color:hover</w:t>
            </w:r>
            <w:proofErr w:type="spellEnd"/>
            <w:r>
              <w:rPr>
                <w:rStyle w:val="HTML1"/>
                <w:rFonts w:eastAsiaTheme="minorHAnsi"/>
                <w:color w:val="006699"/>
              </w:rPr>
              <w:t xml:space="preserve"> {</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background</w:t>
            </w:r>
            <w:proofErr w:type="spellEnd"/>
            <w:r>
              <w:rPr>
                <w:rStyle w:val="HTML1"/>
                <w:rFonts w:eastAsiaTheme="minorHAnsi"/>
                <w:color w:val="006699"/>
              </w:rPr>
              <w:t>:#53ea93;</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t>2. Появление рамки</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 xml:space="preserve">Интересная и яркая трансформация — внутренняя рамка, плавно появляющаяся при наведении мыши. Хорошо подойдет для украшения различных кнопок. Чтобы добиться такого эффекта, используем </w:t>
      </w:r>
      <w:proofErr w:type="spellStart"/>
      <w:r>
        <w:rPr>
          <w:rFonts w:ascii="Arial" w:hAnsi="Arial" w:cs="Arial"/>
          <w:color w:val="555555"/>
          <w:sz w:val="18"/>
          <w:szCs w:val="18"/>
        </w:rPr>
        <w:t>псевдокласс</w:t>
      </w:r>
      <w:proofErr w:type="spellEnd"/>
      <w:r>
        <w:rPr>
          <w:rFonts w:ascii="Arial" w:hAnsi="Arial" w:cs="Arial"/>
          <w:color w:val="555555"/>
          <w:sz w:val="18"/>
          <w:szCs w:val="18"/>
        </w:rPr>
        <w:t> </w:t>
      </w:r>
      <w:r>
        <w:rPr>
          <w:rStyle w:val="HTML1"/>
          <w:b/>
          <w:bCs/>
          <w:color w:val="006699"/>
          <w:sz w:val="18"/>
          <w:szCs w:val="18"/>
          <w:bdr w:val="single" w:sz="6" w:space="2" w:color="E1E1E8" w:frame="1"/>
          <w:shd w:val="clear" w:color="auto" w:fill="F7F7F9"/>
        </w:rPr>
        <w:t>:</w:t>
      </w:r>
      <w:proofErr w:type="spellStart"/>
      <w:r>
        <w:rPr>
          <w:rStyle w:val="HTML1"/>
          <w:b/>
          <w:bCs/>
          <w:color w:val="006699"/>
          <w:sz w:val="18"/>
          <w:szCs w:val="18"/>
          <w:bdr w:val="single" w:sz="6" w:space="2" w:color="E1E1E8" w:frame="1"/>
          <w:shd w:val="clear" w:color="auto" w:fill="F7F7F9"/>
        </w:rPr>
        <w:t>hover</w:t>
      </w:r>
      <w:proofErr w:type="spellEnd"/>
      <w:r>
        <w:rPr>
          <w:rFonts w:ascii="Arial" w:hAnsi="Arial" w:cs="Arial"/>
          <w:color w:val="555555"/>
          <w:sz w:val="18"/>
          <w:szCs w:val="18"/>
        </w:rPr>
        <w:t> и свойство </w:t>
      </w:r>
      <w:proofErr w:type="spellStart"/>
      <w:r>
        <w:rPr>
          <w:rStyle w:val="HTML1"/>
          <w:b/>
          <w:bCs/>
          <w:color w:val="006699"/>
          <w:sz w:val="18"/>
          <w:szCs w:val="18"/>
          <w:bdr w:val="single" w:sz="6" w:space="2" w:color="E1E1E8" w:frame="1"/>
          <w:shd w:val="clear" w:color="auto" w:fill="F7F7F9"/>
        </w:rPr>
        <w:t>box-shadow</w:t>
      </w:r>
      <w:proofErr w:type="spellEnd"/>
      <w:r>
        <w:rPr>
          <w:rFonts w:ascii="Arial" w:hAnsi="Arial" w:cs="Arial"/>
          <w:color w:val="555555"/>
          <w:sz w:val="18"/>
          <w:szCs w:val="18"/>
        </w:rPr>
        <w:t> с параметром </w:t>
      </w:r>
      <w:proofErr w:type="spellStart"/>
      <w:r>
        <w:rPr>
          <w:rStyle w:val="HTML1"/>
          <w:b/>
          <w:bCs/>
          <w:color w:val="006699"/>
          <w:sz w:val="18"/>
          <w:szCs w:val="18"/>
          <w:bdr w:val="single" w:sz="6" w:space="2" w:color="E1E1E8" w:frame="1"/>
          <w:shd w:val="clear" w:color="auto" w:fill="F7F7F9"/>
        </w:rPr>
        <w:t>inset</w:t>
      </w:r>
      <w:proofErr w:type="spellEnd"/>
      <w:r>
        <w:rPr>
          <w:rFonts w:ascii="Arial" w:hAnsi="Arial" w:cs="Arial"/>
          <w:color w:val="555555"/>
          <w:sz w:val="18"/>
          <w:szCs w:val="18"/>
        </w:rPr>
        <w:t> (задает тень внутри элемента). Кроме этого, потребуется задать растяжение тени (в нашем случае это </w:t>
      </w:r>
      <w:r>
        <w:rPr>
          <w:rStyle w:val="HTML1"/>
          <w:b/>
          <w:bCs/>
          <w:color w:val="006699"/>
          <w:sz w:val="18"/>
          <w:szCs w:val="18"/>
          <w:bdr w:val="single" w:sz="6" w:space="2" w:color="E1E1E8" w:frame="1"/>
          <w:shd w:val="clear" w:color="auto" w:fill="F7F7F9"/>
        </w:rPr>
        <w:t>23px</w:t>
      </w:r>
      <w:r>
        <w:rPr>
          <w:rFonts w:ascii="Arial" w:hAnsi="Arial" w:cs="Arial"/>
          <w:color w:val="555555"/>
          <w:sz w:val="18"/>
          <w:szCs w:val="18"/>
        </w:rPr>
        <w:t>) и её цвет:</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tc>
        <w:tc>
          <w:tcPr>
            <w:tcW w:w="9540" w:type="dxa"/>
            <w:vAlign w:val="center"/>
            <w:hideMark/>
          </w:tcPr>
          <w:p w:rsidR="003B238C" w:rsidRPr="003B238C" w:rsidRDefault="003B238C" w:rsidP="003B238C">
            <w:pPr>
              <w:rPr>
                <w:color w:val="006699"/>
                <w:lang w:val="en-US"/>
              </w:rPr>
            </w:pPr>
            <w:r w:rsidRPr="003B238C">
              <w:rPr>
                <w:rStyle w:val="HTML1"/>
                <w:rFonts w:eastAsiaTheme="minorHAnsi"/>
                <w:color w:val="006699"/>
                <w:lang w:val="en-US"/>
              </w:rPr>
              <w:t>.border:hover {</w:t>
            </w:r>
          </w:p>
          <w:p w:rsidR="003B238C" w:rsidRPr="003B238C" w:rsidRDefault="003B238C" w:rsidP="003B238C">
            <w:pPr>
              <w:rPr>
                <w:color w:val="006699"/>
                <w:lang w:val="en-US"/>
              </w:rPr>
            </w:pPr>
            <w:r w:rsidRPr="003B238C">
              <w:rPr>
                <w:rStyle w:val="HTML1"/>
                <w:rFonts w:eastAsiaTheme="minorHAnsi"/>
                <w:color w:val="006699"/>
                <w:lang w:val="en-US"/>
              </w:rPr>
              <w:t>  box-shadow: inset</w:t>
            </w:r>
            <w:r w:rsidRPr="003B238C">
              <w:rPr>
                <w:color w:val="006699"/>
                <w:lang w:val="en-US"/>
              </w:rPr>
              <w:t xml:space="preserve"> </w:t>
            </w:r>
            <w:r w:rsidRPr="003B238C">
              <w:rPr>
                <w:rStyle w:val="HTML1"/>
                <w:rFonts w:eastAsiaTheme="minorHAnsi"/>
                <w:color w:val="006699"/>
                <w:lang w:val="en-US"/>
              </w:rPr>
              <w:t>0</w:t>
            </w:r>
            <w:r w:rsidRPr="003B238C">
              <w:rPr>
                <w:color w:val="006699"/>
                <w:lang w:val="en-US"/>
              </w:rPr>
              <w:t xml:space="preserve"> </w:t>
            </w:r>
            <w:r w:rsidRPr="003B238C">
              <w:rPr>
                <w:rStyle w:val="HTML1"/>
                <w:rFonts w:eastAsiaTheme="minorHAnsi"/>
                <w:color w:val="006699"/>
                <w:lang w:val="en-US"/>
              </w:rPr>
              <w:t>0</w:t>
            </w:r>
            <w:r w:rsidRPr="003B238C">
              <w:rPr>
                <w:color w:val="006699"/>
                <w:lang w:val="en-US"/>
              </w:rPr>
              <w:t xml:space="preserve"> </w:t>
            </w:r>
            <w:r w:rsidRPr="003B238C">
              <w:rPr>
                <w:rStyle w:val="HTML1"/>
                <w:rFonts w:eastAsiaTheme="minorHAnsi"/>
                <w:color w:val="006699"/>
                <w:lang w:val="en-US"/>
              </w:rPr>
              <w:t>0</w:t>
            </w:r>
            <w:r w:rsidRPr="003B238C">
              <w:rPr>
                <w:color w:val="006699"/>
                <w:lang w:val="en-US"/>
              </w:rPr>
              <w:t xml:space="preserve"> </w:t>
            </w:r>
            <w:r w:rsidRPr="003B238C">
              <w:rPr>
                <w:rStyle w:val="HTML1"/>
                <w:rFonts w:eastAsiaTheme="minorHAnsi"/>
                <w:color w:val="006699"/>
                <w:lang w:val="en-US"/>
              </w:rPr>
              <w:t>23px</w:t>
            </w:r>
            <w:r w:rsidRPr="003B238C">
              <w:rPr>
                <w:color w:val="006699"/>
                <w:lang w:val="en-US"/>
              </w:rPr>
              <w:t xml:space="preserve"> </w:t>
            </w:r>
            <w:r w:rsidRPr="003B238C">
              <w:rPr>
                <w:rStyle w:val="HTML1"/>
                <w:rFonts w:eastAsiaTheme="minorHAnsi"/>
                <w:color w:val="006699"/>
                <w:lang w:val="en-US"/>
              </w:rPr>
              <w:t>#53ea93;</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t>3. Свинг</w:t>
      </w:r>
    </w:p>
    <w:p w:rsidR="003B238C" w:rsidRDefault="003B238C" w:rsidP="003B238C">
      <w:pPr>
        <w:pStyle w:val="a3"/>
        <w:shd w:val="clear" w:color="auto" w:fill="FFFFFF"/>
        <w:spacing w:before="0" w:beforeAutospacing="0" w:after="150" w:afterAutospacing="0" w:line="270" w:lineRule="atLeast"/>
        <w:textAlignment w:val="baseline"/>
        <w:rPr>
          <w:rFonts w:ascii="Arial" w:hAnsi="Arial" w:cs="Arial"/>
          <w:color w:val="555555"/>
          <w:sz w:val="18"/>
          <w:szCs w:val="18"/>
        </w:rPr>
      </w:pPr>
      <w:r>
        <w:rPr>
          <w:rFonts w:ascii="Arial" w:hAnsi="Arial" w:cs="Arial"/>
          <w:color w:val="555555"/>
          <w:sz w:val="18"/>
          <w:szCs w:val="18"/>
        </w:rPr>
        <w:t xml:space="preserve">Данная CSS анимация — исключение, т. к. здесь свойство </w:t>
      </w:r>
      <w:proofErr w:type="spellStart"/>
      <w:r>
        <w:rPr>
          <w:rFonts w:ascii="Arial" w:hAnsi="Arial" w:cs="Arial"/>
          <w:color w:val="555555"/>
          <w:sz w:val="18"/>
          <w:szCs w:val="18"/>
        </w:rPr>
        <w:t>transition</w:t>
      </w:r>
      <w:proofErr w:type="spellEnd"/>
      <w:r>
        <w:rPr>
          <w:rFonts w:ascii="Arial" w:hAnsi="Arial" w:cs="Arial"/>
          <w:color w:val="555555"/>
          <w:sz w:val="18"/>
          <w:szCs w:val="18"/>
        </w:rPr>
        <w:t xml:space="preserve"> не используется. Вместо него мы задействовали:</w:t>
      </w:r>
    </w:p>
    <w:p w:rsidR="003B238C" w:rsidRDefault="003B238C" w:rsidP="003B238C">
      <w:pPr>
        <w:numPr>
          <w:ilvl w:val="0"/>
          <w:numId w:val="1"/>
        </w:numPr>
        <w:shd w:val="clear" w:color="auto" w:fill="FFFFFF"/>
        <w:spacing w:after="0" w:line="270" w:lineRule="atLeast"/>
        <w:ind w:left="225"/>
        <w:textAlignment w:val="baseline"/>
        <w:rPr>
          <w:rFonts w:ascii="inherit" w:hAnsi="inherit" w:cs="Arial"/>
          <w:color w:val="555555"/>
          <w:sz w:val="18"/>
          <w:szCs w:val="18"/>
        </w:rPr>
      </w:pPr>
      <w:r>
        <w:rPr>
          <w:rStyle w:val="HTML1"/>
          <w:rFonts w:eastAsiaTheme="minorHAnsi"/>
          <w:b/>
          <w:bCs/>
          <w:color w:val="006699"/>
          <w:sz w:val="18"/>
          <w:szCs w:val="18"/>
          <w:bdr w:val="single" w:sz="6" w:space="2" w:color="E1E1E8" w:frame="1"/>
          <w:shd w:val="clear" w:color="auto" w:fill="F7F7F9"/>
        </w:rPr>
        <w:t>@</w:t>
      </w:r>
      <w:proofErr w:type="spellStart"/>
      <w:r>
        <w:rPr>
          <w:rStyle w:val="HTML1"/>
          <w:rFonts w:eastAsiaTheme="minorHAnsi"/>
          <w:b/>
          <w:bCs/>
          <w:color w:val="006699"/>
          <w:sz w:val="18"/>
          <w:szCs w:val="18"/>
          <w:bdr w:val="single" w:sz="6" w:space="2" w:color="E1E1E8" w:frame="1"/>
          <w:shd w:val="clear" w:color="auto" w:fill="F7F7F9"/>
        </w:rPr>
        <w:t>keyframes</w:t>
      </w:r>
      <w:proofErr w:type="spellEnd"/>
      <w:r>
        <w:rPr>
          <w:rFonts w:ascii="inherit" w:hAnsi="inherit" w:cs="Arial"/>
          <w:color w:val="555555"/>
          <w:sz w:val="18"/>
          <w:szCs w:val="18"/>
        </w:rPr>
        <w:t> — базовую директиву для создания покадровой CSS-анимации, которая позволяет делать т. н. </w:t>
      </w:r>
      <w:proofErr w:type="spellStart"/>
      <w:r>
        <w:rPr>
          <w:rFonts w:ascii="inherit" w:hAnsi="inherit" w:cs="Arial"/>
          <w:color w:val="555555"/>
          <w:sz w:val="18"/>
          <w:szCs w:val="18"/>
        </w:rPr>
        <w:t>раскадровку</w:t>
      </w:r>
      <w:proofErr w:type="spellEnd"/>
      <w:r>
        <w:rPr>
          <w:rFonts w:ascii="inherit" w:hAnsi="inherit" w:cs="Arial"/>
          <w:color w:val="555555"/>
          <w:sz w:val="18"/>
          <w:szCs w:val="18"/>
        </w:rPr>
        <w:t xml:space="preserve"> и описывать анимацию в виде списка ключевых моментов;</w:t>
      </w:r>
    </w:p>
    <w:p w:rsidR="003B238C" w:rsidRDefault="003B238C" w:rsidP="003B238C">
      <w:pPr>
        <w:numPr>
          <w:ilvl w:val="0"/>
          <w:numId w:val="1"/>
        </w:numPr>
        <w:shd w:val="clear" w:color="auto" w:fill="FFFFFF"/>
        <w:spacing w:after="0" w:line="270" w:lineRule="atLeast"/>
        <w:ind w:left="225"/>
        <w:textAlignment w:val="baseline"/>
        <w:rPr>
          <w:rFonts w:ascii="inherit" w:hAnsi="inherit" w:cs="Arial"/>
          <w:color w:val="555555"/>
          <w:sz w:val="18"/>
          <w:szCs w:val="18"/>
        </w:rPr>
      </w:pPr>
      <w:proofErr w:type="spellStart"/>
      <w:r>
        <w:rPr>
          <w:rStyle w:val="HTML1"/>
          <w:rFonts w:eastAsiaTheme="minorHAnsi"/>
          <w:b/>
          <w:bCs/>
          <w:color w:val="006699"/>
          <w:sz w:val="18"/>
          <w:szCs w:val="18"/>
          <w:bdr w:val="single" w:sz="6" w:space="2" w:color="E1E1E8" w:frame="1"/>
          <w:shd w:val="clear" w:color="auto" w:fill="F7F7F9"/>
        </w:rPr>
        <w:t>animation</w:t>
      </w:r>
      <w:proofErr w:type="spellEnd"/>
      <w:r>
        <w:rPr>
          <w:rFonts w:ascii="inherit" w:hAnsi="inherit" w:cs="Arial"/>
          <w:color w:val="555555"/>
          <w:sz w:val="18"/>
          <w:szCs w:val="18"/>
        </w:rPr>
        <w:t> и </w:t>
      </w:r>
      <w:proofErr w:type="spellStart"/>
      <w:r>
        <w:rPr>
          <w:rStyle w:val="HTML1"/>
          <w:rFonts w:eastAsiaTheme="minorHAnsi"/>
          <w:b/>
          <w:bCs/>
          <w:color w:val="006699"/>
          <w:sz w:val="18"/>
          <w:szCs w:val="18"/>
          <w:bdr w:val="single" w:sz="6" w:space="2" w:color="E1E1E8" w:frame="1"/>
          <w:shd w:val="clear" w:color="auto" w:fill="F7F7F9"/>
        </w:rPr>
        <w:t>animation-iteration-count</w:t>
      </w:r>
      <w:proofErr w:type="spellEnd"/>
      <w:r>
        <w:rPr>
          <w:rFonts w:ascii="inherit" w:hAnsi="inherit" w:cs="Arial"/>
          <w:color w:val="555555"/>
          <w:sz w:val="18"/>
          <w:szCs w:val="18"/>
        </w:rPr>
        <w:t> — свойства для задания параметров анимации (длительность и скорость) и количества циклов (повторов). В нашем случае повтор 1.</w:t>
      </w:r>
    </w:p>
    <w:tbl>
      <w:tblPr>
        <w:tblW w:w="9960" w:type="dxa"/>
        <w:tblCellMar>
          <w:left w:w="0" w:type="dxa"/>
          <w:right w:w="0" w:type="dxa"/>
        </w:tblCellMar>
        <w:tblLook w:val="04A0" w:firstRow="1" w:lastRow="0" w:firstColumn="1" w:lastColumn="0" w:noHBand="0" w:noVBand="1"/>
      </w:tblPr>
      <w:tblGrid>
        <w:gridCol w:w="525"/>
        <w:gridCol w:w="9435"/>
      </w:tblGrid>
      <w:tr w:rsidR="003B238C" w:rsidTr="003B238C">
        <w:tc>
          <w:tcPr>
            <w:tcW w:w="0" w:type="auto"/>
            <w:vAlign w:val="center"/>
            <w:hideMark/>
          </w:tcPr>
          <w:p w:rsidR="003B238C" w:rsidRDefault="003B238C" w:rsidP="003B238C">
            <w:pPr>
              <w:spacing w:line="240" w:lineRule="auto"/>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p w:rsidR="003B238C" w:rsidRDefault="003B238C" w:rsidP="003B238C">
            <w:pPr>
              <w:rPr>
                <w:color w:val="333333"/>
              </w:rPr>
            </w:pPr>
            <w:r>
              <w:rPr>
                <w:color w:val="333333"/>
              </w:rPr>
              <w:t>4</w:t>
            </w:r>
          </w:p>
          <w:p w:rsidR="003B238C" w:rsidRDefault="003B238C" w:rsidP="003B238C">
            <w:pPr>
              <w:rPr>
                <w:color w:val="333333"/>
              </w:rPr>
            </w:pPr>
            <w:r>
              <w:rPr>
                <w:color w:val="333333"/>
              </w:rPr>
              <w:t>5</w:t>
            </w:r>
          </w:p>
          <w:p w:rsidR="003B238C" w:rsidRDefault="003B238C" w:rsidP="003B238C">
            <w:pPr>
              <w:rPr>
                <w:color w:val="333333"/>
              </w:rPr>
            </w:pPr>
            <w:r>
              <w:rPr>
                <w:color w:val="333333"/>
              </w:rPr>
              <w:t>6</w:t>
            </w:r>
          </w:p>
          <w:p w:rsidR="003B238C" w:rsidRDefault="003B238C" w:rsidP="003B238C">
            <w:pPr>
              <w:rPr>
                <w:color w:val="333333"/>
              </w:rPr>
            </w:pPr>
            <w:r>
              <w:rPr>
                <w:color w:val="333333"/>
              </w:rPr>
              <w:t>7</w:t>
            </w:r>
          </w:p>
          <w:p w:rsidR="003B238C" w:rsidRDefault="003B238C" w:rsidP="003B238C">
            <w:pPr>
              <w:rPr>
                <w:color w:val="333333"/>
              </w:rPr>
            </w:pPr>
            <w:r>
              <w:rPr>
                <w:color w:val="333333"/>
              </w:rPr>
              <w:t>8</w:t>
            </w:r>
          </w:p>
          <w:p w:rsidR="003B238C" w:rsidRDefault="003B238C" w:rsidP="003B238C">
            <w:pPr>
              <w:rPr>
                <w:color w:val="333333"/>
              </w:rPr>
            </w:pPr>
            <w:r>
              <w:rPr>
                <w:color w:val="333333"/>
              </w:rPr>
              <w:t>9</w:t>
            </w:r>
          </w:p>
          <w:p w:rsidR="003B238C" w:rsidRDefault="003B238C" w:rsidP="003B238C">
            <w:pPr>
              <w:rPr>
                <w:color w:val="333333"/>
              </w:rPr>
            </w:pPr>
            <w:r>
              <w:rPr>
                <w:color w:val="333333"/>
              </w:rPr>
              <w:t>10</w:t>
            </w:r>
          </w:p>
          <w:p w:rsidR="003B238C" w:rsidRDefault="003B238C" w:rsidP="003B238C">
            <w:pPr>
              <w:rPr>
                <w:color w:val="333333"/>
              </w:rPr>
            </w:pPr>
            <w:r>
              <w:rPr>
                <w:color w:val="333333"/>
              </w:rPr>
              <w:lastRenderedPageBreak/>
              <w:t>11</w:t>
            </w:r>
          </w:p>
          <w:p w:rsidR="003B238C" w:rsidRDefault="003B238C" w:rsidP="003B238C">
            <w:pPr>
              <w:rPr>
                <w:color w:val="333333"/>
              </w:rPr>
            </w:pPr>
            <w:r>
              <w:rPr>
                <w:color w:val="333333"/>
              </w:rPr>
              <w:t>12</w:t>
            </w:r>
          </w:p>
          <w:p w:rsidR="003B238C" w:rsidRDefault="003B238C" w:rsidP="003B238C">
            <w:pPr>
              <w:rPr>
                <w:color w:val="333333"/>
              </w:rPr>
            </w:pPr>
            <w:r>
              <w:rPr>
                <w:color w:val="333333"/>
              </w:rPr>
              <w:t>13</w:t>
            </w:r>
          </w:p>
          <w:p w:rsidR="003B238C" w:rsidRDefault="003B238C" w:rsidP="003B238C">
            <w:pPr>
              <w:rPr>
                <w:color w:val="333333"/>
              </w:rPr>
            </w:pPr>
            <w:r>
              <w:rPr>
                <w:color w:val="333333"/>
              </w:rPr>
              <w:t>14</w:t>
            </w:r>
          </w:p>
          <w:p w:rsidR="003B238C" w:rsidRDefault="003B238C" w:rsidP="003B238C">
            <w:pPr>
              <w:rPr>
                <w:color w:val="333333"/>
              </w:rPr>
            </w:pPr>
            <w:r>
              <w:rPr>
                <w:color w:val="333333"/>
              </w:rPr>
              <w:t>15</w:t>
            </w:r>
          </w:p>
          <w:p w:rsidR="003B238C" w:rsidRDefault="003B238C" w:rsidP="003B238C">
            <w:pPr>
              <w:rPr>
                <w:color w:val="333333"/>
              </w:rPr>
            </w:pPr>
            <w:r>
              <w:rPr>
                <w:color w:val="333333"/>
              </w:rPr>
              <w:t>16</w:t>
            </w:r>
          </w:p>
          <w:p w:rsidR="003B238C" w:rsidRDefault="003B238C" w:rsidP="003B238C">
            <w:pPr>
              <w:rPr>
                <w:color w:val="333333"/>
              </w:rPr>
            </w:pPr>
            <w:r>
              <w:rPr>
                <w:color w:val="333333"/>
              </w:rPr>
              <w:t>17</w:t>
            </w:r>
          </w:p>
          <w:p w:rsidR="003B238C" w:rsidRDefault="003B238C" w:rsidP="003B238C">
            <w:pPr>
              <w:rPr>
                <w:color w:val="333333"/>
              </w:rPr>
            </w:pPr>
            <w:r>
              <w:rPr>
                <w:color w:val="333333"/>
              </w:rPr>
              <w:t>18</w:t>
            </w:r>
          </w:p>
          <w:p w:rsidR="003B238C" w:rsidRDefault="003B238C" w:rsidP="003B238C">
            <w:pPr>
              <w:rPr>
                <w:color w:val="333333"/>
              </w:rPr>
            </w:pPr>
            <w:r>
              <w:rPr>
                <w:color w:val="333333"/>
              </w:rPr>
              <w:t>19</w:t>
            </w:r>
          </w:p>
          <w:p w:rsidR="003B238C" w:rsidRDefault="003B238C" w:rsidP="003B238C">
            <w:pPr>
              <w:rPr>
                <w:color w:val="333333"/>
              </w:rPr>
            </w:pPr>
            <w:r>
              <w:rPr>
                <w:color w:val="333333"/>
              </w:rPr>
              <w:t>20</w:t>
            </w:r>
          </w:p>
          <w:p w:rsidR="003B238C" w:rsidRDefault="003B238C" w:rsidP="003B238C">
            <w:pPr>
              <w:rPr>
                <w:color w:val="333333"/>
              </w:rPr>
            </w:pPr>
            <w:r>
              <w:rPr>
                <w:color w:val="333333"/>
              </w:rPr>
              <w:t>21</w:t>
            </w:r>
          </w:p>
          <w:p w:rsidR="003B238C" w:rsidRDefault="003B238C" w:rsidP="003B238C">
            <w:pPr>
              <w:rPr>
                <w:color w:val="333333"/>
              </w:rPr>
            </w:pPr>
            <w:r>
              <w:rPr>
                <w:color w:val="333333"/>
              </w:rPr>
              <w:t>22</w:t>
            </w:r>
          </w:p>
          <w:p w:rsidR="003B238C" w:rsidRDefault="003B238C" w:rsidP="003B238C">
            <w:pPr>
              <w:rPr>
                <w:color w:val="333333"/>
              </w:rPr>
            </w:pPr>
            <w:r>
              <w:rPr>
                <w:color w:val="333333"/>
              </w:rPr>
              <w:t>23</w:t>
            </w:r>
          </w:p>
          <w:p w:rsidR="003B238C" w:rsidRDefault="003B238C" w:rsidP="003B238C">
            <w:pPr>
              <w:rPr>
                <w:color w:val="333333"/>
              </w:rPr>
            </w:pPr>
            <w:r>
              <w:rPr>
                <w:color w:val="333333"/>
              </w:rPr>
              <w:t>24</w:t>
            </w:r>
          </w:p>
          <w:p w:rsidR="003B238C" w:rsidRDefault="003B238C" w:rsidP="003B238C">
            <w:pPr>
              <w:rPr>
                <w:color w:val="333333"/>
              </w:rPr>
            </w:pPr>
            <w:r>
              <w:rPr>
                <w:color w:val="333333"/>
              </w:rPr>
              <w:t>25</w:t>
            </w:r>
          </w:p>
          <w:p w:rsidR="003B238C" w:rsidRDefault="003B238C" w:rsidP="003B238C">
            <w:pPr>
              <w:rPr>
                <w:color w:val="333333"/>
              </w:rPr>
            </w:pPr>
            <w:r>
              <w:rPr>
                <w:color w:val="333333"/>
              </w:rPr>
              <w:t>26</w:t>
            </w:r>
          </w:p>
          <w:p w:rsidR="003B238C" w:rsidRDefault="003B238C" w:rsidP="003B238C">
            <w:pPr>
              <w:rPr>
                <w:color w:val="333333"/>
              </w:rPr>
            </w:pPr>
            <w:r>
              <w:rPr>
                <w:color w:val="333333"/>
              </w:rPr>
              <w:t>27</w:t>
            </w:r>
          </w:p>
          <w:p w:rsidR="003B238C" w:rsidRDefault="003B238C" w:rsidP="003B238C">
            <w:pPr>
              <w:rPr>
                <w:color w:val="333333"/>
              </w:rPr>
            </w:pPr>
            <w:r>
              <w:rPr>
                <w:color w:val="333333"/>
              </w:rPr>
              <w:t>28</w:t>
            </w:r>
          </w:p>
          <w:p w:rsidR="003B238C" w:rsidRDefault="003B238C" w:rsidP="003B238C">
            <w:pPr>
              <w:rPr>
                <w:color w:val="333333"/>
              </w:rPr>
            </w:pPr>
            <w:r>
              <w:rPr>
                <w:color w:val="333333"/>
              </w:rPr>
              <w:t>29</w:t>
            </w:r>
          </w:p>
          <w:p w:rsidR="003B238C" w:rsidRDefault="003B238C" w:rsidP="003B238C">
            <w:pPr>
              <w:rPr>
                <w:color w:val="333333"/>
              </w:rPr>
            </w:pPr>
            <w:r>
              <w:rPr>
                <w:color w:val="333333"/>
              </w:rPr>
              <w:t>30</w:t>
            </w:r>
          </w:p>
          <w:p w:rsidR="003B238C" w:rsidRDefault="003B238C" w:rsidP="003B238C">
            <w:pPr>
              <w:rPr>
                <w:color w:val="333333"/>
              </w:rPr>
            </w:pPr>
            <w:r>
              <w:rPr>
                <w:color w:val="333333"/>
              </w:rPr>
              <w:t>31</w:t>
            </w:r>
          </w:p>
          <w:p w:rsidR="003B238C" w:rsidRDefault="003B238C" w:rsidP="003B238C">
            <w:pPr>
              <w:rPr>
                <w:color w:val="333333"/>
              </w:rPr>
            </w:pPr>
            <w:r>
              <w:rPr>
                <w:color w:val="333333"/>
              </w:rPr>
              <w:t>32</w:t>
            </w:r>
          </w:p>
          <w:p w:rsidR="003B238C" w:rsidRDefault="003B238C" w:rsidP="003B238C">
            <w:pPr>
              <w:rPr>
                <w:color w:val="333333"/>
              </w:rPr>
            </w:pPr>
            <w:r>
              <w:rPr>
                <w:color w:val="333333"/>
              </w:rPr>
              <w:t>33</w:t>
            </w:r>
          </w:p>
          <w:p w:rsidR="003B238C" w:rsidRDefault="003B238C" w:rsidP="003B238C">
            <w:pPr>
              <w:rPr>
                <w:color w:val="333333"/>
              </w:rPr>
            </w:pPr>
            <w:r>
              <w:rPr>
                <w:color w:val="333333"/>
              </w:rPr>
              <w:t>34</w:t>
            </w:r>
          </w:p>
          <w:p w:rsidR="003B238C" w:rsidRDefault="003B238C" w:rsidP="003B238C">
            <w:pPr>
              <w:rPr>
                <w:color w:val="333333"/>
              </w:rPr>
            </w:pPr>
            <w:r>
              <w:rPr>
                <w:color w:val="333333"/>
              </w:rPr>
              <w:t>35</w:t>
            </w:r>
          </w:p>
          <w:p w:rsidR="003B238C" w:rsidRDefault="003B238C" w:rsidP="003B238C">
            <w:pPr>
              <w:rPr>
                <w:color w:val="333333"/>
              </w:rPr>
            </w:pPr>
            <w:r>
              <w:rPr>
                <w:color w:val="333333"/>
              </w:rPr>
              <w:t>36</w:t>
            </w:r>
          </w:p>
          <w:p w:rsidR="003B238C" w:rsidRDefault="003B238C" w:rsidP="003B238C">
            <w:pPr>
              <w:rPr>
                <w:color w:val="333333"/>
              </w:rPr>
            </w:pPr>
            <w:r>
              <w:rPr>
                <w:color w:val="333333"/>
              </w:rPr>
              <w:t>37</w:t>
            </w:r>
          </w:p>
          <w:p w:rsidR="003B238C" w:rsidRDefault="003B238C" w:rsidP="003B238C">
            <w:pPr>
              <w:rPr>
                <w:color w:val="333333"/>
              </w:rPr>
            </w:pPr>
            <w:r>
              <w:rPr>
                <w:color w:val="333333"/>
              </w:rPr>
              <w:t>38</w:t>
            </w:r>
          </w:p>
          <w:p w:rsidR="003B238C" w:rsidRDefault="003B238C" w:rsidP="003B238C">
            <w:pPr>
              <w:rPr>
                <w:color w:val="333333"/>
              </w:rPr>
            </w:pPr>
            <w:r>
              <w:rPr>
                <w:color w:val="333333"/>
              </w:rPr>
              <w:t>39</w:t>
            </w:r>
          </w:p>
          <w:p w:rsidR="003B238C" w:rsidRDefault="003B238C" w:rsidP="003B238C">
            <w:pPr>
              <w:rPr>
                <w:color w:val="333333"/>
              </w:rPr>
            </w:pPr>
            <w:r>
              <w:rPr>
                <w:color w:val="333333"/>
              </w:rPr>
              <w:t>40</w:t>
            </w:r>
          </w:p>
          <w:p w:rsidR="003B238C" w:rsidRDefault="003B238C" w:rsidP="003B238C">
            <w:pPr>
              <w:rPr>
                <w:color w:val="333333"/>
              </w:rPr>
            </w:pPr>
            <w:r>
              <w:rPr>
                <w:color w:val="333333"/>
              </w:rPr>
              <w:t>41</w:t>
            </w:r>
          </w:p>
          <w:p w:rsidR="003B238C" w:rsidRDefault="003B238C" w:rsidP="003B238C">
            <w:pPr>
              <w:rPr>
                <w:color w:val="333333"/>
              </w:rPr>
            </w:pPr>
            <w:r>
              <w:rPr>
                <w:color w:val="333333"/>
              </w:rPr>
              <w:t>42</w:t>
            </w:r>
          </w:p>
          <w:p w:rsidR="003B238C" w:rsidRDefault="003B238C" w:rsidP="003B238C">
            <w:pPr>
              <w:rPr>
                <w:color w:val="333333"/>
              </w:rPr>
            </w:pPr>
            <w:r>
              <w:rPr>
                <w:color w:val="333333"/>
              </w:rPr>
              <w:lastRenderedPageBreak/>
              <w:t>43</w:t>
            </w:r>
          </w:p>
          <w:p w:rsidR="003B238C" w:rsidRDefault="003B238C" w:rsidP="003B238C">
            <w:pPr>
              <w:rPr>
                <w:color w:val="333333"/>
              </w:rPr>
            </w:pPr>
            <w:r>
              <w:rPr>
                <w:color w:val="333333"/>
              </w:rPr>
              <w:t>44</w:t>
            </w:r>
          </w:p>
          <w:p w:rsidR="003B238C" w:rsidRDefault="003B238C" w:rsidP="003B238C">
            <w:pPr>
              <w:rPr>
                <w:color w:val="333333"/>
              </w:rPr>
            </w:pPr>
            <w:r>
              <w:rPr>
                <w:color w:val="333333"/>
              </w:rPr>
              <w:t>45</w:t>
            </w:r>
          </w:p>
          <w:p w:rsidR="003B238C" w:rsidRDefault="003B238C" w:rsidP="003B238C">
            <w:pPr>
              <w:rPr>
                <w:color w:val="333333"/>
              </w:rPr>
            </w:pPr>
            <w:r>
              <w:rPr>
                <w:color w:val="333333"/>
              </w:rPr>
              <w:t>46</w:t>
            </w:r>
          </w:p>
          <w:p w:rsidR="003B238C" w:rsidRDefault="003B238C" w:rsidP="003B238C">
            <w:pPr>
              <w:rPr>
                <w:color w:val="333333"/>
              </w:rPr>
            </w:pPr>
            <w:r>
              <w:rPr>
                <w:color w:val="333333"/>
              </w:rPr>
              <w:t>47</w:t>
            </w:r>
          </w:p>
          <w:p w:rsidR="003B238C" w:rsidRDefault="003B238C" w:rsidP="003B238C">
            <w:pPr>
              <w:rPr>
                <w:color w:val="333333"/>
              </w:rPr>
            </w:pPr>
            <w:r>
              <w:rPr>
                <w:color w:val="333333"/>
              </w:rPr>
              <w:t>48</w:t>
            </w:r>
          </w:p>
          <w:p w:rsidR="003B238C" w:rsidRDefault="003B238C" w:rsidP="003B238C">
            <w:pPr>
              <w:rPr>
                <w:color w:val="333333"/>
              </w:rPr>
            </w:pPr>
            <w:r>
              <w:rPr>
                <w:color w:val="333333"/>
              </w:rPr>
              <w:t>49</w:t>
            </w:r>
          </w:p>
          <w:p w:rsidR="003B238C" w:rsidRDefault="003B238C" w:rsidP="003B238C">
            <w:pPr>
              <w:rPr>
                <w:color w:val="333333"/>
              </w:rPr>
            </w:pPr>
            <w:r>
              <w:rPr>
                <w:color w:val="333333"/>
              </w:rPr>
              <w:t>50</w:t>
            </w:r>
          </w:p>
          <w:p w:rsidR="003B238C" w:rsidRDefault="003B238C" w:rsidP="003B238C">
            <w:pPr>
              <w:rPr>
                <w:color w:val="333333"/>
              </w:rPr>
            </w:pPr>
            <w:r>
              <w:rPr>
                <w:color w:val="333333"/>
              </w:rPr>
              <w:t>51</w:t>
            </w:r>
          </w:p>
          <w:p w:rsidR="003B238C" w:rsidRDefault="003B238C" w:rsidP="003B238C">
            <w:pPr>
              <w:rPr>
                <w:color w:val="333333"/>
              </w:rPr>
            </w:pPr>
            <w:r>
              <w:rPr>
                <w:color w:val="333333"/>
              </w:rPr>
              <w:t>52</w:t>
            </w:r>
          </w:p>
          <w:p w:rsidR="003B238C" w:rsidRDefault="003B238C" w:rsidP="003B238C">
            <w:pPr>
              <w:rPr>
                <w:color w:val="333333"/>
              </w:rPr>
            </w:pPr>
            <w:r>
              <w:rPr>
                <w:color w:val="333333"/>
              </w:rPr>
              <w:t>53</w:t>
            </w:r>
          </w:p>
          <w:p w:rsidR="003B238C" w:rsidRDefault="003B238C" w:rsidP="003B238C">
            <w:pPr>
              <w:rPr>
                <w:color w:val="333333"/>
              </w:rPr>
            </w:pPr>
            <w:r>
              <w:rPr>
                <w:color w:val="333333"/>
              </w:rPr>
              <w:t>54</w:t>
            </w:r>
          </w:p>
          <w:p w:rsidR="003B238C" w:rsidRDefault="003B238C" w:rsidP="003B238C">
            <w:pPr>
              <w:rPr>
                <w:color w:val="333333"/>
              </w:rPr>
            </w:pPr>
            <w:r>
              <w:rPr>
                <w:color w:val="333333"/>
              </w:rPr>
              <w:t>55</w:t>
            </w:r>
          </w:p>
          <w:p w:rsidR="003B238C" w:rsidRDefault="003B238C" w:rsidP="003B238C">
            <w:pPr>
              <w:rPr>
                <w:color w:val="333333"/>
              </w:rPr>
            </w:pPr>
            <w:r>
              <w:rPr>
                <w:color w:val="333333"/>
              </w:rPr>
              <w:t>56</w:t>
            </w:r>
          </w:p>
          <w:p w:rsidR="003B238C" w:rsidRDefault="003B238C" w:rsidP="003B238C">
            <w:pPr>
              <w:rPr>
                <w:color w:val="333333"/>
              </w:rPr>
            </w:pPr>
            <w:r>
              <w:rPr>
                <w:color w:val="333333"/>
              </w:rPr>
              <w:t>57</w:t>
            </w:r>
          </w:p>
          <w:p w:rsidR="003B238C" w:rsidRDefault="003B238C" w:rsidP="003B238C">
            <w:pPr>
              <w:rPr>
                <w:color w:val="333333"/>
              </w:rPr>
            </w:pPr>
            <w:r>
              <w:rPr>
                <w:color w:val="333333"/>
              </w:rPr>
              <w:t>58</w:t>
            </w:r>
          </w:p>
          <w:p w:rsidR="003B238C" w:rsidRDefault="003B238C" w:rsidP="003B238C">
            <w:pPr>
              <w:rPr>
                <w:color w:val="333333"/>
              </w:rPr>
            </w:pPr>
            <w:r>
              <w:rPr>
                <w:color w:val="333333"/>
              </w:rPr>
              <w:t>59</w:t>
            </w:r>
          </w:p>
          <w:p w:rsidR="003B238C" w:rsidRDefault="003B238C" w:rsidP="003B238C">
            <w:pPr>
              <w:rPr>
                <w:color w:val="333333"/>
              </w:rPr>
            </w:pPr>
            <w:r>
              <w:rPr>
                <w:color w:val="333333"/>
              </w:rPr>
              <w:t>60</w:t>
            </w:r>
          </w:p>
        </w:tc>
        <w:tc>
          <w:tcPr>
            <w:tcW w:w="9435" w:type="dxa"/>
            <w:vAlign w:val="center"/>
            <w:hideMark/>
          </w:tcPr>
          <w:p w:rsidR="003B238C" w:rsidRDefault="003B238C" w:rsidP="003B238C">
            <w:pPr>
              <w:rPr>
                <w:color w:val="006699"/>
              </w:rPr>
            </w:pPr>
            <w:r>
              <w:rPr>
                <w:rStyle w:val="HTML1"/>
                <w:rFonts w:eastAsiaTheme="minorHAnsi"/>
                <w:color w:val="006699"/>
              </w:rPr>
              <w:lastRenderedPageBreak/>
              <w:t>@-</w:t>
            </w:r>
            <w:proofErr w:type="spellStart"/>
            <w:r>
              <w:rPr>
                <w:rStyle w:val="HTML1"/>
                <w:rFonts w:eastAsiaTheme="minorHAnsi"/>
                <w:color w:val="006699"/>
              </w:rPr>
              <w:t>webkit-keyframes</w:t>
            </w:r>
            <w:proofErr w:type="spellEnd"/>
            <w:r>
              <w:rPr>
                <w:rStyle w:val="HTML1"/>
                <w:rFonts w:eastAsiaTheme="minorHAnsi"/>
                <w:color w:val="006699"/>
              </w:rPr>
              <w:t xml:space="preserve"> </w:t>
            </w:r>
            <w:proofErr w:type="spellStart"/>
            <w:r>
              <w:rPr>
                <w:rStyle w:val="HTML1"/>
                <w:rFonts w:eastAsiaTheme="minorHAnsi"/>
                <w:color w:val="006699"/>
              </w:rPr>
              <w:t>swing</w:t>
            </w:r>
            <w:proofErr w:type="spellEnd"/>
            <w:r>
              <w:rPr>
                <w:rStyle w:val="HTML1"/>
                <w:rFonts w:eastAsiaTheme="minorHAnsi"/>
                <w:color w:val="006699"/>
              </w:rPr>
              <w:t xml:space="preserve"> {</w:t>
            </w:r>
          </w:p>
          <w:p w:rsidR="003B238C" w:rsidRDefault="003B238C" w:rsidP="003B238C">
            <w:pPr>
              <w:rPr>
                <w:color w:val="006699"/>
              </w:rPr>
            </w:pPr>
            <w:r>
              <w:rPr>
                <w:rStyle w:val="HTML1"/>
                <w:rFonts w:eastAsiaTheme="minorHAnsi"/>
                <w:color w:val="006699"/>
              </w:rPr>
              <w:t>  15%</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30%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40%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lastRenderedPageBreak/>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50%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65%</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(3px);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(3px);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100%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(0);</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(0);</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w:t>
            </w:r>
          </w:p>
          <w:p w:rsidR="003B238C" w:rsidRDefault="003B238C" w:rsidP="003B238C">
            <w:pPr>
              <w:rPr>
                <w:color w:val="006699"/>
              </w:rPr>
            </w:pPr>
            <w:r>
              <w:rPr>
                <w:color w:val="006699"/>
              </w:rPr>
              <w:t> </w:t>
            </w:r>
          </w:p>
          <w:p w:rsidR="003B238C" w:rsidRDefault="003B238C" w:rsidP="003B238C">
            <w:pPr>
              <w:rPr>
                <w:color w:val="006699"/>
              </w:rPr>
            </w:pPr>
            <w:r>
              <w:rPr>
                <w:rStyle w:val="HTML1"/>
                <w:rFonts w:eastAsiaTheme="minorHAnsi"/>
                <w:color w:val="006699"/>
              </w:rPr>
              <w:t>@</w:t>
            </w:r>
            <w:proofErr w:type="spellStart"/>
            <w:r>
              <w:rPr>
                <w:rStyle w:val="HTML1"/>
                <w:rFonts w:eastAsiaTheme="minorHAnsi"/>
                <w:color w:val="006699"/>
              </w:rPr>
              <w:t>keyframes</w:t>
            </w:r>
            <w:proofErr w:type="spellEnd"/>
            <w:r>
              <w:rPr>
                <w:rStyle w:val="HTML1"/>
                <w:rFonts w:eastAsiaTheme="minorHAnsi"/>
                <w:color w:val="006699"/>
              </w:rPr>
              <w:t xml:space="preserve"> </w:t>
            </w:r>
            <w:proofErr w:type="spellStart"/>
            <w:r>
              <w:rPr>
                <w:rStyle w:val="HTML1"/>
                <w:rFonts w:eastAsiaTheme="minorHAnsi"/>
                <w:color w:val="006699"/>
              </w:rPr>
              <w:t>swing</w:t>
            </w:r>
            <w:proofErr w:type="spellEnd"/>
            <w:r>
              <w:rPr>
                <w:rStyle w:val="HTML1"/>
                <w:rFonts w:eastAsiaTheme="minorHAnsi"/>
                <w:color w:val="006699"/>
              </w:rPr>
              <w:t xml:space="preserve"> {</w:t>
            </w:r>
          </w:p>
          <w:p w:rsidR="003B238C" w:rsidRDefault="003B238C" w:rsidP="003B238C">
            <w:pPr>
              <w:rPr>
                <w:color w:val="006699"/>
              </w:rPr>
            </w:pPr>
            <w:r>
              <w:rPr>
                <w:rStyle w:val="HTML1"/>
                <w:rFonts w:eastAsiaTheme="minorHAnsi"/>
                <w:color w:val="006699"/>
              </w:rPr>
              <w:t>  15%</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30%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(-9px);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40%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50%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(-6px);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65%</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(3px);</w:t>
            </w:r>
          </w:p>
          <w:p w:rsidR="003B238C" w:rsidRDefault="003B238C" w:rsidP="003B238C">
            <w:pPr>
              <w:rPr>
                <w:color w:val="006699"/>
              </w:rPr>
            </w:pPr>
            <w:r>
              <w:rPr>
                <w:rStyle w:val="HTML1"/>
                <w:rFonts w:eastAsiaTheme="minorHAnsi"/>
                <w:color w:val="006699"/>
              </w:rPr>
              <w:lastRenderedPageBreak/>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(3px);</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  100%</w:t>
            </w:r>
            <w:r>
              <w:rPr>
                <w:color w:val="006699"/>
              </w:rPr>
              <w:t xml:space="preserve"> </w:t>
            </w:r>
            <w:r>
              <w:rPr>
                <w:rStyle w:val="HTML1"/>
                <w:rFonts w:eastAsiaTheme="minorHAnsi"/>
                <w:color w:val="006699"/>
              </w:rPr>
              <w:t>{</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webkit-transform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(0);</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transform</w:t>
            </w:r>
            <w:proofErr w:type="spellEnd"/>
            <w:r>
              <w:rPr>
                <w:rStyle w:val="HTML1"/>
                <w:rFonts w:eastAsiaTheme="minorHAnsi"/>
                <w:color w:val="006699"/>
              </w:rPr>
              <w:t xml:space="preserve">: </w:t>
            </w:r>
            <w:proofErr w:type="spellStart"/>
            <w:r>
              <w:rPr>
                <w:rStyle w:val="HTML1"/>
                <w:rFonts w:eastAsiaTheme="minorHAnsi"/>
                <w:color w:val="006699"/>
              </w:rPr>
              <w:t>translateX</w:t>
            </w:r>
            <w:proofErr w:type="spellEnd"/>
            <w:r>
              <w:rPr>
                <w:rStyle w:val="HTML1"/>
                <w:rFonts w:eastAsiaTheme="minorHAnsi"/>
                <w:color w:val="006699"/>
              </w:rPr>
              <w:t>(0);</w:t>
            </w:r>
          </w:p>
          <w:p w:rsidR="003B238C" w:rsidRDefault="003B238C" w:rsidP="003B238C">
            <w:pPr>
              <w:rPr>
                <w:color w:val="006699"/>
              </w:rPr>
            </w:pPr>
            <w:r>
              <w:rPr>
                <w:rStyle w:val="HTML1"/>
                <w:rFonts w:eastAsiaTheme="minorHAnsi"/>
                <w:color w:val="006699"/>
              </w:rPr>
              <w:t>  }</w:t>
            </w:r>
          </w:p>
          <w:p w:rsidR="003B238C" w:rsidRDefault="003B238C" w:rsidP="003B238C">
            <w:pPr>
              <w:rPr>
                <w:color w:val="006699"/>
              </w:rPr>
            </w:pPr>
            <w:r>
              <w:rPr>
                <w:rStyle w:val="HTML1"/>
                <w:rFonts w:eastAsiaTheme="minorHAnsi"/>
                <w:color w:val="006699"/>
              </w:rPr>
              <w:t>}</w:t>
            </w:r>
          </w:p>
          <w:p w:rsidR="003B238C" w:rsidRDefault="003B238C" w:rsidP="003B238C">
            <w:pPr>
              <w:rPr>
                <w:color w:val="006699"/>
              </w:rPr>
            </w:pPr>
            <w:r>
              <w:rPr>
                <w:color w:val="006699"/>
              </w:rPr>
              <w:t> </w:t>
            </w:r>
          </w:p>
          <w:p w:rsidR="003B238C" w:rsidRDefault="003B238C" w:rsidP="003B238C">
            <w:pPr>
              <w:rPr>
                <w:color w:val="006699"/>
              </w:rPr>
            </w:pPr>
            <w:r>
              <w:rPr>
                <w:rStyle w:val="HTML1"/>
                <w:rFonts w:eastAsiaTheme="minorHAnsi"/>
                <w:color w:val="006699"/>
              </w:rPr>
              <w:t>.</w:t>
            </w:r>
            <w:proofErr w:type="spellStart"/>
            <w:r>
              <w:rPr>
                <w:rStyle w:val="HTML1"/>
                <w:rFonts w:eastAsiaTheme="minorHAnsi"/>
                <w:color w:val="006699"/>
              </w:rPr>
              <w:t>swing:hover</w:t>
            </w:r>
            <w:proofErr w:type="spellEnd"/>
            <w:r>
              <w:rPr>
                <w:rStyle w:val="HTML1"/>
                <w:rFonts w:eastAsiaTheme="minorHAnsi"/>
                <w:color w:val="006699"/>
              </w:rPr>
              <w:t xml:space="preserve"> {</w:t>
            </w:r>
          </w:p>
          <w:p w:rsidR="003B238C" w:rsidRPr="003B238C" w:rsidRDefault="003B238C" w:rsidP="003B238C">
            <w:pPr>
              <w:rPr>
                <w:color w:val="006699"/>
                <w:lang w:val="en-US"/>
              </w:rPr>
            </w:pPr>
            <w:r w:rsidRPr="003B238C">
              <w:rPr>
                <w:rStyle w:val="HTML1"/>
                <w:rFonts w:eastAsiaTheme="minorHAnsi"/>
                <w:color w:val="006699"/>
                <w:lang w:val="en-US"/>
              </w:rPr>
              <w:t>  -webkit-animation: swing 0.6s ease;</w:t>
            </w:r>
          </w:p>
          <w:p w:rsidR="003B238C" w:rsidRPr="003B238C" w:rsidRDefault="003B238C" w:rsidP="003B238C">
            <w:pPr>
              <w:rPr>
                <w:color w:val="006699"/>
                <w:lang w:val="en-US"/>
              </w:rPr>
            </w:pPr>
            <w:r w:rsidRPr="003B238C">
              <w:rPr>
                <w:rStyle w:val="HTML1"/>
                <w:rFonts w:eastAsiaTheme="minorHAnsi"/>
                <w:color w:val="006699"/>
                <w:lang w:val="en-US"/>
              </w:rPr>
              <w:t>  animation: swing 0.6s ease;</w:t>
            </w:r>
          </w:p>
          <w:p w:rsidR="003B238C" w:rsidRPr="003B238C" w:rsidRDefault="003B238C" w:rsidP="003B238C">
            <w:pPr>
              <w:rPr>
                <w:color w:val="006699"/>
                <w:lang w:val="en-US"/>
              </w:rPr>
            </w:pPr>
            <w:r w:rsidRPr="003B238C">
              <w:rPr>
                <w:rStyle w:val="HTML1"/>
                <w:rFonts w:eastAsiaTheme="minorHAnsi"/>
                <w:color w:val="006699"/>
                <w:lang w:val="en-US"/>
              </w:rPr>
              <w:t>   -webkit-animation-iteration-count: 1;</w:t>
            </w:r>
          </w:p>
          <w:p w:rsidR="003B238C" w:rsidRDefault="003B238C" w:rsidP="003B238C">
            <w:pPr>
              <w:rPr>
                <w:color w:val="006699"/>
              </w:rPr>
            </w:pPr>
            <w:r w:rsidRPr="003B238C">
              <w:rPr>
                <w:rStyle w:val="HTML1"/>
                <w:rFonts w:eastAsiaTheme="minorHAnsi"/>
                <w:color w:val="006699"/>
                <w:lang w:val="en-US"/>
              </w:rPr>
              <w:t>   </w:t>
            </w:r>
            <w:proofErr w:type="spellStart"/>
            <w:r>
              <w:rPr>
                <w:rStyle w:val="HTML1"/>
                <w:rFonts w:eastAsiaTheme="minorHAnsi"/>
                <w:color w:val="006699"/>
              </w:rPr>
              <w:t>animation-iteration-count</w:t>
            </w:r>
            <w:proofErr w:type="spellEnd"/>
            <w:r>
              <w:rPr>
                <w:rStyle w:val="HTML1"/>
                <w:rFonts w:eastAsiaTheme="minorHAnsi"/>
                <w:color w:val="006699"/>
              </w:rPr>
              <w:t>: 1;</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lastRenderedPageBreak/>
        <w:t>4. Затухание</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Эффект плавного затухания — это, по сути, обычное изменение прозрачности элемента. Анимация создается в два этапа: сначала необходимо установить первоначальное состояние прозрачности </w:t>
      </w:r>
      <w:r>
        <w:rPr>
          <w:rStyle w:val="HTML1"/>
          <w:b/>
          <w:bCs/>
          <w:color w:val="006699"/>
          <w:sz w:val="18"/>
          <w:szCs w:val="18"/>
          <w:bdr w:val="single" w:sz="6" w:space="2" w:color="E1E1E8" w:frame="1"/>
          <w:shd w:val="clear" w:color="auto" w:fill="F7F7F9"/>
        </w:rPr>
        <w:t>1</w:t>
      </w:r>
      <w:r>
        <w:rPr>
          <w:rFonts w:ascii="Arial" w:hAnsi="Arial" w:cs="Arial"/>
          <w:color w:val="555555"/>
          <w:sz w:val="18"/>
          <w:szCs w:val="18"/>
        </w:rPr>
        <w:t> — то есть полная непрозрачность, после чего указать её значение при наведении мыши — </w:t>
      </w:r>
      <w:r>
        <w:rPr>
          <w:rStyle w:val="HTML1"/>
          <w:b/>
          <w:bCs/>
          <w:color w:val="006699"/>
          <w:sz w:val="18"/>
          <w:szCs w:val="18"/>
          <w:bdr w:val="single" w:sz="6" w:space="2" w:color="E1E1E8" w:frame="1"/>
          <w:shd w:val="clear" w:color="auto" w:fill="F7F7F9"/>
        </w:rPr>
        <w:t>0.6</w:t>
      </w:r>
      <w:r>
        <w:rPr>
          <w:rFonts w:ascii="Arial" w:hAnsi="Arial" w:cs="Arial"/>
          <w:color w:val="555555"/>
          <w:sz w:val="18"/>
          <w:szCs w:val="18"/>
        </w:rPr>
        <w:t>:</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p w:rsidR="003B238C" w:rsidRDefault="003B238C" w:rsidP="003B238C">
            <w:pPr>
              <w:rPr>
                <w:color w:val="333333"/>
              </w:rPr>
            </w:pPr>
            <w:r>
              <w:rPr>
                <w:color w:val="333333"/>
              </w:rPr>
              <w:t>4</w:t>
            </w:r>
          </w:p>
          <w:p w:rsidR="003B238C" w:rsidRDefault="003B238C" w:rsidP="003B238C">
            <w:pPr>
              <w:rPr>
                <w:color w:val="333333"/>
              </w:rPr>
            </w:pPr>
            <w:r>
              <w:rPr>
                <w:color w:val="333333"/>
              </w:rPr>
              <w:t>5</w:t>
            </w:r>
          </w:p>
          <w:p w:rsidR="003B238C" w:rsidRDefault="003B238C" w:rsidP="003B238C">
            <w:pPr>
              <w:rPr>
                <w:color w:val="333333"/>
              </w:rPr>
            </w:pPr>
            <w:r>
              <w:rPr>
                <w:color w:val="333333"/>
              </w:rPr>
              <w:t>6</w:t>
            </w:r>
          </w:p>
          <w:p w:rsidR="003B238C" w:rsidRDefault="003B238C" w:rsidP="003B238C">
            <w:pPr>
              <w:rPr>
                <w:color w:val="333333"/>
              </w:rPr>
            </w:pPr>
            <w:r>
              <w:rPr>
                <w:color w:val="333333"/>
              </w:rPr>
              <w:t>7</w:t>
            </w:r>
          </w:p>
        </w:tc>
        <w:tc>
          <w:tcPr>
            <w:tcW w:w="9540" w:type="dxa"/>
            <w:vAlign w:val="center"/>
            <w:hideMark/>
          </w:tcPr>
          <w:p w:rsidR="003B238C" w:rsidRPr="003B238C" w:rsidRDefault="003B238C" w:rsidP="003B238C">
            <w:pPr>
              <w:rPr>
                <w:color w:val="006699"/>
                <w:lang w:val="en-US"/>
              </w:rPr>
            </w:pPr>
            <w:r w:rsidRPr="003B238C">
              <w:rPr>
                <w:rStyle w:val="HTML1"/>
                <w:rFonts w:eastAsiaTheme="minorHAnsi"/>
                <w:color w:val="006699"/>
                <w:lang w:val="en-US"/>
              </w:rPr>
              <w:t>.fade {</w:t>
            </w:r>
          </w:p>
          <w:p w:rsidR="003B238C" w:rsidRPr="003B238C" w:rsidRDefault="003B238C" w:rsidP="003B238C">
            <w:pPr>
              <w:rPr>
                <w:color w:val="006699"/>
                <w:lang w:val="en-US"/>
              </w:rPr>
            </w:pPr>
            <w:r w:rsidRPr="003B238C">
              <w:rPr>
                <w:rStyle w:val="HTML1"/>
                <w:rFonts w:eastAsiaTheme="minorHAnsi"/>
                <w:color w:val="006699"/>
                <w:lang w:val="en-US"/>
              </w:rPr>
              <w:t>  opacity: 1;</w:t>
            </w:r>
          </w:p>
          <w:p w:rsidR="003B238C" w:rsidRPr="003B238C" w:rsidRDefault="003B238C" w:rsidP="003B238C">
            <w:pPr>
              <w:rPr>
                <w:color w:val="006699"/>
                <w:lang w:val="en-US"/>
              </w:rPr>
            </w:pPr>
            <w:r w:rsidRPr="003B238C">
              <w:rPr>
                <w:rStyle w:val="HTML1"/>
                <w:rFonts w:eastAsiaTheme="minorHAnsi"/>
                <w:color w:val="006699"/>
                <w:lang w:val="en-US"/>
              </w:rPr>
              <w:t>}</w:t>
            </w:r>
          </w:p>
          <w:p w:rsidR="003B238C" w:rsidRPr="003B238C" w:rsidRDefault="003B238C" w:rsidP="003B238C">
            <w:pPr>
              <w:rPr>
                <w:color w:val="006699"/>
                <w:lang w:val="en-US"/>
              </w:rPr>
            </w:pPr>
            <w:r w:rsidRPr="003B238C">
              <w:rPr>
                <w:color w:val="006699"/>
                <w:lang w:val="en-US"/>
              </w:rPr>
              <w:t> </w:t>
            </w:r>
          </w:p>
          <w:p w:rsidR="003B238C" w:rsidRPr="003B238C" w:rsidRDefault="003B238C" w:rsidP="003B238C">
            <w:pPr>
              <w:rPr>
                <w:color w:val="006699"/>
                <w:lang w:val="en-US"/>
              </w:rPr>
            </w:pPr>
            <w:r w:rsidRPr="003B238C">
              <w:rPr>
                <w:rStyle w:val="HTML1"/>
                <w:rFonts w:eastAsiaTheme="minorHAnsi"/>
                <w:color w:val="006699"/>
                <w:lang w:val="en-US"/>
              </w:rPr>
              <w:t>.fade:hover {</w:t>
            </w:r>
          </w:p>
          <w:p w:rsidR="003B238C" w:rsidRPr="003B238C" w:rsidRDefault="003B238C" w:rsidP="003B238C">
            <w:pPr>
              <w:rPr>
                <w:color w:val="006699"/>
                <w:lang w:val="en-US"/>
              </w:rPr>
            </w:pPr>
            <w:r w:rsidRPr="003B238C">
              <w:rPr>
                <w:rStyle w:val="HTML1"/>
                <w:rFonts w:eastAsiaTheme="minorHAnsi"/>
                <w:color w:val="006699"/>
                <w:lang w:val="en-US"/>
              </w:rPr>
              <w:t>  opacity: 0.6;</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a3"/>
        <w:shd w:val="clear" w:color="auto" w:fill="FFFFFF"/>
        <w:spacing w:before="0" w:beforeAutospacing="0" w:after="150" w:afterAutospacing="0" w:line="270" w:lineRule="atLeast"/>
        <w:textAlignment w:val="baseline"/>
        <w:rPr>
          <w:rFonts w:ascii="Arial" w:hAnsi="Arial" w:cs="Arial"/>
          <w:color w:val="555555"/>
          <w:sz w:val="18"/>
          <w:szCs w:val="18"/>
        </w:rPr>
      </w:pPr>
      <w:r>
        <w:rPr>
          <w:rFonts w:ascii="Arial" w:hAnsi="Arial" w:cs="Arial"/>
          <w:color w:val="555555"/>
          <w:sz w:val="18"/>
          <w:szCs w:val="18"/>
        </w:rPr>
        <w:t>Для противоположного результата поменяйте значения местами:</w:t>
      </w:r>
    </w:p>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lastRenderedPageBreak/>
        <w:t>5. Увеличение</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Чтобы при наведении курсора блок увеличивался, мы воспользуемся свойством </w:t>
      </w:r>
      <w:proofErr w:type="spellStart"/>
      <w:r>
        <w:rPr>
          <w:rStyle w:val="HTML1"/>
          <w:b/>
          <w:bCs/>
          <w:color w:val="006699"/>
          <w:sz w:val="18"/>
          <w:szCs w:val="18"/>
          <w:bdr w:val="single" w:sz="6" w:space="2" w:color="E1E1E8" w:frame="1"/>
          <w:shd w:val="clear" w:color="auto" w:fill="F7F7F9"/>
        </w:rPr>
        <w:t>transform</w:t>
      </w:r>
      <w:proofErr w:type="spellEnd"/>
      <w:r>
        <w:rPr>
          <w:rFonts w:ascii="Arial" w:hAnsi="Arial" w:cs="Arial"/>
          <w:color w:val="555555"/>
          <w:sz w:val="18"/>
          <w:szCs w:val="18"/>
        </w:rPr>
        <w:t> и зададим ему значение </w:t>
      </w:r>
      <w:proofErr w:type="spellStart"/>
      <w:r>
        <w:rPr>
          <w:rStyle w:val="HTML1"/>
          <w:b/>
          <w:bCs/>
          <w:color w:val="006699"/>
          <w:sz w:val="18"/>
          <w:szCs w:val="18"/>
          <w:bdr w:val="single" w:sz="6" w:space="2" w:color="E1E1E8" w:frame="1"/>
          <w:shd w:val="clear" w:color="auto" w:fill="F7F7F9"/>
        </w:rPr>
        <w:t>scale</w:t>
      </w:r>
      <w:proofErr w:type="spellEnd"/>
      <w:r>
        <w:rPr>
          <w:rStyle w:val="HTML1"/>
          <w:b/>
          <w:bCs/>
          <w:color w:val="006699"/>
          <w:sz w:val="18"/>
          <w:szCs w:val="18"/>
          <w:bdr w:val="single" w:sz="6" w:space="2" w:color="E1E1E8" w:frame="1"/>
          <w:shd w:val="clear" w:color="auto" w:fill="F7F7F9"/>
        </w:rPr>
        <w:t>(1.2)</w:t>
      </w:r>
      <w:r>
        <w:rPr>
          <w:rFonts w:ascii="Arial" w:hAnsi="Arial" w:cs="Arial"/>
          <w:color w:val="555555"/>
          <w:sz w:val="18"/>
          <w:szCs w:val="18"/>
        </w:rPr>
        <w:t>. При этом блок увеличится на 20 процентов с сохранением своих пропорций:</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p w:rsidR="003B238C" w:rsidRDefault="003B238C" w:rsidP="003B238C">
            <w:pPr>
              <w:rPr>
                <w:color w:val="333333"/>
              </w:rPr>
            </w:pPr>
            <w:r>
              <w:rPr>
                <w:color w:val="333333"/>
              </w:rPr>
              <w:t>4</w:t>
            </w:r>
          </w:p>
          <w:p w:rsidR="003B238C" w:rsidRDefault="003B238C" w:rsidP="003B238C">
            <w:pPr>
              <w:rPr>
                <w:color w:val="333333"/>
              </w:rPr>
            </w:pPr>
            <w:r>
              <w:rPr>
                <w:color w:val="333333"/>
              </w:rPr>
              <w:t>5</w:t>
            </w:r>
          </w:p>
        </w:tc>
        <w:tc>
          <w:tcPr>
            <w:tcW w:w="9540" w:type="dxa"/>
            <w:vAlign w:val="center"/>
            <w:hideMark/>
          </w:tcPr>
          <w:p w:rsidR="003B238C" w:rsidRPr="003B238C" w:rsidRDefault="003B238C" w:rsidP="003B238C">
            <w:pPr>
              <w:rPr>
                <w:color w:val="006699"/>
                <w:lang w:val="en-US"/>
              </w:rPr>
            </w:pPr>
            <w:r w:rsidRPr="003B238C">
              <w:rPr>
                <w:rStyle w:val="HTML1"/>
                <w:rFonts w:eastAsiaTheme="minorHAnsi"/>
                <w:color w:val="006699"/>
                <w:lang w:val="en-US"/>
              </w:rPr>
              <w:t>.grow:hover {</w:t>
            </w:r>
          </w:p>
          <w:p w:rsidR="003B238C" w:rsidRPr="003B238C" w:rsidRDefault="003B238C" w:rsidP="003B238C">
            <w:pPr>
              <w:rPr>
                <w:color w:val="006699"/>
                <w:lang w:val="en-US"/>
              </w:rPr>
            </w:pPr>
            <w:r w:rsidRPr="003B238C">
              <w:rPr>
                <w:rStyle w:val="HTML1"/>
                <w:rFonts w:eastAsiaTheme="minorHAnsi"/>
                <w:color w:val="006699"/>
                <w:lang w:val="en-US"/>
              </w:rPr>
              <w:t>  -webkit-transform: scale(1.2);</w:t>
            </w:r>
          </w:p>
          <w:p w:rsidR="003B238C" w:rsidRPr="003B238C" w:rsidRDefault="003B238C" w:rsidP="003B238C">
            <w:pPr>
              <w:rPr>
                <w:color w:val="006699"/>
                <w:lang w:val="en-US"/>
              </w:rPr>
            </w:pPr>
            <w:r w:rsidRPr="003B238C">
              <w:rPr>
                <w:rStyle w:val="HTML1"/>
                <w:rFonts w:eastAsiaTheme="minorHAnsi"/>
                <w:color w:val="006699"/>
                <w:lang w:val="en-US"/>
              </w:rPr>
              <w:t>  -ms-transform: scale(1.2);</w:t>
            </w:r>
          </w:p>
          <w:p w:rsidR="003B238C" w:rsidRPr="003B238C" w:rsidRDefault="003B238C" w:rsidP="003B238C">
            <w:pPr>
              <w:rPr>
                <w:color w:val="006699"/>
                <w:lang w:val="en-US"/>
              </w:rPr>
            </w:pPr>
            <w:r w:rsidRPr="003B238C">
              <w:rPr>
                <w:rStyle w:val="HTML1"/>
                <w:rFonts w:eastAsiaTheme="minorHAnsi"/>
                <w:color w:val="006699"/>
                <w:lang w:val="en-US"/>
              </w:rPr>
              <w:t>  transform: scale(1.2);</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t>6. Уменьшение</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Уменьшить элемент так же просто, как и увеличить. Если в пятом пункте для увеличения масштаба нам необходимо было указать значение больше, чем 1, то для уменьшения блока мы просто укажем значение, которое будет меньше единицы, например, </w:t>
      </w:r>
      <w:proofErr w:type="spellStart"/>
      <w:r>
        <w:rPr>
          <w:rStyle w:val="HTML1"/>
          <w:b/>
          <w:bCs/>
          <w:color w:val="006699"/>
          <w:sz w:val="18"/>
          <w:szCs w:val="18"/>
          <w:bdr w:val="single" w:sz="6" w:space="2" w:color="E1E1E8" w:frame="1"/>
          <w:shd w:val="clear" w:color="auto" w:fill="F7F7F9"/>
        </w:rPr>
        <w:t>scale</w:t>
      </w:r>
      <w:proofErr w:type="spellEnd"/>
      <w:r>
        <w:rPr>
          <w:rStyle w:val="HTML1"/>
          <w:b/>
          <w:bCs/>
          <w:color w:val="006699"/>
          <w:sz w:val="18"/>
          <w:szCs w:val="18"/>
          <w:bdr w:val="single" w:sz="6" w:space="2" w:color="E1E1E8" w:frame="1"/>
          <w:shd w:val="clear" w:color="auto" w:fill="F7F7F9"/>
        </w:rPr>
        <w:t>(0.7)</w:t>
      </w:r>
      <w:r>
        <w:rPr>
          <w:rFonts w:ascii="Arial" w:hAnsi="Arial" w:cs="Arial"/>
          <w:color w:val="555555"/>
          <w:sz w:val="18"/>
          <w:szCs w:val="18"/>
        </w:rPr>
        <w:t>. Теперь при наведении мыши блок будет пропорционально уменьшаться на 30 процентов от своего первоначального размера:</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p w:rsidR="003B238C" w:rsidRDefault="003B238C" w:rsidP="003B238C">
            <w:pPr>
              <w:rPr>
                <w:color w:val="333333"/>
              </w:rPr>
            </w:pPr>
            <w:r>
              <w:rPr>
                <w:color w:val="333333"/>
              </w:rPr>
              <w:t>4</w:t>
            </w:r>
          </w:p>
          <w:p w:rsidR="003B238C" w:rsidRDefault="003B238C" w:rsidP="003B238C">
            <w:pPr>
              <w:rPr>
                <w:color w:val="333333"/>
              </w:rPr>
            </w:pPr>
            <w:r>
              <w:rPr>
                <w:color w:val="333333"/>
              </w:rPr>
              <w:t>5</w:t>
            </w:r>
          </w:p>
        </w:tc>
        <w:tc>
          <w:tcPr>
            <w:tcW w:w="9540" w:type="dxa"/>
            <w:vAlign w:val="center"/>
            <w:hideMark/>
          </w:tcPr>
          <w:p w:rsidR="003B238C" w:rsidRPr="003B238C" w:rsidRDefault="003B238C" w:rsidP="003B238C">
            <w:pPr>
              <w:rPr>
                <w:color w:val="006699"/>
                <w:lang w:val="en-US"/>
              </w:rPr>
            </w:pPr>
            <w:r w:rsidRPr="003B238C">
              <w:rPr>
                <w:rStyle w:val="HTML1"/>
                <w:rFonts w:eastAsiaTheme="minorHAnsi"/>
                <w:color w:val="006699"/>
                <w:lang w:val="en-US"/>
              </w:rPr>
              <w:t>.shrink:hover {</w:t>
            </w:r>
          </w:p>
          <w:p w:rsidR="003B238C" w:rsidRPr="003B238C" w:rsidRDefault="003B238C" w:rsidP="003B238C">
            <w:pPr>
              <w:rPr>
                <w:color w:val="006699"/>
                <w:lang w:val="en-US"/>
              </w:rPr>
            </w:pPr>
            <w:r w:rsidRPr="003B238C">
              <w:rPr>
                <w:rStyle w:val="HTML1"/>
                <w:rFonts w:eastAsiaTheme="minorHAnsi"/>
                <w:color w:val="006699"/>
                <w:lang w:val="en-US"/>
              </w:rPr>
              <w:t>  -webkit-transform: scale(0.7);</w:t>
            </w:r>
          </w:p>
          <w:p w:rsidR="003B238C" w:rsidRPr="003B238C" w:rsidRDefault="003B238C" w:rsidP="003B238C">
            <w:pPr>
              <w:rPr>
                <w:color w:val="006699"/>
                <w:lang w:val="en-US"/>
              </w:rPr>
            </w:pPr>
            <w:r w:rsidRPr="003B238C">
              <w:rPr>
                <w:rStyle w:val="HTML1"/>
                <w:rFonts w:eastAsiaTheme="minorHAnsi"/>
                <w:color w:val="006699"/>
                <w:lang w:val="en-US"/>
              </w:rPr>
              <w:t>  -ms-transform: scale(0.7);</w:t>
            </w:r>
          </w:p>
          <w:p w:rsidR="003B238C" w:rsidRPr="003B238C" w:rsidRDefault="003B238C" w:rsidP="003B238C">
            <w:pPr>
              <w:rPr>
                <w:color w:val="006699"/>
                <w:lang w:val="en-US"/>
              </w:rPr>
            </w:pPr>
            <w:r w:rsidRPr="003B238C">
              <w:rPr>
                <w:rStyle w:val="HTML1"/>
                <w:rFonts w:eastAsiaTheme="minorHAnsi"/>
                <w:color w:val="006699"/>
                <w:lang w:val="en-US"/>
              </w:rPr>
              <w:t>  transform: scale(0.7);</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t>7. Трансформация в круг</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 xml:space="preserve">Одна из часто используемых </w:t>
      </w:r>
      <w:proofErr w:type="spellStart"/>
      <w:r>
        <w:rPr>
          <w:rFonts w:ascii="Arial" w:hAnsi="Arial" w:cs="Arial"/>
          <w:color w:val="555555"/>
          <w:sz w:val="18"/>
          <w:szCs w:val="18"/>
        </w:rPr>
        <w:t>анимаций</w:t>
      </w:r>
      <w:proofErr w:type="spellEnd"/>
      <w:r>
        <w:rPr>
          <w:rFonts w:ascii="Arial" w:hAnsi="Arial" w:cs="Arial"/>
          <w:color w:val="555555"/>
          <w:sz w:val="18"/>
          <w:szCs w:val="18"/>
        </w:rPr>
        <w:t xml:space="preserve"> — прямоугольный элемент, который при наведении курсора преобразовывается в окружность. С помощью свойства CSS </w:t>
      </w:r>
      <w:proofErr w:type="spellStart"/>
      <w:r>
        <w:rPr>
          <w:rStyle w:val="HTML1"/>
          <w:b/>
          <w:bCs/>
          <w:color w:val="006699"/>
          <w:sz w:val="18"/>
          <w:szCs w:val="18"/>
          <w:bdr w:val="single" w:sz="6" w:space="2" w:color="E1E1E8" w:frame="1"/>
          <w:shd w:val="clear" w:color="auto" w:fill="F7F7F9"/>
        </w:rPr>
        <w:t>border-radius</w:t>
      </w:r>
      <w:proofErr w:type="spellEnd"/>
      <w:r>
        <w:rPr>
          <w:rFonts w:ascii="Arial" w:hAnsi="Arial" w:cs="Arial"/>
          <w:color w:val="555555"/>
          <w:sz w:val="18"/>
          <w:szCs w:val="18"/>
        </w:rPr>
        <w:t>, использованного в паре с </w:t>
      </w:r>
      <w:r>
        <w:rPr>
          <w:rStyle w:val="HTML1"/>
          <w:b/>
          <w:bCs/>
          <w:color w:val="006699"/>
          <w:sz w:val="18"/>
          <w:szCs w:val="18"/>
          <w:bdr w:val="single" w:sz="6" w:space="2" w:color="E1E1E8" w:frame="1"/>
          <w:shd w:val="clear" w:color="auto" w:fill="F7F7F9"/>
        </w:rPr>
        <w:t>:</w:t>
      </w:r>
      <w:proofErr w:type="spellStart"/>
      <w:r>
        <w:rPr>
          <w:rStyle w:val="HTML1"/>
          <w:b/>
          <w:bCs/>
          <w:color w:val="006699"/>
          <w:sz w:val="18"/>
          <w:szCs w:val="18"/>
          <w:bdr w:val="single" w:sz="6" w:space="2" w:color="E1E1E8" w:frame="1"/>
          <w:shd w:val="clear" w:color="auto" w:fill="F7F7F9"/>
        </w:rPr>
        <w:t>hover</w:t>
      </w:r>
      <w:r>
        <w:rPr>
          <w:rFonts w:ascii="Arial" w:hAnsi="Arial" w:cs="Arial"/>
          <w:color w:val="555555"/>
          <w:sz w:val="18"/>
          <w:szCs w:val="18"/>
        </w:rPr>
        <w:t>и</w:t>
      </w:r>
      <w:proofErr w:type="spellEnd"/>
      <w:r>
        <w:rPr>
          <w:rFonts w:ascii="Arial" w:hAnsi="Arial" w:cs="Arial"/>
          <w:color w:val="555555"/>
          <w:sz w:val="18"/>
          <w:szCs w:val="18"/>
        </w:rPr>
        <w:t> </w:t>
      </w:r>
      <w:proofErr w:type="spellStart"/>
      <w:r>
        <w:rPr>
          <w:rStyle w:val="HTML1"/>
          <w:b/>
          <w:bCs/>
          <w:color w:val="006699"/>
          <w:sz w:val="18"/>
          <w:szCs w:val="18"/>
          <w:bdr w:val="single" w:sz="6" w:space="2" w:color="E1E1E8" w:frame="1"/>
          <w:shd w:val="clear" w:color="auto" w:fill="F7F7F9"/>
        </w:rPr>
        <w:t>transition</w:t>
      </w:r>
      <w:proofErr w:type="spellEnd"/>
      <w:r>
        <w:rPr>
          <w:rFonts w:ascii="Arial" w:hAnsi="Arial" w:cs="Arial"/>
          <w:color w:val="555555"/>
          <w:sz w:val="18"/>
          <w:szCs w:val="18"/>
        </w:rPr>
        <w:t>, это можно реализовать без проблем:</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tc>
        <w:tc>
          <w:tcPr>
            <w:tcW w:w="9540" w:type="dxa"/>
            <w:vAlign w:val="center"/>
            <w:hideMark/>
          </w:tcPr>
          <w:p w:rsidR="003B238C" w:rsidRDefault="003B238C" w:rsidP="003B238C">
            <w:pPr>
              <w:rPr>
                <w:color w:val="006699"/>
              </w:rPr>
            </w:pPr>
            <w:r>
              <w:rPr>
                <w:rStyle w:val="HTML1"/>
                <w:rFonts w:eastAsiaTheme="minorHAnsi"/>
                <w:color w:val="006699"/>
              </w:rPr>
              <w:t>.</w:t>
            </w:r>
            <w:proofErr w:type="spellStart"/>
            <w:r>
              <w:rPr>
                <w:rStyle w:val="HTML1"/>
                <w:rFonts w:eastAsiaTheme="minorHAnsi"/>
                <w:color w:val="006699"/>
              </w:rPr>
              <w:t>circle:hover</w:t>
            </w:r>
            <w:proofErr w:type="spellEnd"/>
            <w:r>
              <w:rPr>
                <w:rStyle w:val="HTML1"/>
                <w:rFonts w:eastAsiaTheme="minorHAnsi"/>
                <w:color w:val="006699"/>
              </w:rPr>
              <w:t xml:space="preserve"> {</w:t>
            </w:r>
          </w:p>
          <w:p w:rsidR="003B238C" w:rsidRDefault="003B238C" w:rsidP="003B238C">
            <w:pPr>
              <w:rPr>
                <w:color w:val="006699"/>
              </w:rPr>
            </w:pPr>
            <w:r>
              <w:rPr>
                <w:rStyle w:val="HTML1"/>
                <w:rFonts w:eastAsiaTheme="minorHAnsi"/>
                <w:color w:val="006699"/>
              </w:rPr>
              <w:t>  </w:t>
            </w:r>
            <w:proofErr w:type="spellStart"/>
            <w:r>
              <w:rPr>
                <w:rStyle w:val="HTML1"/>
                <w:rFonts w:eastAsiaTheme="minorHAnsi"/>
                <w:color w:val="006699"/>
              </w:rPr>
              <w:t>border-radius</w:t>
            </w:r>
            <w:proofErr w:type="spellEnd"/>
            <w:r>
              <w:rPr>
                <w:rStyle w:val="HTML1"/>
                <w:rFonts w:eastAsiaTheme="minorHAnsi"/>
                <w:color w:val="006699"/>
              </w:rPr>
              <w:t>: 70%;</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t>8. Вращение</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Забавный вариант анимации — поворот элемента на определенное количество градусов. Для этого нам снова понадобится свойство </w:t>
      </w:r>
      <w:proofErr w:type="spellStart"/>
      <w:r>
        <w:rPr>
          <w:rStyle w:val="HTML1"/>
          <w:b/>
          <w:bCs/>
          <w:color w:val="006699"/>
          <w:sz w:val="18"/>
          <w:szCs w:val="18"/>
          <w:bdr w:val="single" w:sz="6" w:space="2" w:color="E1E1E8" w:frame="1"/>
          <w:shd w:val="clear" w:color="auto" w:fill="F7F7F9"/>
        </w:rPr>
        <w:t>transform</w:t>
      </w:r>
      <w:proofErr w:type="spellEnd"/>
      <w:r>
        <w:rPr>
          <w:rFonts w:ascii="Arial" w:hAnsi="Arial" w:cs="Arial"/>
          <w:color w:val="555555"/>
          <w:sz w:val="18"/>
          <w:szCs w:val="18"/>
        </w:rPr>
        <w:t>, но уже с другим значением — </w:t>
      </w:r>
      <w:proofErr w:type="spellStart"/>
      <w:r>
        <w:rPr>
          <w:rStyle w:val="HTML1"/>
          <w:b/>
          <w:bCs/>
          <w:color w:val="006699"/>
          <w:sz w:val="18"/>
          <w:szCs w:val="18"/>
          <w:bdr w:val="single" w:sz="6" w:space="2" w:color="E1E1E8" w:frame="1"/>
          <w:shd w:val="clear" w:color="auto" w:fill="F7F7F9"/>
        </w:rPr>
        <w:t>rotateZ</w:t>
      </w:r>
      <w:proofErr w:type="spellEnd"/>
      <w:r>
        <w:rPr>
          <w:rStyle w:val="HTML1"/>
          <w:b/>
          <w:bCs/>
          <w:color w:val="006699"/>
          <w:sz w:val="18"/>
          <w:szCs w:val="18"/>
          <w:bdr w:val="single" w:sz="6" w:space="2" w:color="E1E1E8" w:frame="1"/>
          <w:shd w:val="clear" w:color="auto" w:fill="F7F7F9"/>
        </w:rPr>
        <w:t>(20deg)</w:t>
      </w:r>
      <w:r>
        <w:rPr>
          <w:rFonts w:ascii="Arial" w:hAnsi="Arial" w:cs="Arial"/>
          <w:color w:val="555555"/>
          <w:sz w:val="18"/>
          <w:szCs w:val="18"/>
        </w:rPr>
        <w:t>. При таких параметрах блок будет повернут на 20 градусов по часовой стрелке относительно оси Z:</w:t>
      </w:r>
    </w:p>
    <w:tbl>
      <w:tblPr>
        <w:tblW w:w="9960" w:type="dxa"/>
        <w:tblCellMar>
          <w:left w:w="0" w:type="dxa"/>
          <w:right w:w="0" w:type="dxa"/>
        </w:tblCellMar>
        <w:tblLook w:val="04A0" w:firstRow="1" w:lastRow="0" w:firstColumn="1" w:lastColumn="0" w:noHBand="0" w:noVBand="1"/>
      </w:tblPr>
      <w:tblGrid>
        <w:gridCol w:w="420"/>
        <w:gridCol w:w="9540"/>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lastRenderedPageBreak/>
              <w:t>3</w:t>
            </w:r>
          </w:p>
          <w:p w:rsidR="003B238C" w:rsidRDefault="003B238C" w:rsidP="003B238C">
            <w:pPr>
              <w:rPr>
                <w:color w:val="333333"/>
              </w:rPr>
            </w:pPr>
            <w:r>
              <w:rPr>
                <w:color w:val="333333"/>
              </w:rPr>
              <w:t>4</w:t>
            </w:r>
          </w:p>
          <w:p w:rsidR="003B238C" w:rsidRDefault="003B238C" w:rsidP="003B238C">
            <w:pPr>
              <w:rPr>
                <w:color w:val="333333"/>
              </w:rPr>
            </w:pPr>
            <w:r>
              <w:rPr>
                <w:color w:val="333333"/>
              </w:rPr>
              <w:t>5</w:t>
            </w:r>
          </w:p>
        </w:tc>
        <w:tc>
          <w:tcPr>
            <w:tcW w:w="9540" w:type="dxa"/>
            <w:vAlign w:val="center"/>
            <w:hideMark/>
          </w:tcPr>
          <w:p w:rsidR="003B238C" w:rsidRPr="003B238C" w:rsidRDefault="003B238C" w:rsidP="003B238C">
            <w:pPr>
              <w:rPr>
                <w:color w:val="006699"/>
                <w:lang w:val="en-US"/>
              </w:rPr>
            </w:pPr>
            <w:r w:rsidRPr="003B238C">
              <w:rPr>
                <w:rStyle w:val="HTML1"/>
                <w:rFonts w:eastAsiaTheme="minorHAnsi"/>
                <w:color w:val="006699"/>
                <w:lang w:val="en-US"/>
              </w:rPr>
              <w:lastRenderedPageBreak/>
              <w:t>.rotate:hover {</w:t>
            </w:r>
          </w:p>
          <w:p w:rsidR="003B238C" w:rsidRPr="003B238C" w:rsidRDefault="003B238C" w:rsidP="003B238C">
            <w:pPr>
              <w:rPr>
                <w:color w:val="006699"/>
                <w:lang w:val="en-US"/>
              </w:rPr>
            </w:pPr>
            <w:r w:rsidRPr="003B238C">
              <w:rPr>
                <w:rStyle w:val="HTML1"/>
                <w:rFonts w:eastAsiaTheme="minorHAnsi"/>
                <w:color w:val="006699"/>
                <w:lang w:val="en-US"/>
              </w:rPr>
              <w:t>  -webkit-transform: rotateZ(20deg);</w:t>
            </w:r>
          </w:p>
          <w:p w:rsidR="003B238C" w:rsidRPr="003B238C" w:rsidRDefault="003B238C" w:rsidP="003B238C">
            <w:pPr>
              <w:rPr>
                <w:color w:val="006699"/>
                <w:lang w:val="en-US"/>
              </w:rPr>
            </w:pPr>
            <w:r w:rsidRPr="003B238C">
              <w:rPr>
                <w:rStyle w:val="HTML1"/>
                <w:rFonts w:eastAsiaTheme="minorHAnsi"/>
                <w:color w:val="006699"/>
                <w:lang w:val="en-US"/>
              </w:rPr>
              <w:t>  -ms-transform: rotateZ(20deg);</w:t>
            </w:r>
          </w:p>
          <w:p w:rsidR="003B238C" w:rsidRPr="003B238C" w:rsidRDefault="003B238C" w:rsidP="003B238C">
            <w:pPr>
              <w:rPr>
                <w:color w:val="006699"/>
                <w:lang w:val="en-US"/>
              </w:rPr>
            </w:pPr>
            <w:r w:rsidRPr="003B238C">
              <w:rPr>
                <w:rStyle w:val="HTML1"/>
                <w:rFonts w:eastAsiaTheme="minorHAnsi"/>
                <w:color w:val="006699"/>
                <w:lang w:val="en-US"/>
              </w:rPr>
              <w:lastRenderedPageBreak/>
              <w:t>  transform: rotateZ(20deg);</w:t>
            </w:r>
          </w:p>
          <w:p w:rsidR="003B238C" w:rsidRDefault="003B238C" w:rsidP="003B238C">
            <w:pPr>
              <w:rPr>
                <w:color w:val="006699"/>
              </w:rPr>
            </w:pPr>
            <w:r>
              <w:rPr>
                <w:rStyle w:val="HTML1"/>
                <w:rFonts w:eastAsiaTheme="minorHAnsi"/>
                <w:color w:val="006699"/>
              </w:rPr>
              <w:t>}</w:t>
            </w:r>
          </w:p>
        </w:tc>
      </w:tr>
    </w:tbl>
    <w:p w:rsidR="003B238C" w:rsidRDefault="003B238C" w:rsidP="003B238C">
      <w:pPr>
        <w:pStyle w:val="3"/>
        <w:shd w:val="clear" w:color="auto" w:fill="FFFFFF"/>
        <w:spacing w:before="360" w:after="270" w:line="450" w:lineRule="atLeast"/>
        <w:textAlignment w:val="baseline"/>
        <w:rPr>
          <w:rFonts w:ascii="Arial" w:hAnsi="Arial" w:cs="Arial"/>
          <w:color w:val="111111"/>
          <w:sz w:val="36"/>
          <w:szCs w:val="36"/>
        </w:rPr>
      </w:pPr>
      <w:r>
        <w:rPr>
          <w:rFonts w:ascii="Arial" w:hAnsi="Arial" w:cs="Arial"/>
          <w:b/>
          <w:bCs/>
          <w:color w:val="111111"/>
          <w:sz w:val="36"/>
          <w:szCs w:val="36"/>
        </w:rPr>
        <w:lastRenderedPageBreak/>
        <w:t>9. 3D тень</w:t>
      </w:r>
    </w:p>
    <w:p w:rsidR="003B238C" w:rsidRDefault="003B238C" w:rsidP="003B238C">
      <w:pPr>
        <w:pStyle w:val="a3"/>
        <w:shd w:val="clear" w:color="auto" w:fill="FFFFFF"/>
        <w:spacing w:before="0" w:beforeAutospacing="0" w:after="0" w:afterAutospacing="0" w:line="270" w:lineRule="atLeast"/>
        <w:textAlignment w:val="baseline"/>
        <w:rPr>
          <w:rFonts w:ascii="Arial" w:hAnsi="Arial" w:cs="Arial"/>
          <w:color w:val="555555"/>
          <w:sz w:val="18"/>
          <w:szCs w:val="18"/>
        </w:rPr>
      </w:pPr>
      <w:r>
        <w:rPr>
          <w:rFonts w:ascii="Arial" w:hAnsi="Arial" w:cs="Arial"/>
          <w:color w:val="555555"/>
          <w:sz w:val="18"/>
          <w:szCs w:val="18"/>
        </w:rPr>
        <w:t xml:space="preserve">Мнения дизайнеров расходятся в том, уместен ли данный эффект во </w:t>
      </w:r>
      <w:proofErr w:type="spellStart"/>
      <w:r>
        <w:rPr>
          <w:rFonts w:ascii="Arial" w:hAnsi="Arial" w:cs="Arial"/>
          <w:color w:val="555555"/>
          <w:sz w:val="18"/>
          <w:szCs w:val="18"/>
        </w:rPr>
        <w:t>флэт</w:t>
      </w:r>
      <w:proofErr w:type="spellEnd"/>
      <w:r>
        <w:rPr>
          <w:rFonts w:ascii="Arial" w:hAnsi="Arial" w:cs="Arial"/>
          <w:color w:val="555555"/>
          <w:sz w:val="18"/>
          <w:szCs w:val="18"/>
        </w:rPr>
        <w:t>-дизайне. Тем не менее, эта CSS3 анимация является весьма оригинальной и также используется на веб-страницах. Добиваться трехмерного эффекта будем с помощью уже знакомых нам свойств </w:t>
      </w:r>
      <w:proofErr w:type="spellStart"/>
      <w:r>
        <w:rPr>
          <w:rStyle w:val="HTML1"/>
          <w:b/>
          <w:bCs/>
          <w:color w:val="006699"/>
          <w:sz w:val="18"/>
          <w:szCs w:val="18"/>
          <w:bdr w:val="single" w:sz="6" w:space="2" w:color="E1E1E8" w:frame="1"/>
          <w:shd w:val="clear" w:color="auto" w:fill="F7F7F9"/>
        </w:rPr>
        <w:t>box-shadow</w:t>
      </w:r>
      <w:proofErr w:type="spellEnd"/>
      <w:r>
        <w:rPr>
          <w:rFonts w:ascii="Arial" w:hAnsi="Arial" w:cs="Arial"/>
          <w:color w:val="555555"/>
          <w:sz w:val="18"/>
          <w:szCs w:val="18"/>
        </w:rPr>
        <w:t> (создаст многослойную тень) и </w:t>
      </w:r>
      <w:proofErr w:type="spellStart"/>
      <w:r>
        <w:rPr>
          <w:rStyle w:val="HTML1"/>
          <w:b/>
          <w:bCs/>
          <w:color w:val="006699"/>
          <w:sz w:val="18"/>
          <w:szCs w:val="18"/>
          <w:bdr w:val="single" w:sz="6" w:space="2" w:color="E1E1E8" w:frame="1"/>
          <w:shd w:val="clear" w:color="auto" w:fill="F7F7F9"/>
        </w:rPr>
        <w:t>transform</w:t>
      </w:r>
      <w:proofErr w:type="spellEnd"/>
      <w:r>
        <w:rPr>
          <w:rFonts w:ascii="Arial" w:hAnsi="Arial" w:cs="Arial"/>
          <w:color w:val="555555"/>
          <w:sz w:val="18"/>
          <w:szCs w:val="18"/>
        </w:rPr>
        <w:t> с параметром </w:t>
      </w:r>
      <w:proofErr w:type="spellStart"/>
      <w:r>
        <w:rPr>
          <w:rStyle w:val="HTML1"/>
          <w:b/>
          <w:bCs/>
          <w:color w:val="006699"/>
          <w:sz w:val="18"/>
          <w:szCs w:val="18"/>
          <w:bdr w:val="single" w:sz="6" w:space="2" w:color="E1E1E8" w:frame="1"/>
          <w:shd w:val="clear" w:color="auto" w:fill="F7F7F9"/>
        </w:rPr>
        <w:t>translateX</w:t>
      </w:r>
      <w:proofErr w:type="spellEnd"/>
      <w:r>
        <w:rPr>
          <w:rStyle w:val="HTML1"/>
          <w:b/>
          <w:bCs/>
          <w:color w:val="006699"/>
          <w:sz w:val="18"/>
          <w:szCs w:val="18"/>
          <w:bdr w:val="single" w:sz="6" w:space="2" w:color="E1E1E8" w:frame="1"/>
          <w:shd w:val="clear" w:color="auto" w:fill="F7F7F9"/>
        </w:rPr>
        <w:t>(-7px)</w:t>
      </w:r>
      <w:r>
        <w:rPr>
          <w:rFonts w:ascii="Arial" w:hAnsi="Arial" w:cs="Arial"/>
          <w:color w:val="555555"/>
          <w:sz w:val="18"/>
          <w:szCs w:val="18"/>
        </w:rPr>
        <w:t> (обеспечит сдвиг блока по горизонтали влево на 7 пикселей):</w:t>
      </w:r>
    </w:p>
    <w:tbl>
      <w:tblPr>
        <w:tblW w:w="9960" w:type="dxa"/>
        <w:tblCellMar>
          <w:left w:w="0" w:type="dxa"/>
          <w:right w:w="0" w:type="dxa"/>
        </w:tblCellMar>
        <w:tblLook w:val="04A0" w:firstRow="1" w:lastRow="0" w:firstColumn="1" w:lastColumn="0" w:noHBand="0" w:noVBand="1"/>
      </w:tblPr>
      <w:tblGrid>
        <w:gridCol w:w="525"/>
        <w:gridCol w:w="9435"/>
      </w:tblGrid>
      <w:tr w:rsidR="003B238C" w:rsidTr="003B238C">
        <w:tc>
          <w:tcPr>
            <w:tcW w:w="0" w:type="auto"/>
            <w:vAlign w:val="center"/>
            <w:hideMark/>
          </w:tcPr>
          <w:p w:rsidR="003B238C" w:rsidRDefault="003B238C" w:rsidP="003B238C">
            <w:pPr>
              <w:rPr>
                <w:rFonts w:ascii="Times New Roman" w:hAnsi="Times New Roman" w:cs="Times New Roman"/>
                <w:color w:val="333333"/>
                <w:sz w:val="24"/>
                <w:szCs w:val="24"/>
              </w:rPr>
            </w:pPr>
            <w:r>
              <w:rPr>
                <w:color w:val="333333"/>
              </w:rPr>
              <w:t>1</w:t>
            </w:r>
          </w:p>
          <w:p w:rsidR="003B238C" w:rsidRDefault="003B238C" w:rsidP="003B238C">
            <w:pPr>
              <w:rPr>
                <w:color w:val="333333"/>
              </w:rPr>
            </w:pPr>
            <w:r>
              <w:rPr>
                <w:color w:val="333333"/>
              </w:rPr>
              <w:t>2</w:t>
            </w:r>
          </w:p>
          <w:p w:rsidR="003B238C" w:rsidRDefault="003B238C" w:rsidP="003B238C">
            <w:pPr>
              <w:rPr>
                <w:color w:val="333333"/>
              </w:rPr>
            </w:pPr>
            <w:r>
              <w:rPr>
                <w:color w:val="333333"/>
              </w:rPr>
              <w:t>3</w:t>
            </w:r>
          </w:p>
          <w:p w:rsidR="003B238C" w:rsidRDefault="003B238C" w:rsidP="003B238C">
            <w:pPr>
              <w:rPr>
                <w:color w:val="333333"/>
              </w:rPr>
            </w:pPr>
            <w:r>
              <w:rPr>
                <w:color w:val="333333"/>
              </w:rPr>
              <w:t>4</w:t>
            </w:r>
          </w:p>
          <w:p w:rsidR="003B238C" w:rsidRDefault="003B238C" w:rsidP="003B238C">
            <w:pPr>
              <w:rPr>
                <w:color w:val="333333"/>
              </w:rPr>
            </w:pPr>
            <w:r>
              <w:rPr>
                <w:color w:val="333333"/>
              </w:rPr>
              <w:t>5</w:t>
            </w:r>
          </w:p>
          <w:p w:rsidR="003B238C" w:rsidRDefault="003B238C" w:rsidP="003B238C">
            <w:pPr>
              <w:rPr>
                <w:color w:val="333333"/>
              </w:rPr>
            </w:pPr>
            <w:r>
              <w:rPr>
                <w:color w:val="333333"/>
              </w:rPr>
              <w:t>6</w:t>
            </w:r>
          </w:p>
          <w:p w:rsidR="003B238C" w:rsidRDefault="003B238C" w:rsidP="003B238C">
            <w:pPr>
              <w:rPr>
                <w:color w:val="333333"/>
              </w:rPr>
            </w:pPr>
            <w:r>
              <w:rPr>
                <w:color w:val="333333"/>
              </w:rPr>
              <w:t>7</w:t>
            </w:r>
          </w:p>
          <w:p w:rsidR="003B238C" w:rsidRDefault="003B238C" w:rsidP="003B238C">
            <w:pPr>
              <w:rPr>
                <w:color w:val="333333"/>
              </w:rPr>
            </w:pPr>
            <w:r>
              <w:rPr>
                <w:color w:val="333333"/>
              </w:rPr>
              <w:t>8</w:t>
            </w:r>
          </w:p>
          <w:p w:rsidR="003B238C" w:rsidRDefault="003B238C" w:rsidP="003B238C">
            <w:pPr>
              <w:rPr>
                <w:color w:val="333333"/>
              </w:rPr>
            </w:pPr>
            <w:r>
              <w:rPr>
                <w:color w:val="333333"/>
              </w:rPr>
              <w:t>9</w:t>
            </w:r>
          </w:p>
          <w:p w:rsidR="003B238C" w:rsidRDefault="003B238C" w:rsidP="003B238C">
            <w:pPr>
              <w:rPr>
                <w:color w:val="333333"/>
              </w:rPr>
            </w:pPr>
            <w:r>
              <w:rPr>
                <w:color w:val="333333"/>
              </w:rPr>
              <w:t>10</w:t>
            </w:r>
          </w:p>
          <w:p w:rsidR="003B238C" w:rsidRDefault="003B238C" w:rsidP="003B238C">
            <w:pPr>
              <w:rPr>
                <w:color w:val="333333"/>
              </w:rPr>
            </w:pPr>
            <w:r>
              <w:rPr>
                <w:color w:val="333333"/>
              </w:rPr>
              <w:t>11</w:t>
            </w:r>
          </w:p>
          <w:p w:rsidR="003B238C" w:rsidRDefault="003B238C" w:rsidP="003B238C">
            <w:pPr>
              <w:rPr>
                <w:color w:val="333333"/>
              </w:rPr>
            </w:pPr>
            <w:r>
              <w:rPr>
                <w:color w:val="333333"/>
              </w:rPr>
              <w:t>12</w:t>
            </w:r>
          </w:p>
        </w:tc>
        <w:tc>
          <w:tcPr>
            <w:tcW w:w="9435" w:type="dxa"/>
            <w:vAlign w:val="center"/>
            <w:hideMark/>
          </w:tcPr>
          <w:p w:rsidR="003B238C" w:rsidRPr="003B238C" w:rsidRDefault="003B238C" w:rsidP="003B238C">
            <w:pPr>
              <w:rPr>
                <w:color w:val="006699"/>
                <w:lang w:val="en-US"/>
              </w:rPr>
            </w:pPr>
            <w:r w:rsidRPr="003B238C">
              <w:rPr>
                <w:rStyle w:val="HTML1"/>
                <w:rFonts w:eastAsiaTheme="minorHAnsi"/>
                <w:color w:val="006699"/>
                <w:lang w:val="en-US"/>
              </w:rPr>
              <w:t>.threed:hover {</w:t>
            </w:r>
          </w:p>
          <w:p w:rsidR="003B238C" w:rsidRPr="003B238C" w:rsidRDefault="003B238C" w:rsidP="003B238C">
            <w:pPr>
              <w:rPr>
                <w:color w:val="006699"/>
                <w:lang w:val="en-US"/>
              </w:rPr>
            </w:pPr>
            <w:r w:rsidRPr="003B238C">
              <w:rPr>
                <w:rStyle w:val="HTML1"/>
                <w:rFonts w:eastAsiaTheme="minorHAnsi"/>
                <w:color w:val="006699"/>
                <w:lang w:val="en-US"/>
              </w:rPr>
              <w:t>  box-shadow:</w:t>
            </w:r>
          </w:p>
          <w:p w:rsidR="003B238C" w:rsidRPr="003B238C" w:rsidRDefault="003B238C" w:rsidP="003B238C">
            <w:pPr>
              <w:rPr>
                <w:color w:val="006699"/>
                <w:lang w:val="en-US"/>
              </w:rPr>
            </w:pPr>
            <w:r w:rsidRPr="003B238C">
              <w:rPr>
                <w:rStyle w:val="HTML1"/>
                <w:rFonts w:eastAsiaTheme="minorHAnsi"/>
                <w:color w:val="006699"/>
                <w:lang w:val="en-US"/>
              </w:rPr>
              <w:t>    1px</w:t>
            </w:r>
            <w:r w:rsidRPr="003B238C">
              <w:rPr>
                <w:color w:val="006699"/>
                <w:lang w:val="en-US"/>
              </w:rPr>
              <w:t xml:space="preserve"> </w:t>
            </w:r>
            <w:r w:rsidRPr="003B238C">
              <w:rPr>
                <w:rStyle w:val="HTML1"/>
                <w:rFonts w:eastAsiaTheme="minorHAnsi"/>
                <w:color w:val="006699"/>
                <w:lang w:val="en-US"/>
              </w:rPr>
              <w:t>1px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2px</w:t>
            </w:r>
            <w:r w:rsidRPr="003B238C">
              <w:rPr>
                <w:color w:val="006699"/>
                <w:lang w:val="en-US"/>
              </w:rPr>
              <w:t xml:space="preserve"> </w:t>
            </w:r>
            <w:r w:rsidRPr="003B238C">
              <w:rPr>
                <w:rStyle w:val="HTML1"/>
                <w:rFonts w:eastAsiaTheme="minorHAnsi"/>
                <w:color w:val="006699"/>
                <w:lang w:val="en-US"/>
              </w:rPr>
              <w:t>2px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3px</w:t>
            </w:r>
            <w:r w:rsidRPr="003B238C">
              <w:rPr>
                <w:color w:val="006699"/>
                <w:lang w:val="en-US"/>
              </w:rPr>
              <w:t xml:space="preserve"> </w:t>
            </w:r>
            <w:r w:rsidRPr="003B238C">
              <w:rPr>
                <w:rStyle w:val="HTML1"/>
                <w:rFonts w:eastAsiaTheme="minorHAnsi"/>
                <w:color w:val="006699"/>
                <w:lang w:val="en-US"/>
              </w:rPr>
              <w:t>3px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4px</w:t>
            </w:r>
            <w:r w:rsidRPr="003B238C">
              <w:rPr>
                <w:color w:val="006699"/>
                <w:lang w:val="en-US"/>
              </w:rPr>
              <w:t xml:space="preserve"> </w:t>
            </w:r>
            <w:r w:rsidRPr="003B238C">
              <w:rPr>
                <w:rStyle w:val="HTML1"/>
                <w:rFonts w:eastAsiaTheme="minorHAnsi"/>
                <w:color w:val="006699"/>
                <w:lang w:val="en-US"/>
              </w:rPr>
              <w:t>4px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5px</w:t>
            </w:r>
            <w:r w:rsidRPr="003B238C">
              <w:rPr>
                <w:color w:val="006699"/>
                <w:lang w:val="en-US"/>
              </w:rPr>
              <w:t xml:space="preserve"> </w:t>
            </w:r>
            <w:r w:rsidRPr="003B238C">
              <w:rPr>
                <w:rStyle w:val="HTML1"/>
                <w:rFonts w:eastAsiaTheme="minorHAnsi"/>
                <w:color w:val="006699"/>
                <w:lang w:val="en-US"/>
              </w:rPr>
              <w:t>5px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6px</w:t>
            </w:r>
            <w:r w:rsidRPr="003B238C">
              <w:rPr>
                <w:color w:val="006699"/>
                <w:lang w:val="en-US"/>
              </w:rPr>
              <w:t xml:space="preserve"> </w:t>
            </w:r>
            <w:r w:rsidRPr="003B238C">
              <w:rPr>
                <w:rStyle w:val="HTML1"/>
                <w:rFonts w:eastAsiaTheme="minorHAnsi"/>
                <w:color w:val="006699"/>
                <w:lang w:val="en-US"/>
              </w:rPr>
              <w:t>6px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7px</w:t>
            </w:r>
            <w:r w:rsidRPr="003B238C">
              <w:rPr>
                <w:color w:val="006699"/>
                <w:lang w:val="en-US"/>
              </w:rPr>
              <w:t xml:space="preserve"> </w:t>
            </w:r>
            <w:r w:rsidRPr="003B238C">
              <w:rPr>
                <w:rStyle w:val="HTML1"/>
                <w:rFonts w:eastAsiaTheme="minorHAnsi"/>
                <w:color w:val="006699"/>
                <w:lang w:val="en-US"/>
              </w:rPr>
              <w:t>7px</w:t>
            </w:r>
            <w:r w:rsidRPr="003B238C">
              <w:rPr>
                <w:color w:val="006699"/>
                <w:lang w:val="en-US"/>
              </w:rPr>
              <w:t xml:space="preserve"> </w:t>
            </w:r>
            <w:r w:rsidRPr="003B238C">
              <w:rPr>
                <w:rStyle w:val="HTML1"/>
                <w:rFonts w:eastAsiaTheme="minorHAnsi"/>
                <w:color w:val="006699"/>
                <w:lang w:val="en-US"/>
              </w:rPr>
              <w:t>#53ea93;</w:t>
            </w:r>
          </w:p>
          <w:p w:rsidR="003B238C" w:rsidRPr="003B238C" w:rsidRDefault="003B238C" w:rsidP="003B238C">
            <w:pPr>
              <w:rPr>
                <w:color w:val="006699"/>
                <w:lang w:val="en-US"/>
              </w:rPr>
            </w:pPr>
            <w:r w:rsidRPr="003B238C">
              <w:rPr>
                <w:rStyle w:val="HTML1"/>
                <w:rFonts w:eastAsiaTheme="minorHAnsi"/>
                <w:color w:val="006699"/>
                <w:lang w:val="en-US"/>
              </w:rPr>
              <w:t>  -webkit-transform: translateX(-7px);</w:t>
            </w:r>
          </w:p>
          <w:p w:rsidR="003B238C" w:rsidRPr="003B238C" w:rsidRDefault="003B238C" w:rsidP="003B238C">
            <w:pPr>
              <w:rPr>
                <w:color w:val="006699"/>
                <w:lang w:val="en-US"/>
              </w:rPr>
            </w:pPr>
            <w:r w:rsidRPr="003B238C">
              <w:rPr>
                <w:rStyle w:val="HTML1"/>
                <w:rFonts w:eastAsiaTheme="minorHAnsi"/>
                <w:color w:val="006699"/>
                <w:lang w:val="en-US"/>
              </w:rPr>
              <w:t>  transform: translateX(-7px);</w:t>
            </w:r>
          </w:p>
          <w:p w:rsidR="003B238C" w:rsidRDefault="003B238C" w:rsidP="003B238C">
            <w:pPr>
              <w:rPr>
                <w:color w:val="006699"/>
              </w:rPr>
            </w:pPr>
            <w:r>
              <w:rPr>
                <w:rStyle w:val="HTML1"/>
                <w:rFonts w:eastAsiaTheme="minorHAnsi"/>
                <w:color w:val="006699"/>
              </w:rPr>
              <w:t>}</w:t>
            </w:r>
          </w:p>
        </w:tc>
      </w:tr>
    </w:tbl>
    <w:p w:rsidR="001C4F86" w:rsidRDefault="001C4F86">
      <w:bookmarkStart w:id="0" w:name="_GoBack"/>
      <w:bookmarkEnd w:id="0"/>
    </w:p>
    <w:sectPr w:rsidR="001C4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105DB"/>
    <w:multiLevelType w:val="multilevel"/>
    <w:tmpl w:val="8C64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8C"/>
    <w:rsid w:val="001C4F86"/>
    <w:rsid w:val="003B238C"/>
    <w:rsid w:val="0058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F4F94-CABF-47C0-930D-5E4B5B6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B23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B23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3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B2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B2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238C"/>
    <w:rPr>
      <w:rFonts w:ascii="Courier New" w:eastAsia="Times New Roman" w:hAnsi="Courier New" w:cs="Courier New"/>
      <w:sz w:val="20"/>
      <w:szCs w:val="20"/>
      <w:lang w:eastAsia="ru-RU"/>
    </w:rPr>
  </w:style>
  <w:style w:type="character" w:customStyle="1" w:styleId="tag">
    <w:name w:val="tag"/>
    <w:basedOn w:val="a0"/>
    <w:rsid w:val="003B238C"/>
  </w:style>
  <w:style w:type="character" w:customStyle="1" w:styleId="pln">
    <w:name w:val="pln"/>
    <w:basedOn w:val="a0"/>
    <w:rsid w:val="003B238C"/>
  </w:style>
  <w:style w:type="character" w:customStyle="1" w:styleId="atn">
    <w:name w:val="atn"/>
    <w:basedOn w:val="a0"/>
    <w:rsid w:val="003B238C"/>
  </w:style>
  <w:style w:type="character" w:customStyle="1" w:styleId="pun">
    <w:name w:val="pun"/>
    <w:basedOn w:val="a0"/>
    <w:rsid w:val="003B238C"/>
  </w:style>
  <w:style w:type="character" w:customStyle="1" w:styleId="atv">
    <w:name w:val="atv"/>
    <w:basedOn w:val="a0"/>
    <w:rsid w:val="003B238C"/>
  </w:style>
  <w:style w:type="character" w:styleId="HTML1">
    <w:name w:val="HTML Code"/>
    <w:basedOn w:val="a0"/>
    <w:uiPriority w:val="99"/>
    <w:semiHidden/>
    <w:unhideWhenUsed/>
    <w:rsid w:val="003B238C"/>
    <w:rPr>
      <w:rFonts w:ascii="Courier New" w:eastAsia="Times New Roman" w:hAnsi="Courier New" w:cs="Courier New"/>
      <w:sz w:val="20"/>
      <w:szCs w:val="20"/>
    </w:rPr>
  </w:style>
  <w:style w:type="character" w:customStyle="1" w:styleId="lit">
    <w:name w:val="lit"/>
    <w:basedOn w:val="a0"/>
    <w:rsid w:val="003B238C"/>
  </w:style>
  <w:style w:type="character" w:customStyle="1" w:styleId="30">
    <w:name w:val="Заголовок 3 Знак"/>
    <w:basedOn w:val="a0"/>
    <w:link w:val="3"/>
    <w:uiPriority w:val="9"/>
    <w:semiHidden/>
    <w:rsid w:val="003B23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60136">
      <w:bodyDiv w:val="1"/>
      <w:marLeft w:val="0"/>
      <w:marRight w:val="0"/>
      <w:marTop w:val="0"/>
      <w:marBottom w:val="0"/>
      <w:divBdr>
        <w:top w:val="none" w:sz="0" w:space="0" w:color="auto"/>
        <w:left w:val="none" w:sz="0" w:space="0" w:color="auto"/>
        <w:bottom w:val="none" w:sz="0" w:space="0" w:color="auto"/>
        <w:right w:val="none" w:sz="0" w:space="0" w:color="auto"/>
      </w:divBdr>
      <w:divsChild>
        <w:div w:id="684407251">
          <w:marLeft w:val="0"/>
          <w:marRight w:val="0"/>
          <w:marTop w:val="0"/>
          <w:marBottom w:val="0"/>
          <w:divBdr>
            <w:top w:val="none" w:sz="0" w:space="0" w:color="auto"/>
            <w:left w:val="none" w:sz="0" w:space="0" w:color="auto"/>
            <w:bottom w:val="none" w:sz="0" w:space="0" w:color="auto"/>
            <w:right w:val="none" w:sz="0" w:space="0" w:color="auto"/>
          </w:divBdr>
          <w:divsChild>
            <w:div w:id="553663139">
              <w:marLeft w:val="0"/>
              <w:marRight w:val="0"/>
              <w:marTop w:val="0"/>
              <w:marBottom w:val="0"/>
              <w:divBdr>
                <w:top w:val="none" w:sz="0" w:space="0" w:color="auto"/>
                <w:left w:val="none" w:sz="0" w:space="0" w:color="auto"/>
                <w:bottom w:val="none" w:sz="0" w:space="0" w:color="auto"/>
                <w:right w:val="none" w:sz="0" w:space="0" w:color="auto"/>
              </w:divBdr>
              <w:divsChild>
                <w:div w:id="475148586">
                  <w:marLeft w:val="0"/>
                  <w:marRight w:val="0"/>
                  <w:marTop w:val="0"/>
                  <w:marBottom w:val="0"/>
                  <w:divBdr>
                    <w:top w:val="none" w:sz="0" w:space="0" w:color="auto"/>
                    <w:left w:val="none" w:sz="0" w:space="0" w:color="auto"/>
                    <w:bottom w:val="none" w:sz="0" w:space="0" w:color="auto"/>
                    <w:right w:val="none" w:sz="0" w:space="0" w:color="auto"/>
                  </w:divBdr>
                </w:div>
                <w:div w:id="1103185109">
                  <w:marLeft w:val="0"/>
                  <w:marRight w:val="0"/>
                  <w:marTop w:val="0"/>
                  <w:marBottom w:val="0"/>
                  <w:divBdr>
                    <w:top w:val="none" w:sz="0" w:space="0" w:color="auto"/>
                    <w:left w:val="none" w:sz="0" w:space="0" w:color="auto"/>
                    <w:bottom w:val="none" w:sz="0" w:space="0" w:color="auto"/>
                    <w:right w:val="none" w:sz="0" w:space="0" w:color="auto"/>
                  </w:divBdr>
                </w:div>
                <w:div w:id="1326056652">
                  <w:marLeft w:val="0"/>
                  <w:marRight w:val="0"/>
                  <w:marTop w:val="0"/>
                  <w:marBottom w:val="0"/>
                  <w:divBdr>
                    <w:top w:val="none" w:sz="0" w:space="0" w:color="auto"/>
                    <w:left w:val="none" w:sz="0" w:space="0" w:color="auto"/>
                    <w:bottom w:val="none" w:sz="0" w:space="0" w:color="auto"/>
                    <w:right w:val="none" w:sz="0" w:space="0" w:color="auto"/>
                  </w:divBdr>
                </w:div>
                <w:div w:id="375356795">
                  <w:marLeft w:val="0"/>
                  <w:marRight w:val="0"/>
                  <w:marTop w:val="0"/>
                  <w:marBottom w:val="0"/>
                  <w:divBdr>
                    <w:top w:val="none" w:sz="0" w:space="0" w:color="auto"/>
                    <w:left w:val="none" w:sz="0" w:space="0" w:color="auto"/>
                    <w:bottom w:val="none" w:sz="0" w:space="0" w:color="auto"/>
                    <w:right w:val="none" w:sz="0" w:space="0" w:color="auto"/>
                  </w:divBdr>
                  <w:divsChild>
                    <w:div w:id="335547051">
                      <w:marLeft w:val="0"/>
                      <w:marRight w:val="0"/>
                      <w:marTop w:val="0"/>
                      <w:marBottom w:val="0"/>
                      <w:divBdr>
                        <w:top w:val="none" w:sz="0" w:space="0" w:color="auto"/>
                        <w:left w:val="none" w:sz="0" w:space="0" w:color="auto"/>
                        <w:bottom w:val="none" w:sz="0" w:space="0" w:color="auto"/>
                        <w:right w:val="none" w:sz="0" w:space="0" w:color="auto"/>
                      </w:divBdr>
                    </w:div>
                    <w:div w:id="1018510070">
                      <w:marLeft w:val="0"/>
                      <w:marRight w:val="0"/>
                      <w:marTop w:val="0"/>
                      <w:marBottom w:val="0"/>
                      <w:divBdr>
                        <w:top w:val="none" w:sz="0" w:space="0" w:color="auto"/>
                        <w:left w:val="none" w:sz="0" w:space="0" w:color="auto"/>
                        <w:bottom w:val="none" w:sz="0" w:space="0" w:color="auto"/>
                        <w:right w:val="none" w:sz="0" w:space="0" w:color="auto"/>
                      </w:divBdr>
                    </w:div>
                    <w:div w:id="4246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4631">
          <w:marLeft w:val="0"/>
          <w:marRight w:val="0"/>
          <w:marTop w:val="0"/>
          <w:marBottom w:val="0"/>
          <w:divBdr>
            <w:top w:val="none" w:sz="0" w:space="0" w:color="auto"/>
            <w:left w:val="none" w:sz="0" w:space="0" w:color="auto"/>
            <w:bottom w:val="none" w:sz="0" w:space="0" w:color="auto"/>
            <w:right w:val="none" w:sz="0" w:space="0" w:color="auto"/>
          </w:divBdr>
          <w:divsChild>
            <w:div w:id="1752199516">
              <w:marLeft w:val="0"/>
              <w:marRight w:val="0"/>
              <w:marTop w:val="0"/>
              <w:marBottom w:val="0"/>
              <w:divBdr>
                <w:top w:val="none" w:sz="0" w:space="0" w:color="auto"/>
                <w:left w:val="none" w:sz="0" w:space="0" w:color="auto"/>
                <w:bottom w:val="none" w:sz="0" w:space="0" w:color="auto"/>
                <w:right w:val="none" w:sz="0" w:space="0" w:color="auto"/>
              </w:divBdr>
              <w:divsChild>
                <w:div w:id="1825319864">
                  <w:marLeft w:val="0"/>
                  <w:marRight w:val="0"/>
                  <w:marTop w:val="0"/>
                  <w:marBottom w:val="0"/>
                  <w:divBdr>
                    <w:top w:val="none" w:sz="0" w:space="0" w:color="auto"/>
                    <w:left w:val="none" w:sz="0" w:space="0" w:color="auto"/>
                    <w:bottom w:val="none" w:sz="0" w:space="0" w:color="auto"/>
                    <w:right w:val="none" w:sz="0" w:space="0" w:color="auto"/>
                  </w:divBdr>
                </w:div>
                <w:div w:id="1228301451">
                  <w:marLeft w:val="0"/>
                  <w:marRight w:val="0"/>
                  <w:marTop w:val="0"/>
                  <w:marBottom w:val="0"/>
                  <w:divBdr>
                    <w:top w:val="none" w:sz="0" w:space="0" w:color="auto"/>
                    <w:left w:val="none" w:sz="0" w:space="0" w:color="auto"/>
                    <w:bottom w:val="none" w:sz="0" w:space="0" w:color="auto"/>
                    <w:right w:val="none" w:sz="0" w:space="0" w:color="auto"/>
                  </w:divBdr>
                </w:div>
                <w:div w:id="1588462969">
                  <w:marLeft w:val="0"/>
                  <w:marRight w:val="0"/>
                  <w:marTop w:val="0"/>
                  <w:marBottom w:val="0"/>
                  <w:divBdr>
                    <w:top w:val="none" w:sz="0" w:space="0" w:color="auto"/>
                    <w:left w:val="none" w:sz="0" w:space="0" w:color="auto"/>
                    <w:bottom w:val="none" w:sz="0" w:space="0" w:color="auto"/>
                    <w:right w:val="none" w:sz="0" w:space="0" w:color="auto"/>
                  </w:divBdr>
                </w:div>
                <w:div w:id="5446237">
                  <w:marLeft w:val="0"/>
                  <w:marRight w:val="0"/>
                  <w:marTop w:val="0"/>
                  <w:marBottom w:val="0"/>
                  <w:divBdr>
                    <w:top w:val="none" w:sz="0" w:space="0" w:color="auto"/>
                    <w:left w:val="none" w:sz="0" w:space="0" w:color="auto"/>
                    <w:bottom w:val="none" w:sz="0" w:space="0" w:color="auto"/>
                    <w:right w:val="none" w:sz="0" w:space="0" w:color="auto"/>
                  </w:divBdr>
                  <w:divsChild>
                    <w:div w:id="161240989">
                      <w:marLeft w:val="0"/>
                      <w:marRight w:val="0"/>
                      <w:marTop w:val="0"/>
                      <w:marBottom w:val="0"/>
                      <w:divBdr>
                        <w:top w:val="none" w:sz="0" w:space="0" w:color="auto"/>
                        <w:left w:val="none" w:sz="0" w:space="0" w:color="auto"/>
                        <w:bottom w:val="none" w:sz="0" w:space="0" w:color="auto"/>
                        <w:right w:val="none" w:sz="0" w:space="0" w:color="auto"/>
                      </w:divBdr>
                    </w:div>
                    <w:div w:id="1059399851">
                      <w:marLeft w:val="0"/>
                      <w:marRight w:val="0"/>
                      <w:marTop w:val="0"/>
                      <w:marBottom w:val="0"/>
                      <w:divBdr>
                        <w:top w:val="none" w:sz="0" w:space="0" w:color="auto"/>
                        <w:left w:val="none" w:sz="0" w:space="0" w:color="auto"/>
                        <w:bottom w:val="none" w:sz="0" w:space="0" w:color="auto"/>
                        <w:right w:val="none" w:sz="0" w:space="0" w:color="auto"/>
                      </w:divBdr>
                    </w:div>
                    <w:div w:id="7155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0333">
          <w:marLeft w:val="0"/>
          <w:marRight w:val="0"/>
          <w:marTop w:val="0"/>
          <w:marBottom w:val="0"/>
          <w:divBdr>
            <w:top w:val="none" w:sz="0" w:space="0" w:color="auto"/>
            <w:left w:val="none" w:sz="0" w:space="0" w:color="auto"/>
            <w:bottom w:val="none" w:sz="0" w:space="0" w:color="auto"/>
            <w:right w:val="none" w:sz="0" w:space="0" w:color="auto"/>
          </w:divBdr>
          <w:divsChild>
            <w:div w:id="12416086">
              <w:marLeft w:val="0"/>
              <w:marRight w:val="0"/>
              <w:marTop w:val="0"/>
              <w:marBottom w:val="0"/>
              <w:divBdr>
                <w:top w:val="none" w:sz="0" w:space="0" w:color="auto"/>
                <w:left w:val="none" w:sz="0" w:space="0" w:color="auto"/>
                <w:bottom w:val="none" w:sz="0" w:space="0" w:color="auto"/>
                <w:right w:val="none" w:sz="0" w:space="0" w:color="auto"/>
              </w:divBdr>
              <w:divsChild>
                <w:div w:id="2013487193">
                  <w:marLeft w:val="0"/>
                  <w:marRight w:val="0"/>
                  <w:marTop w:val="0"/>
                  <w:marBottom w:val="0"/>
                  <w:divBdr>
                    <w:top w:val="none" w:sz="0" w:space="0" w:color="auto"/>
                    <w:left w:val="none" w:sz="0" w:space="0" w:color="auto"/>
                    <w:bottom w:val="none" w:sz="0" w:space="0" w:color="auto"/>
                    <w:right w:val="none" w:sz="0" w:space="0" w:color="auto"/>
                  </w:divBdr>
                </w:div>
                <w:div w:id="1459105900">
                  <w:marLeft w:val="0"/>
                  <w:marRight w:val="0"/>
                  <w:marTop w:val="0"/>
                  <w:marBottom w:val="0"/>
                  <w:divBdr>
                    <w:top w:val="none" w:sz="0" w:space="0" w:color="auto"/>
                    <w:left w:val="none" w:sz="0" w:space="0" w:color="auto"/>
                    <w:bottom w:val="none" w:sz="0" w:space="0" w:color="auto"/>
                    <w:right w:val="none" w:sz="0" w:space="0" w:color="auto"/>
                  </w:divBdr>
                </w:div>
                <w:div w:id="593326609">
                  <w:marLeft w:val="0"/>
                  <w:marRight w:val="0"/>
                  <w:marTop w:val="0"/>
                  <w:marBottom w:val="0"/>
                  <w:divBdr>
                    <w:top w:val="none" w:sz="0" w:space="0" w:color="auto"/>
                    <w:left w:val="none" w:sz="0" w:space="0" w:color="auto"/>
                    <w:bottom w:val="none" w:sz="0" w:space="0" w:color="auto"/>
                    <w:right w:val="none" w:sz="0" w:space="0" w:color="auto"/>
                  </w:divBdr>
                </w:div>
                <w:div w:id="503590793">
                  <w:marLeft w:val="0"/>
                  <w:marRight w:val="0"/>
                  <w:marTop w:val="0"/>
                  <w:marBottom w:val="0"/>
                  <w:divBdr>
                    <w:top w:val="none" w:sz="0" w:space="0" w:color="auto"/>
                    <w:left w:val="none" w:sz="0" w:space="0" w:color="auto"/>
                    <w:bottom w:val="none" w:sz="0" w:space="0" w:color="auto"/>
                    <w:right w:val="none" w:sz="0" w:space="0" w:color="auto"/>
                  </w:divBdr>
                </w:div>
                <w:div w:id="1069116745">
                  <w:marLeft w:val="0"/>
                  <w:marRight w:val="0"/>
                  <w:marTop w:val="0"/>
                  <w:marBottom w:val="0"/>
                  <w:divBdr>
                    <w:top w:val="none" w:sz="0" w:space="0" w:color="auto"/>
                    <w:left w:val="none" w:sz="0" w:space="0" w:color="auto"/>
                    <w:bottom w:val="none" w:sz="0" w:space="0" w:color="auto"/>
                    <w:right w:val="none" w:sz="0" w:space="0" w:color="auto"/>
                  </w:divBdr>
                </w:div>
                <w:div w:id="876770042">
                  <w:marLeft w:val="0"/>
                  <w:marRight w:val="0"/>
                  <w:marTop w:val="0"/>
                  <w:marBottom w:val="0"/>
                  <w:divBdr>
                    <w:top w:val="none" w:sz="0" w:space="0" w:color="auto"/>
                    <w:left w:val="none" w:sz="0" w:space="0" w:color="auto"/>
                    <w:bottom w:val="none" w:sz="0" w:space="0" w:color="auto"/>
                    <w:right w:val="none" w:sz="0" w:space="0" w:color="auto"/>
                  </w:divBdr>
                </w:div>
                <w:div w:id="363870033">
                  <w:marLeft w:val="0"/>
                  <w:marRight w:val="0"/>
                  <w:marTop w:val="0"/>
                  <w:marBottom w:val="0"/>
                  <w:divBdr>
                    <w:top w:val="none" w:sz="0" w:space="0" w:color="auto"/>
                    <w:left w:val="none" w:sz="0" w:space="0" w:color="auto"/>
                    <w:bottom w:val="none" w:sz="0" w:space="0" w:color="auto"/>
                    <w:right w:val="none" w:sz="0" w:space="0" w:color="auto"/>
                  </w:divBdr>
                </w:div>
                <w:div w:id="1225483935">
                  <w:marLeft w:val="0"/>
                  <w:marRight w:val="0"/>
                  <w:marTop w:val="0"/>
                  <w:marBottom w:val="0"/>
                  <w:divBdr>
                    <w:top w:val="none" w:sz="0" w:space="0" w:color="auto"/>
                    <w:left w:val="none" w:sz="0" w:space="0" w:color="auto"/>
                    <w:bottom w:val="none" w:sz="0" w:space="0" w:color="auto"/>
                    <w:right w:val="none" w:sz="0" w:space="0" w:color="auto"/>
                  </w:divBdr>
                </w:div>
                <w:div w:id="384724531">
                  <w:marLeft w:val="0"/>
                  <w:marRight w:val="0"/>
                  <w:marTop w:val="0"/>
                  <w:marBottom w:val="0"/>
                  <w:divBdr>
                    <w:top w:val="none" w:sz="0" w:space="0" w:color="auto"/>
                    <w:left w:val="none" w:sz="0" w:space="0" w:color="auto"/>
                    <w:bottom w:val="none" w:sz="0" w:space="0" w:color="auto"/>
                    <w:right w:val="none" w:sz="0" w:space="0" w:color="auto"/>
                  </w:divBdr>
                </w:div>
                <w:div w:id="939147217">
                  <w:marLeft w:val="0"/>
                  <w:marRight w:val="0"/>
                  <w:marTop w:val="0"/>
                  <w:marBottom w:val="0"/>
                  <w:divBdr>
                    <w:top w:val="none" w:sz="0" w:space="0" w:color="auto"/>
                    <w:left w:val="none" w:sz="0" w:space="0" w:color="auto"/>
                    <w:bottom w:val="none" w:sz="0" w:space="0" w:color="auto"/>
                    <w:right w:val="none" w:sz="0" w:space="0" w:color="auto"/>
                  </w:divBdr>
                </w:div>
                <w:div w:id="1139223497">
                  <w:marLeft w:val="0"/>
                  <w:marRight w:val="0"/>
                  <w:marTop w:val="0"/>
                  <w:marBottom w:val="0"/>
                  <w:divBdr>
                    <w:top w:val="none" w:sz="0" w:space="0" w:color="auto"/>
                    <w:left w:val="none" w:sz="0" w:space="0" w:color="auto"/>
                    <w:bottom w:val="none" w:sz="0" w:space="0" w:color="auto"/>
                    <w:right w:val="none" w:sz="0" w:space="0" w:color="auto"/>
                  </w:divBdr>
                </w:div>
                <w:div w:id="1518695508">
                  <w:marLeft w:val="0"/>
                  <w:marRight w:val="0"/>
                  <w:marTop w:val="0"/>
                  <w:marBottom w:val="0"/>
                  <w:divBdr>
                    <w:top w:val="none" w:sz="0" w:space="0" w:color="auto"/>
                    <w:left w:val="none" w:sz="0" w:space="0" w:color="auto"/>
                    <w:bottom w:val="none" w:sz="0" w:space="0" w:color="auto"/>
                    <w:right w:val="none" w:sz="0" w:space="0" w:color="auto"/>
                  </w:divBdr>
                </w:div>
                <w:div w:id="1487554232">
                  <w:marLeft w:val="0"/>
                  <w:marRight w:val="0"/>
                  <w:marTop w:val="0"/>
                  <w:marBottom w:val="0"/>
                  <w:divBdr>
                    <w:top w:val="none" w:sz="0" w:space="0" w:color="auto"/>
                    <w:left w:val="none" w:sz="0" w:space="0" w:color="auto"/>
                    <w:bottom w:val="none" w:sz="0" w:space="0" w:color="auto"/>
                    <w:right w:val="none" w:sz="0" w:space="0" w:color="auto"/>
                  </w:divBdr>
                </w:div>
                <w:div w:id="737440109">
                  <w:marLeft w:val="0"/>
                  <w:marRight w:val="0"/>
                  <w:marTop w:val="0"/>
                  <w:marBottom w:val="0"/>
                  <w:divBdr>
                    <w:top w:val="none" w:sz="0" w:space="0" w:color="auto"/>
                    <w:left w:val="none" w:sz="0" w:space="0" w:color="auto"/>
                    <w:bottom w:val="none" w:sz="0" w:space="0" w:color="auto"/>
                    <w:right w:val="none" w:sz="0" w:space="0" w:color="auto"/>
                  </w:divBdr>
                </w:div>
                <w:div w:id="2061901516">
                  <w:marLeft w:val="0"/>
                  <w:marRight w:val="0"/>
                  <w:marTop w:val="0"/>
                  <w:marBottom w:val="0"/>
                  <w:divBdr>
                    <w:top w:val="none" w:sz="0" w:space="0" w:color="auto"/>
                    <w:left w:val="none" w:sz="0" w:space="0" w:color="auto"/>
                    <w:bottom w:val="none" w:sz="0" w:space="0" w:color="auto"/>
                    <w:right w:val="none" w:sz="0" w:space="0" w:color="auto"/>
                  </w:divBdr>
                </w:div>
                <w:div w:id="2128086897">
                  <w:marLeft w:val="0"/>
                  <w:marRight w:val="0"/>
                  <w:marTop w:val="0"/>
                  <w:marBottom w:val="0"/>
                  <w:divBdr>
                    <w:top w:val="none" w:sz="0" w:space="0" w:color="auto"/>
                    <w:left w:val="none" w:sz="0" w:space="0" w:color="auto"/>
                    <w:bottom w:val="none" w:sz="0" w:space="0" w:color="auto"/>
                    <w:right w:val="none" w:sz="0" w:space="0" w:color="auto"/>
                  </w:divBdr>
                </w:div>
                <w:div w:id="2037269485">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0"/>
                  <w:marBottom w:val="0"/>
                  <w:divBdr>
                    <w:top w:val="none" w:sz="0" w:space="0" w:color="auto"/>
                    <w:left w:val="none" w:sz="0" w:space="0" w:color="auto"/>
                    <w:bottom w:val="none" w:sz="0" w:space="0" w:color="auto"/>
                    <w:right w:val="none" w:sz="0" w:space="0" w:color="auto"/>
                  </w:divBdr>
                </w:div>
                <w:div w:id="340620800">
                  <w:marLeft w:val="0"/>
                  <w:marRight w:val="0"/>
                  <w:marTop w:val="0"/>
                  <w:marBottom w:val="0"/>
                  <w:divBdr>
                    <w:top w:val="none" w:sz="0" w:space="0" w:color="auto"/>
                    <w:left w:val="none" w:sz="0" w:space="0" w:color="auto"/>
                    <w:bottom w:val="none" w:sz="0" w:space="0" w:color="auto"/>
                    <w:right w:val="none" w:sz="0" w:space="0" w:color="auto"/>
                  </w:divBdr>
                </w:div>
                <w:div w:id="328950816">
                  <w:marLeft w:val="0"/>
                  <w:marRight w:val="0"/>
                  <w:marTop w:val="0"/>
                  <w:marBottom w:val="0"/>
                  <w:divBdr>
                    <w:top w:val="none" w:sz="0" w:space="0" w:color="auto"/>
                    <w:left w:val="none" w:sz="0" w:space="0" w:color="auto"/>
                    <w:bottom w:val="none" w:sz="0" w:space="0" w:color="auto"/>
                    <w:right w:val="none" w:sz="0" w:space="0" w:color="auto"/>
                  </w:divBdr>
                </w:div>
                <w:div w:id="989481207">
                  <w:marLeft w:val="0"/>
                  <w:marRight w:val="0"/>
                  <w:marTop w:val="0"/>
                  <w:marBottom w:val="0"/>
                  <w:divBdr>
                    <w:top w:val="none" w:sz="0" w:space="0" w:color="auto"/>
                    <w:left w:val="none" w:sz="0" w:space="0" w:color="auto"/>
                    <w:bottom w:val="none" w:sz="0" w:space="0" w:color="auto"/>
                    <w:right w:val="none" w:sz="0" w:space="0" w:color="auto"/>
                  </w:divBdr>
                </w:div>
                <w:div w:id="973410006">
                  <w:marLeft w:val="0"/>
                  <w:marRight w:val="0"/>
                  <w:marTop w:val="0"/>
                  <w:marBottom w:val="0"/>
                  <w:divBdr>
                    <w:top w:val="none" w:sz="0" w:space="0" w:color="auto"/>
                    <w:left w:val="none" w:sz="0" w:space="0" w:color="auto"/>
                    <w:bottom w:val="none" w:sz="0" w:space="0" w:color="auto"/>
                    <w:right w:val="none" w:sz="0" w:space="0" w:color="auto"/>
                  </w:divBdr>
                </w:div>
                <w:div w:id="661279320">
                  <w:marLeft w:val="0"/>
                  <w:marRight w:val="0"/>
                  <w:marTop w:val="0"/>
                  <w:marBottom w:val="0"/>
                  <w:divBdr>
                    <w:top w:val="none" w:sz="0" w:space="0" w:color="auto"/>
                    <w:left w:val="none" w:sz="0" w:space="0" w:color="auto"/>
                    <w:bottom w:val="none" w:sz="0" w:space="0" w:color="auto"/>
                    <w:right w:val="none" w:sz="0" w:space="0" w:color="auto"/>
                  </w:divBdr>
                </w:div>
                <w:div w:id="583691060">
                  <w:marLeft w:val="0"/>
                  <w:marRight w:val="0"/>
                  <w:marTop w:val="0"/>
                  <w:marBottom w:val="0"/>
                  <w:divBdr>
                    <w:top w:val="none" w:sz="0" w:space="0" w:color="auto"/>
                    <w:left w:val="none" w:sz="0" w:space="0" w:color="auto"/>
                    <w:bottom w:val="none" w:sz="0" w:space="0" w:color="auto"/>
                    <w:right w:val="none" w:sz="0" w:space="0" w:color="auto"/>
                  </w:divBdr>
                </w:div>
                <w:div w:id="1259679993">
                  <w:marLeft w:val="0"/>
                  <w:marRight w:val="0"/>
                  <w:marTop w:val="0"/>
                  <w:marBottom w:val="0"/>
                  <w:divBdr>
                    <w:top w:val="none" w:sz="0" w:space="0" w:color="auto"/>
                    <w:left w:val="none" w:sz="0" w:space="0" w:color="auto"/>
                    <w:bottom w:val="none" w:sz="0" w:space="0" w:color="auto"/>
                    <w:right w:val="none" w:sz="0" w:space="0" w:color="auto"/>
                  </w:divBdr>
                </w:div>
                <w:div w:id="1378239705">
                  <w:marLeft w:val="0"/>
                  <w:marRight w:val="0"/>
                  <w:marTop w:val="0"/>
                  <w:marBottom w:val="0"/>
                  <w:divBdr>
                    <w:top w:val="none" w:sz="0" w:space="0" w:color="auto"/>
                    <w:left w:val="none" w:sz="0" w:space="0" w:color="auto"/>
                    <w:bottom w:val="none" w:sz="0" w:space="0" w:color="auto"/>
                    <w:right w:val="none" w:sz="0" w:space="0" w:color="auto"/>
                  </w:divBdr>
                </w:div>
                <w:div w:id="1506044731">
                  <w:marLeft w:val="0"/>
                  <w:marRight w:val="0"/>
                  <w:marTop w:val="0"/>
                  <w:marBottom w:val="0"/>
                  <w:divBdr>
                    <w:top w:val="none" w:sz="0" w:space="0" w:color="auto"/>
                    <w:left w:val="none" w:sz="0" w:space="0" w:color="auto"/>
                    <w:bottom w:val="none" w:sz="0" w:space="0" w:color="auto"/>
                    <w:right w:val="none" w:sz="0" w:space="0" w:color="auto"/>
                  </w:divBdr>
                </w:div>
                <w:div w:id="1289972512">
                  <w:marLeft w:val="0"/>
                  <w:marRight w:val="0"/>
                  <w:marTop w:val="0"/>
                  <w:marBottom w:val="0"/>
                  <w:divBdr>
                    <w:top w:val="none" w:sz="0" w:space="0" w:color="auto"/>
                    <w:left w:val="none" w:sz="0" w:space="0" w:color="auto"/>
                    <w:bottom w:val="none" w:sz="0" w:space="0" w:color="auto"/>
                    <w:right w:val="none" w:sz="0" w:space="0" w:color="auto"/>
                  </w:divBdr>
                </w:div>
                <w:div w:id="1550461233">
                  <w:marLeft w:val="0"/>
                  <w:marRight w:val="0"/>
                  <w:marTop w:val="0"/>
                  <w:marBottom w:val="0"/>
                  <w:divBdr>
                    <w:top w:val="none" w:sz="0" w:space="0" w:color="auto"/>
                    <w:left w:val="none" w:sz="0" w:space="0" w:color="auto"/>
                    <w:bottom w:val="none" w:sz="0" w:space="0" w:color="auto"/>
                    <w:right w:val="none" w:sz="0" w:space="0" w:color="auto"/>
                  </w:divBdr>
                </w:div>
                <w:div w:id="1381711276">
                  <w:marLeft w:val="0"/>
                  <w:marRight w:val="0"/>
                  <w:marTop w:val="0"/>
                  <w:marBottom w:val="0"/>
                  <w:divBdr>
                    <w:top w:val="none" w:sz="0" w:space="0" w:color="auto"/>
                    <w:left w:val="none" w:sz="0" w:space="0" w:color="auto"/>
                    <w:bottom w:val="none" w:sz="0" w:space="0" w:color="auto"/>
                    <w:right w:val="none" w:sz="0" w:space="0" w:color="auto"/>
                  </w:divBdr>
                </w:div>
                <w:div w:id="372004625">
                  <w:marLeft w:val="0"/>
                  <w:marRight w:val="0"/>
                  <w:marTop w:val="0"/>
                  <w:marBottom w:val="0"/>
                  <w:divBdr>
                    <w:top w:val="none" w:sz="0" w:space="0" w:color="auto"/>
                    <w:left w:val="none" w:sz="0" w:space="0" w:color="auto"/>
                    <w:bottom w:val="none" w:sz="0" w:space="0" w:color="auto"/>
                    <w:right w:val="none" w:sz="0" w:space="0" w:color="auto"/>
                  </w:divBdr>
                </w:div>
                <w:div w:id="1456482046">
                  <w:marLeft w:val="0"/>
                  <w:marRight w:val="0"/>
                  <w:marTop w:val="0"/>
                  <w:marBottom w:val="0"/>
                  <w:divBdr>
                    <w:top w:val="none" w:sz="0" w:space="0" w:color="auto"/>
                    <w:left w:val="none" w:sz="0" w:space="0" w:color="auto"/>
                    <w:bottom w:val="none" w:sz="0" w:space="0" w:color="auto"/>
                    <w:right w:val="none" w:sz="0" w:space="0" w:color="auto"/>
                  </w:divBdr>
                </w:div>
                <w:div w:id="14036565">
                  <w:marLeft w:val="0"/>
                  <w:marRight w:val="0"/>
                  <w:marTop w:val="0"/>
                  <w:marBottom w:val="0"/>
                  <w:divBdr>
                    <w:top w:val="none" w:sz="0" w:space="0" w:color="auto"/>
                    <w:left w:val="none" w:sz="0" w:space="0" w:color="auto"/>
                    <w:bottom w:val="none" w:sz="0" w:space="0" w:color="auto"/>
                    <w:right w:val="none" w:sz="0" w:space="0" w:color="auto"/>
                  </w:divBdr>
                </w:div>
                <w:div w:id="445781127">
                  <w:marLeft w:val="0"/>
                  <w:marRight w:val="0"/>
                  <w:marTop w:val="0"/>
                  <w:marBottom w:val="0"/>
                  <w:divBdr>
                    <w:top w:val="none" w:sz="0" w:space="0" w:color="auto"/>
                    <w:left w:val="none" w:sz="0" w:space="0" w:color="auto"/>
                    <w:bottom w:val="none" w:sz="0" w:space="0" w:color="auto"/>
                    <w:right w:val="none" w:sz="0" w:space="0" w:color="auto"/>
                  </w:divBdr>
                </w:div>
                <w:div w:id="2091385431">
                  <w:marLeft w:val="0"/>
                  <w:marRight w:val="0"/>
                  <w:marTop w:val="0"/>
                  <w:marBottom w:val="0"/>
                  <w:divBdr>
                    <w:top w:val="none" w:sz="0" w:space="0" w:color="auto"/>
                    <w:left w:val="none" w:sz="0" w:space="0" w:color="auto"/>
                    <w:bottom w:val="none" w:sz="0" w:space="0" w:color="auto"/>
                    <w:right w:val="none" w:sz="0" w:space="0" w:color="auto"/>
                  </w:divBdr>
                </w:div>
                <w:div w:id="989484422">
                  <w:marLeft w:val="0"/>
                  <w:marRight w:val="0"/>
                  <w:marTop w:val="0"/>
                  <w:marBottom w:val="0"/>
                  <w:divBdr>
                    <w:top w:val="none" w:sz="0" w:space="0" w:color="auto"/>
                    <w:left w:val="none" w:sz="0" w:space="0" w:color="auto"/>
                    <w:bottom w:val="none" w:sz="0" w:space="0" w:color="auto"/>
                    <w:right w:val="none" w:sz="0" w:space="0" w:color="auto"/>
                  </w:divBdr>
                </w:div>
                <w:div w:id="679745125">
                  <w:marLeft w:val="0"/>
                  <w:marRight w:val="0"/>
                  <w:marTop w:val="0"/>
                  <w:marBottom w:val="0"/>
                  <w:divBdr>
                    <w:top w:val="none" w:sz="0" w:space="0" w:color="auto"/>
                    <w:left w:val="none" w:sz="0" w:space="0" w:color="auto"/>
                    <w:bottom w:val="none" w:sz="0" w:space="0" w:color="auto"/>
                    <w:right w:val="none" w:sz="0" w:space="0" w:color="auto"/>
                  </w:divBdr>
                </w:div>
                <w:div w:id="648481483">
                  <w:marLeft w:val="0"/>
                  <w:marRight w:val="0"/>
                  <w:marTop w:val="0"/>
                  <w:marBottom w:val="0"/>
                  <w:divBdr>
                    <w:top w:val="none" w:sz="0" w:space="0" w:color="auto"/>
                    <w:left w:val="none" w:sz="0" w:space="0" w:color="auto"/>
                    <w:bottom w:val="none" w:sz="0" w:space="0" w:color="auto"/>
                    <w:right w:val="none" w:sz="0" w:space="0" w:color="auto"/>
                  </w:divBdr>
                </w:div>
                <w:div w:id="149369151">
                  <w:marLeft w:val="0"/>
                  <w:marRight w:val="0"/>
                  <w:marTop w:val="0"/>
                  <w:marBottom w:val="0"/>
                  <w:divBdr>
                    <w:top w:val="none" w:sz="0" w:space="0" w:color="auto"/>
                    <w:left w:val="none" w:sz="0" w:space="0" w:color="auto"/>
                    <w:bottom w:val="none" w:sz="0" w:space="0" w:color="auto"/>
                    <w:right w:val="none" w:sz="0" w:space="0" w:color="auto"/>
                  </w:divBdr>
                </w:div>
                <w:div w:id="1174999531">
                  <w:marLeft w:val="0"/>
                  <w:marRight w:val="0"/>
                  <w:marTop w:val="0"/>
                  <w:marBottom w:val="0"/>
                  <w:divBdr>
                    <w:top w:val="none" w:sz="0" w:space="0" w:color="auto"/>
                    <w:left w:val="none" w:sz="0" w:space="0" w:color="auto"/>
                    <w:bottom w:val="none" w:sz="0" w:space="0" w:color="auto"/>
                    <w:right w:val="none" w:sz="0" w:space="0" w:color="auto"/>
                  </w:divBdr>
                </w:div>
                <w:div w:id="1615019874">
                  <w:marLeft w:val="0"/>
                  <w:marRight w:val="0"/>
                  <w:marTop w:val="0"/>
                  <w:marBottom w:val="0"/>
                  <w:divBdr>
                    <w:top w:val="none" w:sz="0" w:space="0" w:color="auto"/>
                    <w:left w:val="none" w:sz="0" w:space="0" w:color="auto"/>
                    <w:bottom w:val="none" w:sz="0" w:space="0" w:color="auto"/>
                    <w:right w:val="none" w:sz="0" w:space="0" w:color="auto"/>
                  </w:divBdr>
                </w:div>
                <w:div w:id="536429976">
                  <w:marLeft w:val="0"/>
                  <w:marRight w:val="0"/>
                  <w:marTop w:val="0"/>
                  <w:marBottom w:val="0"/>
                  <w:divBdr>
                    <w:top w:val="none" w:sz="0" w:space="0" w:color="auto"/>
                    <w:left w:val="none" w:sz="0" w:space="0" w:color="auto"/>
                    <w:bottom w:val="none" w:sz="0" w:space="0" w:color="auto"/>
                    <w:right w:val="none" w:sz="0" w:space="0" w:color="auto"/>
                  </w:divBdr>
                </w:div>
                <w:div w:id="2020614662">
                  <w:marLeft w:val="0"/>
                  <w:marRight w:val="0"/>
                  <w:marTop w:val="0"/>
                  <w:marBottom w:val="0"/>
                  <w:divBdr>
                    <w:top w:val="none" w:sz="0" w:space="0" w:color="auto"/>
                    <w:left w:val="none" w:sz="0" w:space="0" w:color="auto"/>
                    <w:bottom w:val="none" w:sz="0" w:space="0" w:color="auto"/>
                    <w:right w:val="none" w:sz="0" w:space="0" w:color="auto"/>
                  </w:divBdr>
                </w:div>
                <w:div w:id="1063068424">
                  <w:marLeft w:val="0"/>
                  <w:marRight w:val="0"/>
                  <w:marTop w:val="0"/>
                  <w:marBottom w:val="0"/>
                  <w:divBdr>
                    <w:top w:val="none" w:sz="0" w:space="0" w:color="auto"/>
                    <w:left w:val="none" w:sz="0" w:space="0" w:color="auto"/>
                    <w:bottom w:val="none" w:sz="0" w:space="0" w:color="auto"/>
                    <w:right w:val="none" w:sz="0" w:space="0" w:color="auto"/>
                  </w:divBdr>
                </w:div>
                <w:div w:id="63988919">
                  <w:marLeft w:val="0"/>
                  <w:marRight w:val="0"/>
                  <w:marTop w:val="0"/>
                  <w:marBottom w:val="0"/>
                  <w:divBdr>
                    <w:top w:val="none" w:sz="0" w:space="0" w:color="auto"/>
                    <w:left w:val="none" w:sz="0" w:space="0" w:color="auto"/>
                    <w:bottom w:val="none" w:sz="0" w:space="0" w:color="auto"/>
                    <w:right w:val="none" w:sz="0" w:space="0" w:color="auto"/>
                  </w:divBdr>
                </w:div>
                <w:div w:id="1702897615">
                  <w:marLeft w:val="0"/>
                  <w:marRight w:val="0"/>
                  <w:marTop w:val="0"/>
                  <w:marBottom w:val="0"/>
                  <w:divBdr>
                    <w:top w:val="none" w:sz="0" w:space="0" w:color="auto"/>
                    <w:left w:val="none" w:sz="0" w:space="0" w:color="auto"/>
                    <w:bottom w:val="none" w:sz="0" w:space="0" w:color="auto"/>
                    <w:right w:val="none" w:sz="0" w:space="0" w:color="auto"/>
                  </w:divBdr>
                </w:div>
                <w:div w:id="1157306341">
                  <w:marLeft w:val="0"/>
                  <w:marRight w:val="0"/>
                  <w:marTop w:val="0"/>
                  <w:marBottom w:val="0"/>
                  <w:divBdr>
                    <w:top w:val="none" w:sz="0" w:space="0" w:color="auto"/>
                    <w:left w:val="none" w:sz="0" w:space="0" w:color="auto"/>
                    <w:bottom w:val="none" w:sz="0" w:space="0" w:color="auto"/>
                    <w:right w:val="none" w:sz="0" w:space="0" w:color="auto"/>
                  </w:divBdr>
                </w:div>
                <w:div w:id="951327278">
                  <w:marLeft w:val="0"/>
                  <w:marRight w:val="0"/>
                  <w:marTop w:val="0"/>
                  <w:marBottom w:val="0"/>
                  <w:divBdr>
                    <w:top w:val="none" w:sz="0" w:space="0" w:color="auto"/>
                    <w:left w:val="none" w:sz="0" w:space="0" w:color="auto"/>
                    <w:bottom w:val="none" w:sz="0" w:space="0" w:color="auto"/>
                    <w:right w:val="none" w:sz="0" w:space="0" w:color="auto"/>
                  </w:divBdr>
                </w:div>
                <w:div w:id="1399941037">
                  <w:marLeft w:val="0"/>
                  <w:marRight w:val="0"/>
                  <w:marTop w:val="0"/>
                  <w:marBottom w:val="0"/>
                  <w:divBdr>
                    <w:top w:val="none" w:sz="0" w:space="0" w:color="auto"/>
                    <w:left w:val="none" w:sz="0" w:space="0" w:color="auto"/>
                    <w:bottom w:val="none" w:sz="0" w:space="0" w:color="auto"/>
                    <w:right w:val="none" w:sz="0" w:space="0" w:color="auto"/>
                  </w:divBdr>
                </w:div>
                <w:div w:id="155461583">
                  <w:marLeft w:val="0"/>
                  <w:marRight w:val="0"/>
                  <w:marTop w:val="0"/>
                  <w:marBottom w:val="0"/>
                  <w:divBdr>
                    <w:top w:val="none" w:sz="0" w:space="0" w:color="auto"/>
                    <w:left w:val="none" w:sz="0" w:space="0" w:color="auto"/>
                    <w:bottom w:val="none" w:sz="0" w:space="0" w:color="auto"/>
                    <w:right w:val="none" w:sz="0" w:space="0" w:color="auto"/>
                  </w:divBdr>
                </w:div>
                <w:div w:id="957687013">
                  <w:marLeft w:val="0"/>
                  <w:marRight w:val="0"/>
                  <w:marTop w:val="0"/>
                  <w:marBottom w:val="0"/>
                  <w:divBdr>
                    <w:top w:val="none" w:sz="0" w:space="0" w:color="auto"/>
                    <w:left w:val="none" w:sz="0" w:space="0" w:color="auto"/>
                    <w:bottom w:val="none" w:sz="0" w:space="0" w:color="auto"/>
                    <w:right w:val="none" w:sz="0" w:space="0" w:color="auto"/>
                  </w:divBdr>
                </w:div>
                <w:div w:id="2050371821">
                  <w:marLeft w:val="0"/>
                  <w:marRight w:val="0"/>
                  <w:marTop w:val="0"/>
                  <w:marBottom w:val="0"/>
                  <w:divBdr>
                    <w:top w:val="none" w:sz="0" w:space="0" w:color="auto"/>
                    <w:left w:val="none" w:sz="0" w:space="0" w:color="auto"/>
                    <w:bottom w:val="none" w:sz="0" w:space="0" w:color="auto"/>
                    <w:right w:val="none" w:sz="0" w:space="0" w:color="auto"/>
                  </w:divBdr>
                </w:div>
                <w:div w:id="291719328">
                  <w:marLeft w:val="0"/>
                  <w:marRight w:val="0"/>
                  <w:marTop w:val="0"/>
                  <w:marBottom w:val="0"/>
                  <w:divBdr>
                    <w:top w:val="none" w:sz="0" w:space="0" w:color="auto"/>
                    <w:left w:val="none" w:sz="0" w:space="0" w:color="auto"/>
                    <w:bottom w:val="none" w:sz="0" w:space="0" w:color="auto"/>
                    <w:right w:val="none" w:sz="0" w:space="0" w:color="auto"/>
                  </w:divBdr>
                </w:div>
                <w:div w:id="833642219">
                  <w:marLeft w:val="0"/>
                  <w:marRight w:val="0"/>
                  <w:marTop w:val="0"/>
                  <w:marBottom w:val="0"/>
                  <w:divBdr>
                    <w:top w:val="none" w:sz="0" w:space="0" w:color="auto"/>
                    <w:left w:val="none" w:sz="0" w:space="0" w:color="auto"/>
                    <w:bottom w:val="none" w:sz="0" w:space="0" w:color="auto"/>
                    <w:right w:val="none" w:sz="0" w:space="0" w:color="auto"/>
                  </w:divBdr>
                </w:div>
                <w:div w:id="183981646">
                  <w:marLeft w:val="0"/>
                  <w:marRight w:val="0"/>
                  <w:marTop w:val="0"/>
                  <w:marBottom w:val="0"/>
                  <w:divBdr>
                    <w:top w:val="none" w:sz="0" w:space="0" w:color="auto"/>
                    <w:left w:val="none" w:sz="0" w:space="0" w:color="auto"/>
                    <w:bottom w:val="none" w:sz="0" w:space="0" w:color="auto"/>
                    <w:right w:val="none" w:sz="0" w:space="0" w:color="auto"/>
                  </w:divBdr>
                </w:div>
                <w:div w:id="57559965">
                  <w:marLeft w:val="0"/>
                  <w:marRight w:val="0"/>
                  <w:marTop w:val="0"/>
                  <w:marBottom w:val="0"/>
                  <w:divBdr>
                    <w:top w:val="none" w:sz="0" w:space="0" w:color="auto"/>
                    <w:left w:val="none" w:sz="0" w:space="0" w:color="auto"/>
                    <w:bottom w:val="none" w:sz="0" w:space="0" w:color="auto"/>
                    <w:right w:val="none" w:sz="0" w:space="0" w:color="auto"/>
                  </w:divBdr>
                </w:div>
                <w:div w:id="1418944099">
                  <w:marLeft w:val="0"/>
                  <w:marRight w:val="0"/>
                  <w:marTop w:val="0"/>
                  <w:marBottom w:val="0"/>
                  <w:divBdr>
                    <w:top w:val="none" w:sz="0" w:space="0" w:color="auto"/>
                    <w:left w:val="none" w:sz="0" w:space="0" w:color="auto"/>
                    <w:bottom w:val="none" w:sz="0" w:space="0" w:color="auto"/>
                    <w:right w:val="none" w:sz="0" w:space="0" w:color="auto"/>
                  </w:divBdr>
                </w:div>
                <w:div w:id="681708833">
                  <w:marLeft w:val="0"/>
                  <w:marRight w:val="0"/>
                  <w:marTop w:val="0"/>
                  <w:marBottom w:val="0"/>
                  <w:divBdr>
                    <w:top w:val="none" w:sz="0" w:space="0" w:color="auto"/>
                    <w:left w:val="none" w:sz="0" w:space="0" w:color="auto"/>
                    <w:bottom w:val="none" w:sz="0" w:space="0" w:color="auto"/>
                    <w:right w:val="none" w:sz="0" w:space="0" w:color="auto"/>
                  </w:divBdr>
                </w:div>
                <w:div w:id="878470535">
                  <w:marLeft w:val="0"/>
                  <w:marRight w:val="0"/>
                  <w:marTop w:val="0"/>
                  <w:marBottom w:val="0"/>
                  <w:divBdr>
                    <w:top w:val="none" w:sz="0" w:space="0" w:color="auto"/>
                    <w:left w:val="none" w:sz="0" w:space="0" w:color="auto"/>
                    <w:bottom w:val="none" w:sz="0" w:space="0" w:color="auto"/>
                    <w:right w:val="none" w:sz="0" w:space="0" w:color="auto"/>
                  </w:divBdr>
                </w:div>
                <w:div w:id="544024932">
                  <w:marLeft w:val="0"/>
                  <w:marRight w:val="0"/>
                  <w:marTop w:val="0"/>
                  <w:marBottom w:val="0"/>
                  <w:divBdr>
                    <w:top w:val="none" w:sz="0" w:space="0" w:color="auto"/>
                    <w:left w:val="none" w:sz="0" w:space="0" w:color="auto"/>
                    <w:bottom w:val="none" w:sz="0" w:space="0" w:color="auto"/>
                    <w:right w:val="none" w:sz="0" w:space="0" w:color="auto"/>
                  </w:divBdr>
                </w:div>
                <w:div w:id="509491072">
                  <w:marLeft w:val="0"/>
                  <w:marRight w:val="0"/>
                  <w:marTop w:val="0"/>
                  <w:marBottom w:val="0"/>
                  <w:divBdr>
                    <w:top w:val="none" w:sz="0" w:space="0" w:color="auto"/>
                    <w:left w:val="none" w:sz="0" w:space="0" w:color="auto"/>
                    <w:bottom w:val="none" w:sz="0" w:space="0" w:color="auto"/>
                    <w:right w:val="none" w:sz="0" w:space="0" w:color="auto"/>
                  </w:divBdr>
                  <w:divsChild>
                    <w:div w:id="1874345571">
                      <w:marLeft w:val="0"/>
                      <w:marRight w:val="0"/>
                      <w:marTop w:val="0"/>
                      <w:marBottom w:val="0"/>
                      <w:divBdr>
                        <w:top w:val="none" w:sz="0" w:space="0" w:color="auto"/>
                        <w:left w:val="none" w:sz="0" w:space="0" w:color="auto"/>
                        <w:bottom w:val="none" w:sz="0" w:space="0" w:color="auto"/>
                        <w:right w:val="none" w:sz="0" w:space="0" w:color="auto"/>
                      </w:divBdr>
                    </w:div>
                    <w:div w:id="1866164917">
                      <w:marLeft w:val="0"/>
                      <w:marRight w:val="0"/>
                      <w:marTop w:val="0"/>
                      <w:marBottom w:val="0"/>
                      <w:divBdr>
                        <w:top w:val="none" w:sz="0" w:space="0" w:color="auto"/>
                        <w:left w:val="none" w:sz="0" w:space="0" w:color="auto"/>
                        <w:bottom w:val="none" w:sz="0" w:space="0" w:color="auto"/>
                        <w:right w:val="none" w:sz="0" w:space="0" w:color="auto"/>
                      </w:divBdr>
                    </w:div>
                    <w:div w:id="1243296827">
                      <w:marLeft w:val="0"/>
                      <w:marRight w:val="0"/>
                      <w:marTop w:val="0"/>
                      <w:marBottom w:val="0"/>
                      <w:divBdr>
                        <w:top w:val="none" w:sz="0" w:space="0" w:color="auto"/>
                        <w:left w:val="none" w:sz="0" w:space="0" w:color="auto"/>
                        <w:bottom w:val="none" w:sz="0" w:space="0" w:color="auto"/>
                        <w:right w:val="none" w:sz="0" w:space="0" w:color="auto"/>
                      </w:divBdr>
                    </w:div>
                    <w:div w:id="1224100708">
                      <w:marLeft w:val="0"/>
                      <w:marRight w:val="0"/>
                      <w:marTop w:val="0"/>
                      <w:marBottom w:val="0"/>
                      <w:divBdr>
                        <w:top w:val="none" w:sz="0" w:space="0" w:color="auto"/>
                        <w:left w:val="none" w:sz="0" w:space="0" w:color="auto"/>
                        <w:bottom w:val="none" w:sz="0" w:space="0" w:color="auto"/>
                        <w:right w:val="none" w:sz="0" w:space="0" w:color="auto"/>
                      </w:divBdr>
                    </w:div>
                    <w:div w:id="1336693373">
                      <w:marLeft w:val="0"/>
                      <w:marRight w:val="0"/>
                      <w:marTop w:val="0"/>
                      <w:marBottom w:val="0"/>
                      <w:divBdr>
                        <w:top w:val="none" w:sz="0" w:space="0" w:color="auto"/>
                        <w:left w:val="none" w:sz="0" w:space="0" w:color="auto"/>
                        <w:bottom w:val="none" w:sz="0" w:space="0" w:color="auto"/>
                        <w:right w:val="none" w:sz="0" w:space="0" w:color="auto"/>
                      </w:divBdr>
                    </w:div>
                    <w:div w:id="454178621">
                      <w:marLeft w:val="0"/>
                      <w:marRight w:val="0"/>
                      <w:marTop w:val="0"/>
                      <w:marBottom w:val="0"/>
                      <w:divBdr>
                        <w:top w:val="none" w:sz="0" w:space="0" w:color="auto"/>
                        <w:left w:val="none" w:sz="0" w:space="0" w:color="auto"/>
                        <w:bottom w:val="none" w:sz="0" w:space="0" w:color="auto"/>
                        <w:right w:val="none" w:sz="0" w:space="0" w:color="auto"/>
                      </w:divBdr>
                    </w:div>
                    <w:div w:id="678966167">
                      <w:marLeft w:val="0"/>
                      <w:marRight w:val="0"/>
                      <w:marTop w:val="0"/>
                      <w:marBottom w:val="0"/>
                      <w:divBdr>
                        <w:top w:val="none" w:sz="0" w:space="0" w:color="auto"/>
                        <w:left w:val="none" w:sz="0" w:space="0" w:color="auto"/>
                        <w:bottom w:val="none" w:sz="0" w:space="0" w:color="auto"/>
                        <w:right w:val="none" w:sz="0" w:space="0" w:color="auto"/>
                      </w:divBdr>
                    </w:div>
                    <w:div w:id="1213348647">
                      <w:marLeft w:val="0"/>
                      <w:marRight w:val="0"/>
                      <w:marTop w:val="0"/>
                      <w:marBottom w:val="0"/>
                      <w:divBdr>
                        <w:top w:val="none" w:sz="0" w:space="0" w:color="auto"/>
                        <w:left w:val="none" w:sz="0" w:space="0" w:color="auto"/>
                        <w:bottom w:val="none" w:sz="0" w:space="0" w:color="auto"/>
                        <w:right w:val="none" w:sz="0" w:space="0" w:color="auto"/>
                      </w:divBdr>
                    </w:div>
                    <w:div w:id="1679773163">
                      <w:marLeft w:val="0"/>
                      <w:marRight w:val="0"/>
                      <w:marTop w:val="0"/>
                      <w:marBottom w:val="0"/>
                      <w:divBdr>
                        <w:top w:val="none" w:sz="0" w:space="0" w:color="auto"/>
                        <w:left w:val="none" w:sz="0" w:space="0" w:color="auto"/>
                        <w:bottom w:val="none" w:sz="0" w:space="0" w:color="auto"/>
                        <w:right w:val="none" w:sz="0" w:space="0" w:color="auto"/>
                      </w:divBdr>
                    </w:div>
                    <w:div w:id="1240486594">
                      <w:marLeft w:val="0"/>
                      <w:marRight w:val="0"/>
                      <w:marTop w:val="0"/>
                      <w:marBottom w:val="0"/>
                      <w:divBdr>
                        <w:top w:val="none" w:sz="0" w:space="0" w:color="auto"/>
                        <w:left w:val="none" w:sz="0" w:space="0" w:color="auto"/>
                        <w:bottom w:val="none" w:sz="0" w:space="0" w:color="auto"/>
                        <w:right w:val="none" w:sz="0" w:space="0" w:color="auto"/>
                      </w:divBdr>
                    </w:div>
                    <w:div w:id="2045980564">
                      <w:marLeft w:val="0"/>
                      <w:marRight w:val="0"/>
                      <w:marTop w:val="0"/>
                      <w:marBottom w:val="0"/>
                      <w:divBdr>
                        <w:top w:val="none" w:sz="0" w:space="0" w:color="auto"/>
                        <w:left w:val="none" w:sz="0" w:space="0" w:color="auto"/>
                        <w:bottom w:val="none" w:sz="0" w:space="0" w:color="auto"/>
                        <w:right w:val="none" w:sz="0" w:space="0" w:color="auto"/>
                      </w:divBdr>
                    </w:div>
                    <w:div w:id="1604726820">
                      <w:marLeft w:val="0"/>
                      <w:marRight w:val="0"/>
                      <w:marTop w:val="0"/>
                      <w:marBottom w:val="0"/>
                      <w:divBdr>
                        <w:top w:val="none" w:sz="0" w:space="0" w:color="auto"/>
                        <w:left w:val="none" w:sz="0" w:space="0" w:color="auto"/>
                        <w:bottom w:val="none" w:sz="0" w:space="0" w:color="auto"/>
                        <w:right w:val="none" w:sz="0" w:space="0" w:color="auto"/>
                      </w:divBdr>
                    </w:div>
                    <w:div w:id="1669793388">
                      <w:marLeft w:val="0"/>
                      <w:marRight w:val="0"/>
                      <w:marTop w:val="0"/>
                      <w:marBottom w:val="0"/>
                      <w:divBdr>
                        <w:top w:val="none" w:sz="0" w:space="0" w:color="auto"/>
                        <w:left w:val="none" w:sz="0" w:space="0" w:color="auto"/>
                        <w:bottom w:val="none" w:sz="0" w:space="0" w:color="auto"/>
                        <w:right w:val="none" w:sz="0" w:space="0" w:color="auto"/>
                      </w:divBdr>
                    </w:div>
                    <w:div w:id="1596204571">
                      <w:marLeft w:val="0"/>
                      <w:marRight w:val="0"/>
                      <w:marTop w:val="0"/>
                      <w:marBottom w:val="0"/>
                      <w:divBdr>
                        <w:top w:val="none" w:sz="0" w:space="0" w:color="auto"/>
                        <w:left w:val="none" w:sz="0" w:space="0" w:color="auto"/>
                        <w:bottom w:val="none" w:sz="0" w:space="0" w:color="auto"/>
                        <w:right w:val="none" w:sz="0" w:space="0" w:color="auto"/>
                      </w:divBdr>
                    </w:div>
                    <w:div w:id="2134977026">
                      <w:marLeft w:val="0"/>
                      <w:marRight w:val="0"/>
                      <w:marTop w:val="0"/>
                      <w:marBottom w:val="0"/>
                      <w:divBdr>
                        <w:top w:val="none" w:sz="0" w:space="0" w:color="auto"/>
                        <w:left w:val="none" w:sz="0" w:space="0" w:color="auto"/>
                        <w:bottom w:val="none" w:sz="0" w:space="0" w:color="auto"/>
                        <w:right w:val="none" w:sz="0" w:space="0" w:color="auto"/>
                      </w:divBdr>
                    </w:div>
                    <w:div w:id="317540384">
                      <w:marLeft w:val="0"/>
                      <w:marRight w:val="0"/>
                      <w:marTop w:val="0"/>
                      <w:marBottom w:val="0"/>
                      <w:divBdr>
                        <w:top w:val="none" w:sz="0" w:space="0" w:color="auto"/>
                        <w:left w:val="none" w:sz="0" w:space="0" w:color="auto"/>
                        <w:bottom w:val="none" w:sz="0" w:space="0" w:color="auto"/>
                        <w:right w:val="none" w:sz="0" w:space="0" w:color="auto"/>
                      </w:divBdr>
                    </w:div>
                    <w:div w:id="112217497">
                      <w:marLeft w:val="0"/>
                      <w:marRight w:val="0"/>
                      <w:marTop w:val="0"/>
                      <w:marBottom w:val="0"/>
                      <w:divBdr>
                        <w:top w:val="none" w:sz="0" w:space="0" w:color="auto"/>
                        <w:left w:val="none" w:sz="0" w:space="0" w:color="auto"/>
                        <w:bottom w:val="none" w:sz="0" w:space="0" w:color="auto"/>
                        <w:right w:val="none" w:sz="0" w:space="0" w:color="auto"/>
                      </w:divBdr>
                    </w:div>
                    <w:div w:id="2095128317">
                      <w:marLeft w:val="0"/>
                      <w:marRight w:val="0"/>
                      <w:marTop w:val="0"/>
                      <w:marBottom w:val="0"/>
                      <w:divBdr>
                        <w:top w:val="none" w:sz="0" w:space="0" w:color="auto"/>
                        <w:left w:val="none" w:sz="0" w:space="0" w:color="auto"/>
                        <w:bottom w:val="none" w:sz="0" w:space="0" w:color="auto"/>
                        <w:right w:val="none" w:sz="0" w:space="0" w:color="auto"/>
                      </w:divBdr>
                    </w:div>
                    <w:div w:id="1318799699">
                      <w:marLeft w:val="0"/>
                      <w:marRight w:val="0"/>
                      <w:marTop w:val="0"/>
                      <w:marBottom w:val="0"/>
                      <w:divBdr>
                        <w:top w:val="none" w:sz="0" w:space="0" w:color="auto"/>
                        <w:left w:val="none" w:sz="0" w:space="0" w:color="auto"/>
                        <w:bottom w:val="none" w:sz="0" w:space="0" w:color="auto"/>
                        <w:right w:val="none" w:sz="0" w:space="0" w:color="auto"/>
                      </w:divBdr>
                    </w:div>
                    <w:div w:id="120392719">
                      <w:marLeft w:val="0"/>
                      <w:marRight w:val="0"/>
                      <w:marTop w:val="0"/>
                      <w:marBottom w:val="0"/>
                      <w:divBdr>
                        <w:top w:val="none" w:sz="0" w:space="0" w:color="auto"/>
                        <w:left w:val="none" w:sz="0" w:space="0" w:color="auto"/>
                        <w:bottom w:val="none" w:sz="0" w:space="0" w:color="auto"/>
                        <w:right w:val="none" w:sz="0" w:space="0" w:color="auto"/>
                      </w:divBdr>
                    </w:div>
                    <w:div w:id="820193984">
                      <w:marLeft w:val="0"/>
                      <w:marRight w:val="0"/>
                      <w:marTop w:val="0"/>
                      <w:marBottom w:val="0"/>
                      <w:divBdr>
                        <w:top w:val="none" w:sz="0" w:space="0" w:color="auto"/>
                        <w:left w:val="none" w:sz="0" w:space="0" w:color="auto"/>
                        <w:bottom w:val="none" w:sz="0" w:space="0" w:color="auto"/>
                        <w:right w:val="none" w:sz="0" w:space="0" w:color="auto"/>
                      </w:divBdr>
                    </w:div>
                    <w:div w:id="354036157">
                      <w:marLeft w:val="0"/>
                      <w:marRight w:val="0"/>
                      <w:marTop w:val="0"/>
                      <w:marBottom w:val="0"/>
                      <w:divBdr>
                        <w:top w:val="none" w:sz="0" w:space="0" w:color="auto"/>
                        <w:left w:val="none" w:sz="0" w:space="0" w:color="auto"/>
                        <w:bottom w:val="none" w:sz="0" w:space="0" w:color="auto"/>
                        <w:right w:val="none" w:sz="0" w:space="0" w:color="auto"/>
                      </w:divBdr>
                    </w:div>
                    <w:div w:id="1424719425">
                      <w:marLeft w:val="0"/>
                      <w:marRight w:val="0"/>
                      <w:marTop w:val="0"/>
                      <w:marBottom w:val="0"/>
                      <w:divBdr>
                        <w:top w:val="none" w:sz="0" w:space="0" w:color="auto"/>
                        <w:left w:val="none" w:sz="0" w:space="0" w:color="auto"/>
                        <w:bottom w:val="none" w:sz="0" w:space="0" w:color="auto"/>
                        <w:right w:val="none" w:sz="0" w:space="0" w:color="auto"/>
                      </w:divBdr>
                    </w:div>
                    <w:div w:id="600334123">
                      <w:marLeft w:val="0"/>
                      <w:marRight w:val="0"/>
                      <w:marTop w:val="0"/>
                      <w:marBottom w:val="0"/>
                      <w:divBdr>
                        <w:top w:val="none" w:sz="0" w:space="0" w:color="auto"/>
                        <w:left w:val="none" w:sz="0" w:space="0" w:color="auto"/>
                        <w:bottom w:val="none" w:sz="0" w:space="0" w:color="auto"/>
                        <w:right w:val="none" w:sz="0" w:space="0" w:color="auto"/>
                      </w:divBdr>
                    </w:div>
                    <w:div w:id="191309780">
                      <w:marLeft w:val="0"/>
                      <w:marRight w:val="0"/>
                      <w:marTop w:val="0"/>
                      <w:marBottom w:val="0"/>
                      <w:divBdr>
                        <w:top w:val="none" w:sz="0" w:space="0" w:color="auto"/>
                        <w:left w:val="none" w:sz="0" w:space="0" w:color="auto"/>
                        <w:bottom w:val="none" w:sz="0" w:space="0" w:color="auto"/>
                        <w:right w:val="none" w:sz="0" w:space="0" w:color="auto"/>
                      </w:divBdr>
                    </w:div>
                    <w:div w:id="272441412">
                      <w:marLeft w:val="0"/>
                      <w:marRight w:val="0"/>
                      <w:marTop w:val="0"/>
                      <w:marBottom w:val="0"/>
                      <w:divBdr>
                        <w:top w:val="none" w:sz="0" w:space="0" w:color="auto"/>
                        <w:left w:val="none" w:sz="0" w:space="0" w:color="auto"/>
                        <w:bottom w:val="none" w:sz="0" w:space="0" w:color="auto"/>
                        <w:right w:val="none" w:sz="0" w:space="0" w:color="auto"/>
                      </w:divBdr>
                    </w:div>
                    <w:div w:id="1648632551">
                      <w:marLeft w:val="0"/>
                      <w:marRight w:val="0"/>
                      <w:marTop w:val="0"/>
                      <w:marBottom w:val="0"/>
                      <w:divBdr>
                        <w:top w:val="none" w:sz="0" w:space="0" w:color="auto"/>
                        <w:left w:val="none" w:sz="0" w:space="0" w:color="auto"/>
                        <w:bottom w:val="none" w:sz="0" w:space="0" w:color="auto"/>
                        <w:right w:val="none" w:sz="0" w:space="0" w:color="auto"/>
                      </w:divBdr>
                    </w:div>
                    <w:div w:id="433670874">
                      <w:marLeft w:val="0"/>
                      <w:marRight w:val="0"/>
                      <w:marTop w:val="0"/>
                      <w:marBottom w:val="0"/>
                      <w:divBdr>
                        <w:top w:val="none" w:sz="0" w:space="0" w:color="auto"/>
                        <w:left w:val="none" w:sz="0" w:space="0" w:color="auto"/>
                        <w:bottom w:val="none" w:sz="0" w:space="0" w:color="auto"/>
                        <w:right w:val="none" w:sz="0" w:space="0" w:color="auto"/>
                      </w:divBdr>
                    </w:div>
                    <w:div w:id="528299669">
                      <w:marLeft w:val="0"/>
                      <w:marRight w:val="0"/>
                      <w:marTop w:val="0"/>
                      <w:marBottom w:val="0"/>
                      <w:divBdr>
                        <w:top w:val="none" w:sz="0" w:space="0" w:color="auto"/>
                        <w:left w:val="none" w:sz="0" w:space="0" w:color="auto"/>
                        <w:bottom w:val="none" w:sz="0" w:space="0" w:color="auto"/>
                        <w:right w:val="none" w:sz="0" w:space="0" w:color="auto"/>
                      </w:divBdr>
                    </w:div>
                    <w:div w:id="452217766">
                      <w:marLeft w:val="0"/>
                      <w:marRight w:val="0"/>
                      <w:marTop w:val="0"/>
                      <w:marBottom w:val="0"/>
                      <w:divBdr>
                        <w:top w:val="none" w:sz="0" w:space="0" w:color="auto"/>
                        <w:left w:val="none" w:sz="0" w:space="0" w:color="auto"/>
                        <w:bottom w:val="none" w:sz="0" w:space="0" w:color="auto"/>
                        <w:right w:val="none" w:sz="0" w:space="0" w:color="auto"/>
                      </w:divBdr>
                    </w:div>
                    <w:div w:id="857234317">
                      <w:marLeft w:val="0"/>
                      <w:marRight w:val="0"/>
                      <w:marTop w:val="0"/>
                      <w:marBottom w:val="0"/>
                      <w:divBdr>
                        <w:top w:val="none" w:sz="0" w:space="0" w:color="auto"/>
                        <w:left w:val="none" w:sz="0" w:space="0" w:color="auto"/>
                        <w:bottom w:val="none" w:sz="0" w:space="0" w:color="auto"/>
                        <w:right w:val="none" w:sz="0" w:space="0" w:color="auto"/>
                      </w:divBdr>
                    </w:div>
                    <w:div w:id="1673601777">
                      <w:marLeft w:val="0"/>
                      <w:marRight w:val="0"/>
                      <w:marTop w:val="0"/>
                      <w:marBottom w:val="0"/>
                      <w:divBdr>
                        <w:top w:val="none" w:sz="0" w:space="0" w:color="auto"/>
                        <w:left w:val="none" w:sz="0" w:space="0" w:color="auto"/>
                        <w:bottom w:val="none" w:sz="0" w:space="0" w:color="auto"/>
                        <w:right w:val="none" w:sz="0" w:space="0" w:color="auto"/>
                      </w:divBdr>
                    </w:div>
                    <w:div w:id="164441139">
                      <w:marLeft w:val="0"/>
                      <w:marRight w:val="0"/>
                      <w:marTop w:val="0"/>
                      <w:marBottom w:val="0"/>
                      <w:divBdr>
                        <w:top w:val="none" w:sz="0" w:space="0" w:color="auto"/>
                        <w:left w:val="none" w:sz="0" w:space="0" w:color="auto"/>
                        <w:bottom w:val="none" w:sz="0" w:space="0" w:color="auto"/>
                        <w:right w:val="none" w:sz="0" w:space="0" w:color="auto"/>
                      </w:divBdr>
                    </w:div>
                    <w:div w:id="851603782">
                      <w:marLeft w:val="0"/>
                      <w:marRight w:val="0"/>
                      <w:marTop w:val="0"/>
                      <w:marBottom w:val="0"/>
                      <w:divBdr>
                        <w:top w:val="none" w:sz="0" w:space="0" w:color="auto"/>
                        <w:left w:val="none" w:sz="0" w:space="0" w:color="auto"/>
                        <w:bottom w:val="none" w:sz="0" w:space="0" w:color="auto"/>
                        <w:right w:val="none" w:sz="0" w:space="0" w:color="auto"/>
                      </w:divBdr>
                    </w:div>
                    <w:div w:id="1193111810">
                      <w:marLeft w:val="0"/>
                      <w:marRight w:val="0"/>
                      <w:marTop w:val="0"/>
                      <w:marBottom w:val="0"/>
                      <w:divBdr>
                        <w:top w:val="none" w:sz="0" w:space="0" w:color="auto"/>
                        <w:left w:val="none" w:sz="0" w:space="0" w:color="auto"/>
                        <w:bottom w:val="none" w:sz="0" w:space="0" w:color="auto"/>
                        <w:right w:val="none" w:sz="0" w:space="0" w:color="auto"/>
                      </w:divBdr>
                    </w:div>
                    <w:div w:id="68892829">
                      <w:marLeft w:val="0"/>
                      <w:marRight w:val="0"/>
                      <w:marTop w:val="0"/>
                      <w:marBottom w:val="0"/>
                      <w:divBdr>
                        <w:top w:val="none" w:sz="0" w:space="0" w:color="auto"/>
                        <w:left w:val="none" w:sz="0" w:space="0" w:color="auto"/>
                        <w:bottom w:val="none" w:sz="0" w:space="0" w:color="auto"/>
                        <w:right w:val="none" w:sz="0" w:space="0" w:color="auto"/>
                      </w:divBdr>
                    </w:div>
                    <w:div w:id="2108840132">
                      <w:marLeft w:val="0"/>
                      <w:marRight w:val="0"/>
                      <w:marTop w:val="0"/>
                      <w:marBottom w:val="0"/>
                      <w:divBdr>
                        <w:top w:val="none" w:sz="0" w:space="0" w:color="auto"/>
                        <w:left w:val="none" w:sz="0" w:space="0" w:color="auto"/>
                        <w:bottom w:val="none" w:sz="0" w:space="0" w:color="auto"/>
                        <w:right w:val="none" w:sz="0" w:space="0" w:color="auto"/>
                      </w:divBdr>
                    </w:div>
                    <w:div w:id="1991665351">
                      <w:marLeft w:val="0"/>
                      <w:marRight w:val="0"/>
                      <w:marTop w:val="0"/>
                      <w:marBottom w:val="0"/>
                      <w:divBdr>
                        <w:top w:val="none" w:sz="0" w:space="0" w:color="auto"/>
                        <w:left w:val="none" w:sz="0" w:space="0" w:color="auto"/>
                        <w:bottom w:val="none" w:sz="0" w:space="0" w:color="auto"/>
                        <w:right w:val="none" w:sz="0" w:space="0" w:color="auto"/>
                      </w:divBdr>
                    </w:div>
                    <w:div w:id="63535110">
                      <w:marLeft w:val="0"/>
                      <w:marRight w:val="0"/>
                      <w:marTop w:val="0"/>
                      <w:marBottom w:val="0"/>
                      <w:divBdr>
                        <w:top w:val="none" w:sz="0" w:space="0" w:color="auto"/>
                        <w:left w:val="none" w:sz="0" w:space="0" w:color="auto"/>
                        <w:bottom w:val="none" w:sz="0" w:space="0" w:color="auto"/>
                        <w:right w:val="none" w:sz="0" w:space="0" w:color="auto"/>
                      </w:divBdr>
                    </w:div>
                    <w:div w:id="735014968">
                      <w:marLeft w:val="0"/>
                      <w:marRight w:val="0"/>
                      <w:marTop w:val="0"/>
                      <w:marBottom w:val="0"/>
                      <w:divBdr>
                        <w:top w:val="none" w:sz="0" w:space="0" w:color="auto"/>
                        <w:left w:val="none" w:sz="0" w:space="0" w:color="auto"/>
                        <w:bottom w:val="none" w:sz="0" w:space="0" w:color="auto"/>
                        <w:right w:val="none" w:sz="0" w:space="0" w:color="auto"/>
                      </w:divBdr>
                    </w:div>
                    <w:div w:id="1326856966">
                      <w:marLeft w:val="0"/>
                      <w:marRight w:val="0"/>
                      <w:marTop w:val="0"/>
                      <w:marBottom w:val="0"/>
                      <w:divBdr>
                        <w:top w:val="none" w:sz="0" w:space="0" w:color="auto"/>
                        <w:left w:val="none" w:sz="0" w:space="0" w:color="auto"/>
                        <w:bottom w:val="none" w:sz="0" w:space="0" w:color="auto"/>
                        <w:right w:val="none" w:sz="0" w:space="0" w:color="auto"/>
                      </w:divBdr>
                    </w:div>
                    <w:div w:id="1563714630">
                      <w:marLeft w:val="0"/>
                      <w:marRight w:val="0"/>
                      <w:marTop w:val="0"/>
                      <w:marBottom w:val="0"/>
                      <w:divBdr>
                        <w:top w:val="none" w:sz="0" w:space="0" w:color="auto"/>
                        <w:left w:val="none" w:sz="0" w:space="0" w:color="auto"/>
                        <w:bottom w:val="none" w:sz="0" w:space="0" w:color="auto"/>
                        <w:right w:val="none" w:sz="0" w:space="0" w:color="auto"/>
                      </w:divBdr>
                    </w:div>
                    <w:div w:id="98261180">
                      <w:marLeft w:val="0"/>
                      <w:marRight w:val="0"/>
                      <w:marTop w:val="0"/>
                      <w:marBottom w:val="0"/>
                      <w:divBdr>
                        <w:top w:val="none" w:sz="0" w:space="0" w:color="auto"/>
                        <w:left w:val="none" w:sz="0" w:space="0" w:color="auto"/>
                        <w:bottom w:val="none" w:sz="0" w:space="0" w:color="auto"/>
                        <w:right w:val="none" w:sz="0" w:space="0" w:color="auto"/>
                      </w:divBdr>
                    </w:div>
                    <w:div w:id="1192721654">
                      <w:marLeft w:val="0"/>
                      <w:marRight w:val="0"/>
                      <w:marTop w:val="0"/>
                      <w:marBottom w:val="0"/>
                      <w:divBdr>
                        <w:top w:val="none" w:sz="0" w:space="0" w:color="auto"/>
                        <w:left w:val="none" w:sz="0" w:space="0" w:color="auto"/>
                        <w:bottom w:val="none" w:sz="0" w:space="0" w:color="auto"/>
                        <w:right w:val="none" w:sz="0" w:space="0" w:color="auto"/>
                      </w:divBdr>
                    </w:div>
                    <w:div w:id="505629918">
                      <w:marLeft w:val="0"/>
                      <w:marRight w:val="0"/>
                      <w:marTop w:val="0"/>
                      <w:marBottom w:val="0"/>
                      <w:divBdr>
                        <w:top w:val="none" w:sz="0" w:space="0" w:color="auto"/>
                        <w:left w:val="none" w:sz="0" w:space="0" w:color="auto"/>
                        <w:bottom w:val="none" w:sz="0" w:space="0" w:color="auto"/>
                        <w:right w:val="none" w:sz="0" w:space="0" w:color="auto"/>
                      </w:divBdr>
                    </w:div>
                    <w:div w:id="214390530">
                      <w:marLeft w:val="0"/>
                      <w:marRight w:val="0"/>
                      <w:marTop w:val="0"/>
                      <w:marBottom w:val="0"/>
                      <w:divBdr>
                        <w:top w:val="none" w:sz="0" w:space="0" w:color="auto"/>
                        <w:left w:val="none" w:sz="0" w:space="0" w:color="auto"/>
                        <w:bottom w:val="none" w:sz="0" w:space="0" w:color="auto"/>
                        <w:right w:val="none" w:sz="0" w:space="0" w:color="auto"/>
                      </w:divBdr>
                    </w:div>
                    <w:div w:id="92670131">
                      <w:marLeft w:val="0"/>
                      <w:marRight w:val="0"/>
                      <w:marTop w:val="0"/>
                      <w:marBottom w:val="0"/>
                      <w:divBdr>
                        <w:top w:val="none" w:sz="0" w:space="0" w:color="auto"/>
                        <w:left w:val="none" w:sz="0" w:space="0" w:color="auto"/>
                        <w:bottom w:val="none" w:sz="0" w:space="0" w:color="auto"/>
                        <w:right w:val="none" w:sz="0" w:space="0" w:color="auto"/>
                      </w:divBdr>
                    </w:div>
                    <w:div w:id="1286231909">
                      <w:marLeft w:val="0"/>
                      <w:marRight w:val="0"/>
                      <w:marTop w:val="0"/>
                      <w:marBottom w:val="0"/>
                      <w:divBdr>
                        <w:top w:val="none" w:sz="0" w:space="0" w:color="auto"/>
                        <w:left w:val="none" w:sz="0" w:space="0" w:color="auto"/>
                        <w:bottom w:val="none" w:sz="0" w:space="0" w:color="auto"/>
                        <w:right w:val="none" w:sz="0" w:space="0" w:color="auto"/>
                      </w:divBdr>
                    </w:div>
                    <w:div w:id="1585652909">
                      <w:marLeft w:val="0"/>
                      <w:marRight w:val="0"/>
                      <w:marTop w:val="0"/>
                      <w:marBottom w:val="0"/>
                      <w:divBdr>
                        <w:top w:val="none" w:sz="0" w:space="0" w:color="auto"/>
                        <w:left w:val="none" w:sz="0" w:space="0" w:color="auto"/>
                        <w:bottom w:val="none" w:sz="0" w:space="0" w:color="auto"/>
                        <w:right w:val="none" w:sz="0" w:space="0" w:color="auto"/>
                      </w:divBdr>
                    </w:div>
                    <w:div w:id="289018305">
                      <w:marLeft w:val="0"/>
                      <w:marRight w:val="0"/>
                      <w:marTop w:val="0"/>
                      <w:marBottom w:val="0"/>
                      <w:divBdr>
                        <w:top w:val="none" w:sz="0" w:space="0" w:color="auto"/>
                        <w:left w:val="none" w:sz="0" w:space="0" w:color="auto"/>
                        <w:bottom w:val="none" w:sz="0" w:space="0" w:color="auto"/>
                        <w:right w:val="none" w:sz="0" w:space="0" w:color="auto"/>
                      </w:divBdr>
                    </w:div>
                    <w:div w:id="906570583">
                      <w:marLeft w:val="0"/>
                      <w:marRight w:val="0"/>
                      <w:marTop w:val="0"/>
                      <w:marBottom w:val="0"/>
                      <w:divBdr>
                        <w:top w:val="none" w:sz="0" w:space="0" w:color="auto"/>
                        <w:left w:val="none" w:sz="0" w:space="0" w:color="auto"/>
                        <w:bottom w:val="none" w:sz="0" w:space="0" w:color="auto"/>
                        <w:right w:val="none" w:sz="0" w:space="0" w:color="auto"/>
                      </w:divBdr>
                    </w:div>
                    <w:div w:id="884373111">
                      <w:marLeft w:val="0"/>
                      <w:marRight w:val="0"/>
                      <w:marTop w:val="0"/>
                      <w:marBottom w:val="0"/>
                      <w:divBdr>
                        <w:top w:val="none" w:sz="0" w:space="0" w:color="auto"/>
                        <w:left w:val="none" w:sz="0" w:space="0" w:color="auto"/>
                        <w:bottom w:val="none" w:sz="0" w:space="0" w:color="auto"/>
                        <w:right w:val="none" w:sz="0" w:space="0" w:color="auto"/>
                      </w:divBdr>
                    </w:div>
                    <w:div w:id="1749647102">
                      <w:marLeft w:val="0"/>
                      <w:marRight w:val="0"/>
                      <w:marTop w:val="0"/>
                      <w:marBottom w:val="0"/>
                      <w:divBdr>
                        <w:top w:val="none" w:sz="0" w:space="0" w:color="auto"/>
                        <w:left w:val="none" w:sz="0" w:space="0" w:color="auto"/>
                        <w:bottom w:val="none" w:sz="0" w:space="0" w:color="auto"/>
                        <w:right w:val="none" w:sz="0" w:space="0" w:color="auto"/>
                      </w:divBdr>
                    </w:div>
                    <w:div w:id="1954902683">
                      <w:marLeft w:val="0"/>
                      <w:marRight w:val="0"/>
                      <w:marTop w:val="0"/>
                      <w:marBottom w:val="0"/>
                      <w:divBdr>
                        <w:top w:val="none" w:sz="0" w:space="0" w:color="auto"/>
                        <w:left w:val="none" w:sz="0" w:space="0" w:color="auto"/>
                        <w:bottom w:val="none" w:sz="0" w:space="0" w:color="auto"/>
                        <w:right w:val="none" w:sz="0" w:space="0" w:color="auto"/>
                      </w:divBdr>
                    </w:div>
                    <w:div w:id="1551529757">
                      <w:marLeft w:val="0"/>
                      <w:marRight w:val="0"/>
                      <w:marTop w:val="0"/>
                      <w:marBottom w:val="0"/>
                      <w:divBdr>
                        <w:top w:val="none" w:sz="0" w:space="0" w:color="auto"/>
                        <w:left w:val="none" w:sz="0" w:space="0" w:color="auto"/>
                        <w:bottom w:val="none" w:sz="0" w:space="0" w:color="auto"/>
                        <w:right w:val="none" w:sz="0" w:space="0" w:color="auto"/>
                      </w:divBdr>
                    </w:div>
                    <w:div w:id="1268078019">
                      <w:marLeft w:val="0"/>
                      <w:marRight w:val="0"/>
                      <w:marTop w:val="0"/>
                      <w:marBottom w:val="0"/>
                      <w:divBdr>
                        <w:top w:val="none" w:sz="0" w:space="0" w:color="auto"/>
                        <w:left w:val="none" w:sz="0" w:space="0" w:color="auto"/>
                        <w:bottom w:val="none" w:sz="0" w:space="0" w:color="auto"/>
                        <w:right w:val="none" w:sz="0" w:space="0" w:color="auto"/>
                      </w:divBdr>
                    </w:div>
                    <w:div w:id="1141115870">
                      <w:marLeft w:val="0"/>
                      <w:marRight w:val="0"/>
                      <w:marTop w:val="0"/>
                      <w:marBottom w:val="0"/>
                      <w:divBdr>
                        <w:top w:val="none" w:sz="0" w:space="0" w:color="auto"/>
                        <w:left w:val="none" w:sz="0" w:space="0" w:color="auto"/>
                        <w:bottom w:val="none" w:sz="0" w:space="0" w:color="auto"/>
                        <w:right w:val="none" w:sz="0" w:space="0" w:color="auto"/>
                      </w:divBdr>
                    </w:div>
                    <w:div w:id="1005089896">
                      <w:marLeft w:val="0"/>
                      <w:marRight w:val="0"/>
                      <w:marTop w:val="0"/>
                      <w:marBottom w:val="0"/>
                      <w:divBdr>
                        <w:top w:val="none" w:sz="0" w:space="0" w:color="auto"/>
                        <w:left w:val="none" w:sz="0" w:space="0" w:color="auto"/>
                        <w:bottom w:val="none" w:sz="0" w:space="0" w:color="auto"/>
                        <w:right w:val="none" w:sz="0" w:space="0" w:color="auto"/>
                      </w:divBdr>
                    </w:div>
                    <w:div w:id="1561669301">
                      <w:marLeft w:val="0"/>
                      <w:marRight w:val="0"/>
                      <w:marTop w:val="0"/>
                      <w:marBottom w:val="0"/>
                      <w:divBdr>
                        <w:top w:val="none" w:sz="0" w:space="0" w:color="auto"/>
                        <w:left w:val="none" w:sz="0" w:space="0" w:color="auto"/>
                        <w:bottom w:val="none" w:sz="0" w:space="0" w:color="auto"/>
                        <w:right w:val="none" w:sz="0" w:space="0" w:color="auto"/>
                      </w:divBdr>
                    </w:div>
                    <w:div w:id="20664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5374">
          <w:marLeft w:val="0"/>
          <w:marRight w:val="0"/>
          <w:marTop w:val="0"/>
          <w:marBottom w:val="0"/>
          <w:divBdr>
            <w:top w:val="none" w:sz="0" w:space="0" w:color="auto"/>
            <w:left w:val="none" w:sz="0" w:space="0" w:color="auto"/>
            <w:bottom w:val="none" w:sz="0" w:space="0" w:color="auto"/>
            <w:right w:val="none" w:sz="0" w:space="0" w:color="auto"/>
          </w:divBdr>
          <w:divsChild>
            <w:div w:id="2081832288">
              <w:marLeft w:val="0"/>
              <w:marRight w:val="0"/>
              <w:marTop w:val="0"/>
              <w:marBottom w:val="0"/>
              <w:divBdr>
                <w:top w:val="none" w:sz="0" w:space="0" w:color="auto"/>
                <w:left w:val="none" w:sz="0" w:space="0" w:color="auto"/>
                <w:bottom w:val="none" w:sz="0" w:space="0" w:color="auto"/>
                <w:right w:val="none" w:sz="0" w:space="0" w:color="auto"/>
              </w:divBdr>
              <w:divsChild>
                <w:div w:id="1967462105">
                  <w:marLeft w:val="0"/>
                  <w:marRight w:val="0"/>
                  <w:marTop w:val="0"/>
                  <w:marBottom w:val="0"/>
                  <w:divBdr>
                    <w:top w:val="none" w:sz="0" w:space="0" w:color="auto"/>
                    <w:left w:val="none" w:sz="0" w:space="0" w:color="auto"/>
                    <w:bottom w:val="none" w:sz="0" w:space="0" w:color="auto"/>
                    <w:right w:val="none" w:sz="0" w:space="0" w:color="auto"/>
                  </w:divBdr>
                </w:div>
                <w:div w:id="539628293">
                  <w:marLeft w:val="0"/>
                  <w:marRight w:val="0"/>
                  <w:marTop w:val="0"/>
                  <w:marBottom w:val="0"/>
                  <w:divBdr>
                    <w:top w:val="none" w:sz="0" w:space="0" w:color="auto"/>
                    <w:left w:val="none" w:sz="0" w:space="0" w:color="auto"/>
                    <w:bottom w:val="none" w:sz="0" w:space="0" w:color="auto"/>
                    <w:right w:val="none" w:sz="0" w:space="0" w:color="auto"/>
                  </w:divBdr>
                </w:div>
                <w:div w:id="1143499315">
                  <w:marLeft w:val="0"/>
                  <w:marRight w:val="0"/>
                  <w:marTop w:val="0"/>
                  <w:marBottom w:val="0"/>
                  <w:divBdr>
                    <w:top w:val="none" w:sz="0" w:space="0" w:color="auto"/>
                    <w:left w:val="none" w:sz="0" w:space="0" w:color="auto"/>
                    <w:bottom w:val="none" w:sz="0" w:space="0" w:color="auto"/>
                    <w:right w:val="none" w:sz="0" w:space="0" w:color="auto"/>
                  </w:divBdr>
                </w:div>
                <w:div w:id="1513375600">
                  <w:marLeft w:val="0"/>
                  <w:marRight w:val="0"/>
                  <w:marTop w:val="0"/>
                  <w:marBottom w:val="0"/>
                  <w:divBdr>
                    <w:top w:val="none" w:sz="0" w:space="0" w:color="auto"/>
                    <w:left w:val="none" w:sz="0" w:space="0" w:color="auto"/>
                    <w:bottom w:val="none" w:sz="0" w:space="0" w:color="auto"/>
                    <w:right w:val="none" w:sz="0" w:space="0" w:color="auto"/>
                  </w:divBdr>
                </w:div>
                <w:div w:id="978147140">
                  <w:marLeft w:val="0"/>
                  <w:marRight w:val="0"/>
                  <w:marTop w:val="0"/>
                  <w:marBottom w:val="0"/>
                  <w:divBdr>
                    <w:top w:val="none" w:sz="0" w:space="0" w:color="auto"/>
                    <w:left w:val="none" w:sz="0" w:space="0" w:color="auto"/>
                    <w:bottom w:val="none" w:sz="0" w:space="0" w:color="auto"/>
                    <w:right w:val="none" w:sz="0" w:space="0" w:color="auto"/>
                  </w:divBdr>
                </w:div>
                <w:div w:id="2023818780">
                  <w:marLeft w:val="0"/>
                  <w:marRight w:val="0"/>
                  <w:marTop w:val="0"/>
                  <w:marBottom w:val="0"/>
                  <w:divBdr>
                    <w:top w:val="none" w:sz="0" w:space="0" w:color="auto"/>
                    <w:left w:val="none" w:sz="0" w:space="0" w:color="auto"/>
                    <w:bottom w:val="none" w:sz="0" w:space="0" w:color="auto"/>
                    <w:right w:val="none" w:sz="0" w:space="0" w:color="auto"/>
                  </w:divBdr>
                </w:div>
                <w:div w:id="1541624200">
                  <w:marLeft w:val="0"/>
                  <w:marRight w:val="0"/>
                  <w:marTop w:val="0"/>
                  <w:marBottom w:val="0"/>
                  <w:divBdr>
                    <w:top w:val="none" w:sz="0" w:space="0" w:color="auto"/>
                    <w:left w:val="none" w:sz="0" w:space="0" w:color="auto"/>
                    <w:bottom w:val="none" w:sz="0" w:space="0" w:color="auto"/>
                    <w:right w:val="none" w:sz="0" w:space="0" w:color="auto"/>
                  </w:divBdr>
                </w:div>
                <w:div w:id="505749488">
                  <w:marLeft w:val="0"/>
                  <w:marRight w:val="0"/>
                  <w:marTop w:val="0"/>
                  <w:marBottom w:val="0"/>
                  <w:divBdr>
                    <w:top w:val="none" w:sz="0" w:space="0" w:color="auto"/>
                    <w:left w:val="none" w:sz="0" w:space="0" w:color="auto"/>
                    <w:bottom w:val="none" w:sz="0" w:space="0" w:color="auto"/>
                    <w:right w:val="none" w:sz="0" w:space="0" w:color="auto"/>
                  </w:divBdr>
                  <w:divsChild>
                    <w:div w:id="2072919012">
                      <w:marLeft w:val="0"/>
                      <w:marRight w:val="0"/>
                      <w:marTop w:val="0"/>
                      <w:marBottom w:val="0"/>
                      <w:divBdr>
                        <w:top w:val="none" w:sz="0" w:space="0" w:color="auto"/>
                        <w:left w:val="none" w:sz="0" w:space="0" w:color="auto"/>
                        <w:bottom w:val="none" w:sz="0" w:space="0" w:color="auto"/>
                        <w:right w:val="none" w:sz="0" w:space="0" w:color="auto"/>
                      </w:divBdr>
                    </w:div>
                    <w:div w:id="1160997371">
                      <w:marLeft w:val="0"/>
                      <w:marRight w:val="0"/>
                      <w:marTop w:val="0"/>
                      <w:marBottom w:val="0"/>
                      <w:divBdr>
                        <w:top w:val="none" w:sz="0" w:space="0" w:color="auto"/>
                        <w:left w:val="none" w:sz="0" w:space="0" w:color="auto"/>
                        <w:bottom w:val="none" w:sz="0" w:space="0" w:color="auto"/>
                        <w:right w:val="none" w:sz="0" w:space="0" w:color="auto"/>
                      </w:divBdr>
                    </w:div>
                    <w:div w:id="1732464452">
                      <w:marLeft w:val="0"/>
                      <w:marRight w:val="0"/>
                      <w:marTop w:val="0"/>
                      <w:marBottom w:val="0"/>
                      <w:divBdr>
                        <w:top w:val="none" w:sz="0" w:space="0" w:color="auto"/>
                        <w:left w:val="none" w:sz="0" w:space="0" w:color="auto"/>
                        <w:bottom w:val="none" w:sz="0" w:space="0" w:color="auto"/>
                        <w:right w:val="none" w:sz="0" w:space="0" w:color="auto"/>
                      </w:divBdr>
                    </w:div>
                    <w:div w:id="2064791396">
                      <w:marLeft w:val="0"/>
                      <w:marRight w:val="0"/>
                      <w:marTop w:val="0"/>
                      <w:marBottom w:val="0"/>
                      <w:divBdr>
                        <w:top w:val="none" w:sz="0" w:space="0" w:color="auto"/>
                        <w:left w:val="none" w:sz="0" w:space="0" w:color="auto"/>
                        <w:bottom w:val="none" w:sz="0" w:space="0" w:color="auto"/>
                        <w:right w:val="none" w:sz="0" w:space="0" w:color="auto"/>
                      </w:divBdr>
                    </w:div>
                    <w:div w:id="360470639">
                      <w:marLeft w:val="0"/>
                      <w:marRight w:val="0"/>
                      <w:marTop w:val="0"/>
                      <w:marBottom w:val="0"/>
                      <w:divBdr>
                        <w:top w:val="none" w:sz="0" w:space="0" w:color="auto"/>
                        <w:left w:val="none" w:sz="0" w:space="0" w:color="auto"/>
                        <w:bottom w:val="none" w:sz="0" w:space="0" w:color="auto"/>
                        <w:right w:val="none" w:sz="0" w:space="0" w:color="auto"/>
                      </w:divBdr>
                    </w:div>
                    <w:div w:id="970475062">
                      <w:marLeft w:val="0"/>
                      <w:marRight w:val="0"/>
                      <w:marTop w:val="0"/>
                      <w:marBottom w:val="0"/>
                      <w:divBdr>
                        <w:top w:val="none" w:sz="0" w:space="0" w:color="auto"/>
                        <w:left w:val="none" w:sz="0" w:space="0" w:color="auto"/>
                        <w:bottom w:val="none" w:sz="0" w:space="0" w:color="auto"/>
                        <w:right w:val="none" w:sz="0" w:space="0" w:color="auto"/>
                      </w:divBdr>
                    </w:div>
                    <w:div w:id="3925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3303">
          <w:marLeft w:val="0"/>
          <w:marRight w:val="0"/>
          <w:marTop w:val="0"/>
          <w:marBottom w:val="0"/>
          <w:divBdr>
            <w:top w:val="none" w:sz="0" w:space="0" w:color="auto"/>
            <w:left w:val="none" w:sz="0" w:space="0" w:color="auto"/>
            <w:bottom w:val="none" w:sz="0" w:space="0" w:color="auto"/>
            <w:right w:val="none" w:sz="0" w:space="0" w:color="auto"/>
          </w:divBdr>
          <w:divsChild>
            <w:div w:id="751511222">
              <w:marLeft w:val="0"/>
              <w:marRight w:val="0"/>
              <w:marTop w:val="0"/>
              <w:marBottom w:val="0"/>
              <w:divBdr>
                <w:top w:val="none" w:sz="0" w:space="0" w:color="auto"/>
                <w:left w:val="none" w:sz="0" w:space="0" w:color="auto"/>
                <w:bottom w:val="none" w:sz="0" w:space="0" w:color="auto"/>
                <w:right w:val="none" w:sz="0" w:space="0" w:color="auto"/>
              </w:divBdr>
              <w:divsChild>
                <w:div w:id="947740862">
                  <w:marLeft w:val="0"/>
                  <w:marRight w:val="0"/>
                  <w:marTop w:val="0"/>
                  <w:marBottom w:val="0"/>
                  <w:divBdr>
                    <w:top w:val="none" w:sz="0" w:space="0" w:color="auto"/>
                    <w:left w:val="none" w:sz="0" w:space="0" w:color="auto"/>
                    <w:bottom w:val="none" w:sz="0" w:space="0" w:color="auto"/>
                    <w:right w:val="none" w:sz="0" w:space="0" w:color="auto"/>
                  </w:divBdr>
                </w:div>
                <w:div w:id="49694659">
                  <w:marLeft w:val="0"/>
                  <w:marRight w:val="0"/>
                  <w:marTop w:val="0"/>
                  <w:marBottom w:val="0"/>
                  <w:divBdr>
                    <w:top w:val="none" w:sz="0" w:space="0" w:color="auto"/>
                    <w:left w:val="none" w:sz="0" w:space="0" w:color="auto"/>
                    <w:bottom w:val="none" w:sz="0" w:space="0" w:color="auto"/>
                    <w:right w:val="none" w:sz="0" w:space="0" w:color="auto"/>
                  </w:divBdr>
                </w:div>
                <w:div w:id="283004322">
                  <w:marLeft w:val="0"/>
                  <w:marRight w:val="0"/>
                  <w:marTop w:val="0"/>
                  <w:marBottom w:val="0"/>
                  <w:divBdr>
                    <w:top w:val="none" w:sz="0" w:space="0" w:color="auto"/>
                    <w:left w:val="none" w:sz="0" w:space="0" w:color="auto"/>
                    <w:bottom w:val="none" w:sz="0" w:space="0" w:color="auto"/>
                    <w:right w:val="none" w:sz="0" w:space="0" w:color="auto"/>
                  </w:divBdr>
                </w:div>
                <w:div w:id="1640308944">
                  <w:marLeft w:val="0"/>
                  <w:marRight w:val="0"/>
                  <w:marTop w:val="0"/>
                  <w:marBottom w:val="0"/>
                  <w:divBdr>
                    <w:top w:val="none" w:sz="0" w:space="0" w:color="auto"/>
                    <w:left w:val="none" w:sz="0" w:space="0" w:color="auto"/>
                    <w:bottom w:val="none" w:sz="0" w:space="0" w:color="auto"/>
                    <w:right w:val="none" w:sz="0" w:space="0" w:color="auto"/>
                  </w:divBdr>
                </w:div>
                <w:div w:id="1505897851">
                  <w:marLeft w:val="0"/>
                  <w:marRight w:val="0"/>
                  <w:marTop w:val="0"/>
                  <w:marBottom w:val="0"/>
                  <w:divBdr>
                    <w:top w:val="none" w:sz="0" w:space="0" w:color="auto"/>
                    <w:left w:val="none" w:sz="0" w:space="0" w:color="auto"/>
                    <w:bottom w:val="none" w:sz="0" w:space="0" w:color="auto"/>
                    <w:right w:val="none" w:sz="0" w:space="0" w:color="auto"/>
                  </w:divBdr>
                </w:div>
                <w:div w:id="734352247">
                  <w:marLeft w:val="0"/>
                  <w:marRight w:val="0"/>
                  <w:marTop w:val="0"/>
                  <w:marBottom w:val="0"/>
                  <w:divBdr>
                    <w:top w:val="none" w:sz="0" w:space="0" w:color="auto"/>
                    <w:left w:val="none" w:sz="0" w:space="0" w:color="auto"/>
                    <w:bottom w:val="none" w:sz="0" w:space="0" w:color="auto"/>
                    <w:right w:val="none" w:sz="0" w:space="0" w:color="auto"/>
                  </w:divBdr>
                  <w:divsChild>
                    <w:div w:id="1692418683">
                      <w:marLeft w:val="0"/>
                      <w:marRight w:val="0"/>
                      <w:marTop w:val="0"/>
                      <w:marBottom w:val="0"/>
                      <w:divBdr>
                        <w:top w:val="none" w:sz="0" w:space="0" w:color="auto"/>
                        <w:left w:val="none" w:sz="0" w:space="0" w:color="auto"/>
                        <w:bottom w:val="none" w:sz="0" w:space="0" w:color="auto"/>
                        <w:right w:val="none" w:sz="0" w:space="0" w:color="auto"/>
                      </w:divBdr>
                    </w:div>
                    <w:div w:id="1998072876">
                      <w:marLeft w:val="0"/>
                      <w:marRight w:val="0"/>
                      <w:marTop w:val="0"/>
                      <w:marBottom w:val="0"/>
                      <w:divBdr>
                        <w:top w:val="none" w:sz="0" w:space="0" w:color="auto"/>
                        <w:left w:val="none" w:sz="0" w:space="0" w:color="auto"/>
                        <w:bottom w:val="none" w:sz="0" w:space="0" w:color="auto"/>
                        <w:right w:val="none" w:sz="0" w:space="0" w:color="auto"/>
                      </w:divBdr>
                    </w:div>
                    <w:div w:id="657924739">
                      <w:marLeft w:val="0"/>
                      <w:marRight w:val="0"/>
                      <w:marTop w:val="0"/>
                      <w:marBottom w:val="0"/>
                      <w:divBdr>
                        <w:top w:val="none" w:sz="0" w:space="0" w:color="auto"/>
                        <w:left w:val="none" w:sz="0" w:space="0" w:color="auto"/>
                        <w:bottom w:val="none" w:sz="0" w:space="0" w:color="auto"/>
                        <w:right w:val="none" w:sz="0" w:space="0" w:color="auto"/>
                      </w:divBdr>
                    </w:div>
                    <w:div w:id="337465576">
                      <w:marLeft w:val="0"/>
                      <w:marRight w:val="0"/>
                      <w:marTop w:val="0"/>
                      <w:marBottom w:val="0"/>
                      <w:divBdr>
                        <w:top w:val="none" w:sz="0" w:space="0" w:color="auto"/>
                        <w:left w:val="none" w:sz="0" w:space="0" w:color="auto"/>
                        <w:bottom w:val="none" w:sz="0" w:space="0" w:color="auto"/>
                        <w:right w:val="none" w:sz="0" w:space="0" w:color="auto"/>
                      </w:divBdr>
                    </w:div>
                    <w:div w:id="19917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9449">
          <w:marLeft w:val="0"/>
          <w:marRight w:val="0"/>
          <w:marTop w:val="0"/>
          <w:marBottom w:val="0"/>
          <w:divBdr>
            <w:top w:val="none" w:sz="0" w:space="0" w:color="auto"/>
            <w:left w:val="none" w:sz="0" w:space="0" w:color="auto"/>
            <w:bottom w:val="none" w:sz="0" w:space="0" w:color="auto"/>
            <w:right w:val="none" w:sz="0" w:space="0" w:color="auto"/>
          </w:divBdr>
          <w:divsChild>
            <w:div w:id="620691983">
              <w:marLeft w:val="0"/>
              <w:marRight w:val="0"/>
              <w:marTop w:val="0"/>
              <w:marBottom w:val="0"/>
              <w:divBdr>
                <w:top w:val="none" w:sz="0" w:space="0" w:color="auto"/>
                <w:left w:val="none" w:sz="0" w:space="0" w:color="auto"/>
                <w:bottom w:val="none" w:sz="0" w:space="0" w:color="auto"/>
                <w:right w:val="none" w:sz="0" w:space="0" w:color="auto"/>
              </w:divBdr>
              <w:divsChild>
                <w:div w:id="656569144">
                  <w:marLeft w:val="0"/>
                  <w:marRight w:val="0"/>
                  <w:marTop w:val="0"/>
                  <w:marBottom w:val="0"/>
                  <w:divBdr>
                    <w:top w:val="none" w:sz="0" w:space="0" w:color="auto"/>
                    <w:left w:val="none" w:sz="0" w:space="0" w:color="auto"/>
                    <w:bottom w:val="none" w:sz="0" w:space="0" w:color="auto"/>
                    <w:right w:val="none" w:sz="0" w:space="0" w:color="auto"/>
                  </w:divBdr>
                </w:div>
                <w:div w:id="1571189715">
                  <w:marLeft w:val="0"/>
                  <w:marRight w:val="0"/>
                  <w:marTop w:val="0"/>
                  <w:marBottom w:val="0"/>
                  <w:divBdr>
                    <w:top w:val="none" w:sz="0" w:space="0" w:color="auto"/>
                    <w:left w:val="none" w:sz="0" w:space="0" w:color="auto"/>
                    <w:bottom w:val="none" w:sz="0" w:space="0" w:color="auto"/>
                    <w:right w:val="none" w:sz="0" w:space="0" w:color="auto"/>
                  </w:divBdr>
                </w:div>
                <w:div w:id="496118830">
                  <w:marLeft w:val="0"/>
                  <w:marRight w:val="0"/>
                  <w:marTop w:val="0"/>
                  <w:marBottom w:val="0"/>
                  <w:divBdr>
                    <w:top w:val="none" w:sz="0" w:space="0" w:color="auto"/>
                    <w:left w:val="none" w:sz="0" w:space="0" w:color="auto"/>
                    <w:bottom w:val="none" w:sz="0" w:space="0" w:color="auto"/>
                    <w:right w:val="none" w:sz="0" w:space="0" w:color="auto"/>
                  </w:divBdr>
                </w:div>
                <w:div w:id="1673754442">
                  <w:marLeft w:val="0"/>
                  <w:marRight w:val="0"/>
                  <w:marTop w:val="0"/>
                  <w:marBottom w:val="0"/>
                  <w:divBdr>
                    <w:top w:val="none" w:sz="0" w:space="0" w:color="auto"/>
                    <w:left w:val="none" w:sz="0" w:space="0" w:color="auto"/>
                    <w:bottom w:val="none" w:sz="0" w:space="0" w:color="auto"/>
                    <w:right w:val="none" w:sz="0" w:space="0" w:color="auto"/>
                  </w:divBdr>
                </w:div>
                <w:div w:id="1991983736">
                  <w:marLeft w:val="0"/>
                  <w:marRight w:val="0"/>
                  <w:marTop w:val="0"/>
                  <w:marBottom w:val="0"/>
                  <w:divBdr>
                    <w:top w:val="none" w:sz="0" w:space="0" w:color="auto"/>
                    <w:left w:val="none" w:sz="0" w:space="0" w:color="auto"/>
                    <w:bottom w:val="none" w:sz="0" w:space="0" w:color="auto"/>
                    <w:right w:val="none" w:sz="0" w:space="0" w:color="auto"/>
                  </w:divBdr>
                </w:div>
                <w:div w:id="1047993922">
                  <w:marLeft w:val="0"/>
                  <w:marRight w:val="0"/>
                  <w:marTop w:val="0"/>
                  <w:marBottom w:val="0"/>
                  <w:divBdr>
                    <w:top w:val="none" w:sz="0" w:space="0" w:color="auto"/>
                    <w:left w:val="none" w:sz="0" w:space="0" w:color="auto"/>
                    <w:bottom w:val="none" w:sz="0" w:space="0" w:color="auto"/>
                    <w:right w:val="none" w:sz="0" w:space="0" w:color="auto"/>
                  </w:divBdr>
                  <w:divsChild>
                    <w:div w:id="57485993">
                      <w:marLeft w:val="0"/>
                      <w:marRight w:val="0"/>
                      <w:marTop w:val="0"/>
                      <w:marBottom w:val="0"/>
                      <w:divBdr>
                        <w:top w:val="none" w:sz="0" w:space="0" w:color="auto"/>
                        <w:left w:val="none" w:sz="0" w:space="0" w:color="auto"/>
                        <w:bottom w:val="none" w:sz="0" w:space="0" w:color="auto"/>
                        <w:right w:val="none" w:sz="0" w:space="0" w:color="auto"/>
                      </w:divBdr>
                    </w:div>
                    <w:div w:id="1009527239">
                      <w:marLeft w:val="0"/>
                      <w:marRight w:val="0"/>
                      <w:marTop w:val="0"/>
                      <w:marBottom w:val="0"/>
                      <w:divBdr>
                        <w:top w:val="none" w:sz="0" w:space="0" w:color="auto"/>
                        <w:left w:val="none" w:sz="0" w:space="0" w:color="auto"/>
                        <w:bottom w:val="none" w:sz="0" w:space="0" w:color="auto"/>
                        <w:right w:val="none" w:sz="0" w:space="0" w:color="auto"/>
                      </w:divBdr>
                    </w:div>
                    <w:div w:id="1060976038">
                      <w:marLeft w:val="0"/>
                      <w:marRight w:val="0"/>
                      <w:marTop w:val="0"/>
                      <w:marBottom w:val="0"/>
                      <w:divBdr>
                        <w:top w:val="none" w:sz="0" w:space="0" w:color="auto"/>
                        <w:left w:val="none" w:sz="0" w:space="0" w:color="auto"/>
                        <w:bottom w:val="none" w:sz="0" w:space="0" w:color="auto"/>
                        <w:right w:val="none" w:sz="0" w:space="0" w:color="auto"/>
                      </w:divBdr>
                    </w:div>
                    <w:div w:id="743256232">
                      <w:marLeft w:val="0"/>
                      <w:marRight w:val="0"/>
                      <w:marTop w:val="0"/>
                      <w:marBottom w:val="0"/>
                      <w:divBdr>
                        <w:top w:val="none" w:sz="0" w:space="0" w:color="auto"/>
                        <w:left w:val="none" w:sz="0" w:space="0" w:color="auto"/>
                        <w:bottom w:val="none" w:sz="0" w:space="0" w:color="auto"/>
                        <w:right w:val="none" w:sz="0" w:space="0" w:color="auto"/>
                      </w:divBdr>
                    </w:div>
                    <w:div w:id="6193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215">
          <w:marLeft w:val="0"/>
          <w:marRight w:val="0"/>
          <w:marTop w:val="0"/>
          <w:marBottom w:val="0"/>
          <w:divBdr>
            <w:top w:val="none" w:sz="0" w:space="0" w:color="auto"/>
            <w:left w:val="none" w:sz="0" w:space="0" w:color="auto"/>
            <w:bottom w:val="none" w:sz="0" w:space="0" w:color="auto"/>
            <w:right w:val="none" w:sz="0" w:space="0" w:color="auto"/>
          </w:divBdr>
          <w:divsChild>
            <w:div w:id="1195000756">
              <w:marLeft w:val="0"/>
              <w:marRight w:val="0"/>
              <w:marTop w:val="0"/>
              <w:marBottom w:val="0"/>
              <w:divBdr>
                <w:top w:val="none" w:sz="0" w:space="0" w:color="auto"/>
                <w:left w:val="none" w:sz="0" w:space="0" w:color="auto"/>
                <w:bottom w:val="none" w:sz="0" w:space="0" w:color="auto"/>
                <w:right w:val="none" w:sz="0" w:space="0" w:color="auto"/>
              </w:divBdr>
              <w:divsChild>
                <w:div w:id="2122874411">
                  <w:marLeft w:val="0"/>
                  <w:marRight w:val="0"/>
                  <w:marTop w:val="0"/>
                  <w:marBottom w:val="0"/>
                  <w:divBdr>
                    <w:top w:val="none" w:sz="0" w:space="0" w:color="auto"/>
                    <w:left w:val="none" w:sz="0" w:space="0" w:color="auto"/>
                    <w:bottom w:val="none" w:sz="0" w:space="0" w:color="auto"/>
                    <w:right w:val="none" w:sz="0" w:space="0" w:color="auto"/>
                  </w:divBdr>
                </w:div>
                <w:div w:id="1611626185">
                  <w:marLeft w:val="0"/>
                  <w:marRight w:val="0"/>
                  <w:marTop w:val="0"/>
                  <w:marBottom w:val="0"/>
                  <w:divBdr>
                    <w:top w:val="none" w:sz="0" w:space="0" w:color="auto"/>
                    <w:left w:val="none" w:sz="0" w:space="0" w:color="auto"/>
                    <w:bottom w:val="none" w:sz="0" w:space="0" w:color="auto"/>
                    <w:right w:val="none" w:sz="0" w:space="0" w:color="auto"/>
                  </w:divBdr>
                </w:div>
                <w:div w:id="992566997">
                  <w:marLeft w:val="0"/>
                  <w:marRight w:val="0"/>
                  <w:marTop w:val="0"/>
                  <w:marBottom w:val="0"/>
                  <w:divBdr>
                    <w:top w:val="none" w:sz="0" w:space="0" w:color="auto"/>
                    <w:left w:val="none" w:sz="0" w:space="0" w:color="auto"/>
                    <w:bottom w:val="none" w:sz="0" w:space="0" w:color="auto"/>
                    <w:right w:val="none" w:sz="0" w:space="0" w:color="auto"/>
                  </w:divBdr>
                </w:div>
                <w:div w:id="1190989229">
                  <w:marLeft w:val="0"/>
                  <w:marRight w:val="0"/>
                  <w:marTop w:val="0"/>
                  <w:marBottom w:val="0"/>
                  <w:divBdr>
                    <w:top w:val="none" w:sz="0" w:space="0" w:color="auto"/>
                    <w:left w:val="none" w:sz="0" w:space="0" w:color="auto"/>
                    <w:bottom w:val="none" w:sz="0" w:space="0" w:color="auto"/>
                    <w:right w:val="none" w:sz="0" w:space="0" w:color="auto"/>
                  </w:divBdr>
                  <w:divsChild>
                    <w:div w:id="724836215">
                      <w:marLeft w:val="0"/>
                      <w:marRight w:val="0"/>
                      <w:marTop w:val="0"/>
                      <w:marBottom w:val="0"/>
                      <w:divBdr>
                        <w:top w:val="none" w:sz="0" w:space="0" w:color="auto"/>
                        <w:left w:val="none" w:sz="0" w:space="0" w:color="auto"/>
                        <w:bottom w:val="none" w:sz="0" w:space="0" w:color="auto"/>
                        <w:right w:val="none" w:sz="0" w:space="0" w:color="auto"/>
                      </w:divBdr>
                    </w:div>
                    <w:div w:id="864904087">
                      <w:marLeft w:val="0"/>
                      <w:marRight w:val="0"/>
                      <w:marTop w:val="0"/>
                      <w:marBottom w:val="0"/>
                      <w:divBdr>
                        <w:top w:val="none" w:sz="0" w:space="0" w:color="auto"/>
                        <w:left w:val="none" w:sz="0" w:space="0" w:color="auto"/>
                        <w:bottom w:val="none" w:sz="0" w:space="0" w:color="auto"/>
                        <w:right w:val="none" w:sz="0" w:space="0" w:color="auto"/>
                      </w:divBdr>
                    </w:div>
                    <w:div w:id="11373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0597">
          <w:marLeft w:val="0"/>
          <w:marRight w:val="0"/>
          <w:marTop w:val="0"/>
          <w:marBottom w:val="0"/>
          <w:divBdr>
            <w:top w:val="none" w:sz="0" w:space="0" w:color="auto"/>
            <w:left w:val="none" w:sz="0" w:space="0" w:color="auto"/>
            <w:bottom w:val="none" w:sz="0" w:space="0" w:color="auto"/>
            <w:right w:val="none" w:sz="0" w:space="0" w:color="auto"/>
          </w:divBdr>
          <w:divsChild>
            <w:div w:id="949581765">
              <w:marLeft w:val="0"/>
              <w:marRight w:val="0"/>
              <w:marTop w:val="0"/>
              <w:marBottom w:val="0"/>
              <w:divBdr>
                <w:top w:val="none" w:sz="0" w:space="0" w:color="auto"/>
                <w:left w:val="none" w:sz="0" w:space="0" w:color="auto"/>
                <w:bottom w:val="none" w:sz="0" w:space="0" w:color="auto"/>
                <w:right w:val="none" w:sz="0" w:space="0" w:color="auto"/>
              </w:divBdr>
              <w:divsChild>
                <w:div w:id="1194340173">
                  <w:marLeft w:val="0"/>
                  <w:marRight w:val="0"/>
                  <w:marTop w:val="0"/>
                  <w:marBottom w:val="0"/>
                  <w:divBdr>
                    <w:top w:val="none" w:sz="0" w:space="0" w:color="auto"/>
                    <w:left w:val="none" w:sz="0" w:space="0" w:color="auto"/>
                    <w:bottom w:val="none" w:sz="0" w:space="0" w:color="auto"/>
                    <w:right w:val="none" w:sz="0" w:space="0" w:color="auto"/>
                  </w:divBdr>
                </w:div>
                <w:div w:id="1098450417">
                  <w:marLeft w:val="0"/>
                  <w:marRight w:val="0"/>
                  <w:marTop w:val="0"/>
                  <w:marBottom w:val="0"/>
                  <w:divBdr>
                    <w:top w:val="none" w:sz="0" w:space="0" w:color="auto"/>
                    <w:left w:val="none" w:sz="0" w:space="0" w:color="auto"/>
                    <w:bottom w:val="none" w:sz="0" w:space="0" w:color="auto"/>
                    <w:right w:val="none" w:sz="0" w:space="0" w:color="auto"/>
                  </w:divBdr>
                </w:div>
                <w:div w:id="1796019892">
                  <w:marLeft w:val="0"/>
                  <w:marRight w:val="0"/>
                  <w:marTop w:val="0"/>
                  <w:marBottom w:val="0"/>
                  <w:divBdr>
                    <w:top w:val="none" w:sz="0" w:space="0" w:color="auto"/>
                    <w:left w:val="none" w:sz="0" w:space="0" w:color="auto"/>
                    <w:bottom w:val="none" w:sz="0" w:space="0" w:color="auto"/>
                    <w:right w:val="none" w:sz="0" w:space="0" w:color="auto"/>
                  </w:divBdr>
                </w:div>
                <w:div w:id="1965037213">
                  <w:marLeft w:val="0"/>
                  <w:marRight w:val="0"/>
                  <w:marTop w:val="0"/>
                  <w:marBottom w:val="0"/>
                  <w:divBdr>
                    <w:top w:val="none" w:sz="0" w:space="0" w:color="auto"/>
                    <w:left w:val="none" w:sz="0" w:space="0" w:color="auto"/>
                    <w:bottom w:val="none" w:sz="0" w:space="0" w:color="auto"/>
                    <w:right w:val="none" w:sz="0" w:space="0" w:color="auto"/>
                  </w:divBdr>
                </w:div>
                <w:div w:id="600065264">
                  <w:marLeft w:val="0"/>
                  <w:marRight w:val="0"/>
                  <w:marTop w:val="0"/>
                  <w:marBottom w:val="0"/>
                  <w:divBdr>
                    <w:top w:val="none" w:sz="0" w:space="0" w:color="auto"/>
                    <w:left w:val="none" w:sz="0" w:space="0" w:color="auto"/>
                    <w:bottom w:val="none" w:sz="0" w:space="0" w:color="auto"/>
                    <w:right w:val="none" w:sz="0" w:space="0" w:color="auto"/>
                  </w:divBdr>
                </w:div>
                <w:div w:id="1629312174">
                  <w:marLeft w:val="0"/>
                  <w:marRight w:val="0"/>
                  <w:marTop w:val="0"/>
                  <w:marBottom w:val="0"/>
                  <w:divBdr>
                    <w:top w:val="none" w:sz="0" w:space="0" w:color="auto"/>
                    <w:left w:val="none" w:sz="0" w:space="0" w:color="auto"/>
                    <w:bottom w:val="none" w:sz="0" w:space="0" w:color="auto"/>
                    <w:right w:val="none" w:sz="0" w:space="0" w:color="auto"/>
                  </w:divBdr>
                  <w:divsChild>
                    <w:div w:id="1396970444">
                      <w:marLeft w:val="0"/>
                      <w:marRight w:val="0"/>
                      <w:marTop w:val="0"/>
                      <w:marBottom w:val="0"/>
                      <w:divBdr>
                        <w:top w:val="none" w:sz="0" w:space="0" w:color="auto"/>
                        <w:left w:val="none" w:sz="0" w:space="0" w:color="auto"/>
                        <w:bottom w:val="none" w:sz="0" w:space="0" w:color="auto"/>
                        <w:right w:val="none" w:sz="0" w:space="0" w:color="auto"/>
                      </w:divBdr>
                    </w:div>
                    <w:div w:id="1959144551">
                      <w:marLeft w:val="0"/>
                      <w:marRight w:val="0"/>
                      <w:marTop w:val="0"/>
                      <w:marBottom w:val="0"/>
                      <w:divBdr>
                        <w:top w:val="none" w:sz="0" w:space="0" w:color="auto"/>
                        <w:left w:val="none" w:sz="0" w:space="0" w:color="auto"/>
                        <w:bottom w:val="none" w:sz="0" w:space="0" w:color="auto"/>
                        <w:right w:val="none" w:sz="0" w:space="0" w:color="auto"/>
                      </w:divBdr>
                    </w:div>
                    <w:div w:id="135488383">
                      <w:marLeft w:val="0"/>
                      <w:marRight w:val="0"/>
                      <w:marTop w:val="0"/>
                      <w:marBottom w:val="0"/>
                      <w:divBdr>
                        <w:top w:val="none" w:sz="0" w:space="0" w:color="auto"/>
                        <w:left w:val="none" w:sz="0" w:space="0" w:color="auto"/>
                        <w:bottom w:val="none" w:sz="0" w:space="0" w:color="auto"/>
                        <w:right w:val="none" w:sz="0" w:space="0" w:color="auto"/>
                      </w:divBdr>
                    </w:div>
                    <w:div w:id="689918503">
                      <w:marLeft w:val="0"/>
                      <w:marRight w:val="0"/>
                      <w:marTop w:val="0"/>
                      <w:marBottom w:val="0"/>
                      <w:divBdr>
                        <w:top w:val="none" w:sz="0" w:space="0" w:color="auto"/>
                        <w:left w:val="none" w:sz="0" w:space="0" w:color="auto"/>
                        <w:bottom w:val="none" w:sz="0" w:space="0" w:color="auto"/>
                        <w:right w:val="none" w:sz="0" w:space="0" w:color="auto"/>
                      </w:divBdr>
                    </w:div>
                    <w:div w:id="12621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94521">
          <w:marLeft w:val="0"/>
          <w:marRight w:val="0"/>
          <w:marTop w:val="0"/>
          <w:marBottom w:val="0"/>
          <w:divBdr>
            <w:top w:val="none" w:sz="0" w:space="0" w:color="auto"/>
            <w:left w:val="none" w:sz="0" w:space="0" w:color="auto"/>
            <w:bottom w:val="none" w:sz="0" w:space="0" w:color="auto"/>
            <w:right w:val="none" w:sz="0" w:space="0" w:color="auto"/>
          </w:divBdr>
          <w:divsChild>
            <w:div w:id="1229457197">
              <w:marLeft w:val="0"/>
              <w:marRight w:val="0"/>
              <w:marTop w:val="0"/>
              <w:marBottom w:val="0"/>
              <w:divBdr>
                <w:top w:val="none" w:sz="0" w:space="0" w:color="auto"/>
                <w:left w:val="none" w:sz="0" w:space="0" w:color="auto"/>
                <w:bottom w:val="none" w:sz="0" w:space="0" w:color="auto"/>
                <w:right w:val="none" w:sz="0" w:space="0" w:color="auto"/>
              </w:divBdr>
              <w:divsChild>
                <w:div w:id="772095739">
                  <w:marLeft w:val="0"/>
                  <w:marRight w:val="0"/>
                  <w:marTop w:val="0"/>
                  <w:marBottom w:val="0"/>
                  <w:divBdr>
                    <w:top w:val="none" w:sz="0" w:space="0" w:color="auto"/>
                    <w:left w:val="none" w:sz="0" w:space="0" w:color="auto"/>
                    <w:bottom w:val="none" w:sz="0" w:space="0" w:color="auto"/>
                    <w:right w:val="none" w:sz="0" w:space="0" w:color="auto"/>
                  </w:divBdr>
                </w:div>
                <w:div w:id="783813786">
                  <w:marLeft w:val="0"/>
                  <w:marRight w:val="0"/>
                  <w:marTop w:val="0"/>
                  <w:marBottom w:val="0"/>
                  <w:divBdr>
                    <w:top w:val="none" w:sz="0" w:space="0" w:color="auto"/>
                    <w:left w:val="none" w:sz="0" w:space="0" w:color="auto"/>
                    <w:bottom w:val="none" w:sz="0" w:space="0" w:color="auto"/>
                    <w:right w:val="none" w:sz="0" w:space="0" w:color="auto"/>
                  </w:divBdr>
                </w:div>
                <w:div w:id="2129081857">
                  <w:marLeft w:val="0"/>
                  <w:marRight w:val="0"/>
                  <w:marTop w:val="0"/>
                  <w:marBottom w:val="0"/>
                  <w:divBdr>
                    <w:top w:val="none" w:sz="0" w:space="0" w:color="auto"/>
                    <w:left w:val="none" w:sz="0" w:space="0" w:color="auto"/>
                    <w:bottom w:val="none" w:sz="0" w:space="0" w:color="auto"/>
                    <w:right w:val="none" w:sz="0" w:space="0" w:color="auto"/>
                  </w:divBdr>
                </w:div>
                <w:div w:id="1483810974">
                  <w:marLeft w:val="0"/>
                  <w:marRight w:val="0"/>
                  <w:marTop w:val="0"/>
                  <w:marBottom w:val="0"/>
                  <w:divBdr>
                    <w:top w:val="none" w:sz="0" w:space="0" w:color="auto"/>
                    <w:left w:val="none" w:sz="0" w:space="0" w:color="auto"/>
                    <w:bottom w:val="none" w:sz="0" w:space="0" w:color="auto"/>
                    <w:right w:val="none" w:sz="0" w:space="0" w:color="auto"/>
                  </w:divBdr>
                </w:div>
                <w:div w:id="1530946889">
                  <w:marLeft w:val="0"/>
                  <w:marRight w:val="0"/>
                  <w:marTop w:val="0"/>
                  <w:marBottom w:val="0"/>
                  <w:divBdr>
                    <w:top w:val="none" w:sz="0" w:space="0" w:color="auto"/>
                    <w:left w:val="none" w:sz="0" w:space="0" w:color="auto"/>
                    <w:bottom w:val="none" w:sz="0" w:space="0" w:color="auto"/>
                    <w:right w:val="none" w:sz="0" w:space="0" w:color="auto"/>
                  </w:divBdr>
                </w:div>
                <w:div w:id="930506106">
                  <w:marLeft w:val="0"/>
                  <w:marRight w:val="0"/>
                  <w:marTop w:val="0"/>
                  <w:marBottom w:val="0"/>
                  <w:divBdr>
                    <w:top w:val="none" w:sz="0" w:space="0" w:color="auto"/>
                    <w:left w:val="none" w:sz="0" w:space="0" w:color="auto"/>
                    <w:bottom w:val="none" w:sz="0" w:space="0" w:color="auto"/>
                    <w:right w:val="none" w:sz="0" w:space="0" w:color="auto"/>
                  </w:divBdr>
                </w:div>
                <w:div w:id="824319501">
                  <w:marLeft w:val="0"/>
                  <w:marRight w:val="0"/>
                  <w:marTop w:val="0"/>
                  <w:marBottom w:val="0"/>
                  <w:divBdr>
                    <w:top w:val="none" w:sz="0" w:space="0" w:color="auto"/>
                    <w:left w:val="none" w:sz="0" w:space="0" w:color="auto"/>
                    <w:bottom w:val="none" w:sz="0" w:space="0" w:color="auto"/>
                    <w:right w:val="none" w:sz="0" w:space="0" w:color="auto"/>
                  </w:divBdr>
                </w:div>
                <w:div w:id="1636912220">
                  <w:marLeft w:val="0"/>
                  <w:marRight w:val="0"/>
                  <w:marTop w:val="0"/>
                  <w:marBottom w:val="0"/>
                  <w:divBdr>
                    <w:top w:val="none" w:sz="0" w:space="0" w:color="auto"/>
                    <w:left w:val="none" w:sz="0" w:space="0" w:color="auto"/>
                    <w:bottom w:val="none" w:sz="0" w:space="0" w:color="auto"/>
                    <w:right w:val="none" w:sz="0" w:space="0" w:color="auto"/>
                  </w:divBdr>
                </w:div>
                <w:div w:id="255096149">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
                <w:div w:id="1376734812">
                  <w:marLeft w:val="0"/>
                  <w:marRight w:val="0"/>
                  <w:marTop w:val="0"/>
                  <w:marBottom w:val="0"/>
                  <w:divBdr>
                    <w:top w:val="none" w:sz="0" w:space="0" w:color="auto"/>
                    <w:left w:val="none" w:sz="0" w:space="0" w:color="auto"/>
                    <w:bottom w:val="none" w:sz="0" w:space="0" w:color="auto"/>
                    <w:right w:val="none" w:sz="0" w:space="0" w:color="auto"/>
                  </w:divBdr>
                </w:div>
                <w:div w:id="1310289174">
                  <w:marLeft w:val="0"/>
                  <w:marRight w:val="0"/>
                  <w:marTop w:val="0"/>
                  <w:marBottom w:val="0"/>
                  <w:divBdr>
                    <w:top w:val="none" w:sz="0" w:space="0" w:color="auto"/>
                    <w:left w:val="none" w:sz="0" w:space="0" w:color="auto"/>
                    <w:bottom w:val="none" w:sz="0" w:space="0" w:color="auto"/>
                    <w:right w:val="none" w:sz="0" w:space="0" w:color="auto"/>
                  </w:divBdr>
                </w:div>
                <w:div w:id="766313849">
                  <w:marLeft w:val="0"/>
                  <w:marRight w:val="0"/>
                  <w:marTop w:val="0"/>
                  <w:marBottom w:val="0"/>
                  <w:divBdr>
                    <w:top w:val="none" w:sz="0" w:space="0" w:color="auto"/>
                    <w:left w:val="none" w:sz="0" w:space="0" w:color="auto"/>
                    <w:bottom w:val="none" w:sz="0" w:space="0" w:color="auto"/>
                    <w:right w:val="none" w:sz="0" w:space="0" w:color="auto"/>
                  </w:divBdr>
                  <w:divsChild>
                    <w:div w:id="142352101">
                      <w:marLeft w:val="0"/>
                      <w:marRight w:val="0"/>
                      <w:marTop w:val="0"/>
                      <w:marBottom w:val="0"/>
                      <w:divBdr>
                        <w:top w:val="none" w:sz="0" w:space="0" w:color="auto"/>
                        <w:left w:val="none" w:sz="0" w:space="0" w:color="auto"/>
                        <w:bottom w:val="none" w:sz="0" w:space="0" w:color="auto"/>
                        <w:right w:val="none" w:sz="0" w:space="0" w:color="auto"/>
                      </w:divBdr>
                    </w:div>
                    <w:div w:id="1335650365">
                      <w:marLeft w:val="0"/>
                      <w:marRight w:val="0"/>
                      <w:marTop w:val="0"/>
                      <w:marBottom w:val="0"/>
                      <w:divBdr>
                        <w:top w:val="none" w:sz="0" w:space="0" w:color="auto"/>
                        <w:left w:val="none" w:sz="0" w:space="0" w:color="auto"/>
                        <w:bottom w:val="none" w:sz="0" w:space="0" w:color="auto"/>
                        <w:right w:val="none" w:sz="0" w:space="0" w:color="auto"/>
                      </w:divBdr>
                    </w:div>
                    <w:div w:id="102312203">
                      <w:marLeft w:val="0"/>
                      <w:marRight w:val="0"/>
                      <w:marTop w:val="0"/>
                      <w:marBottom w:val="0"/>
                      <w:divBdr>
                        <w:top w:val="none" w:sz="0" w:space="0" w:color="auto"/>
                        <w:left w:val="none" w:sz="0" w:space="0" w:color="auto"/>
                        <w:bottom w:val="none" w:sz="0" w:space="0" w:color="auto"/>
                        <w:right w:val="none" w:sz="0" w:space="0" w:color="auto"/>
                      </w:divBdr>
                    </w:div>
                    <w:div w:id="262420747">
                      <w:marLeft w:val="0"/>
                      <w:marRight w:val="0"/>
                      <w:marTop w:val="0"/>
                      <w:marBottom w:val="0"/>
                      <w:divBdr>
                        <w:top w:val="none" w:sz="0" w:space="0" w:color="auto"/>
                        <w:left w:val="none" w:sz="0" w:space="0" w:color="auto"/>
                        <w:bottom w:val="none" w:sz="0" w:space="0" w:color="auto"/>
                        <w:right w:val="none" w:sz="0" w:space="0" w:color="auto"/>
                      </w:divBdr>
                    </w:div>
                    <w:div w:id="1976327788">
                      <w:marLeft w:val="0"/>
                      <w:marRight w:val="0"/>
                      <w:marTop w:val="0"/>
                      <w:marBottom w:val="0"/>
                      <w:divBdr>
                        <w:top w:val="none" w:sz="0" w:space="0" w:color="auto"/>
                        <w:left w:val="none" w:sz="0" w:space="0" w:color="auto"/>
                        <w:bottom w:val="none" w:sz="0" w:space="0" w:color="auto"/>
                        <w:right w:val="none" w:sz="0" w:space="0" w:color="auto"/>
                      </w:divBdr>
                    </w:div>
                    <w:div w:id="1742365669">
                      <w:marLeft w:val="0"/>
                      <w:marRight w:val="0"/>
                      <w:marTop w:val="0"/>
                      <w:marBottom w:val="0"/>
                      <w:divBdr>
                        <w:top w:val="none" w:sz="0" w:space="0" w:color="auto"/>
                        <w:left w:val="none" w:sz="0" w:space="0" w:color="auto"/>
                        <w:bottom w:val="none" w:sz="0" w:space="0" w:color="auto"/>
                        <w:right w:val="none" w:sz="0" w:space="0" w:color="auto"/>
                      </w:divBdr>
                    </w:div>
                    <w:div w:id="1831017103">
                      <w:marLeft w:val="0"/>
                      <w:marRight w:val="0"/>
                      <w:marTop w:val="0"/>
                      <w:marBottom w:val="0"/>
                      <w:divBdr>
                        <w:top w:val="none" w:sz="0" w:space="0" w:color="auto"/>
                        <w:left w:val="none" w:sz="0" w:space="0" w:color="auto"/>
                        <w:bottom w:val="none" w:sz="0" w:space="0" w:color="auto"/>
                        <w:right w:val="none" w:sz="0" w:space="0" w:color="auto"/>
                      </w:divBdr>
                    </w:div>
                    <w:div w:id="2144884785">
                      <w:marLeft w:val="0"/>
                      <w:marRight w:val="0"/>
                      <w:marTop w:val="0"/>
                      <w:marBottom w:val="0"/>
                      <w:divBdr>
                        <w:top w:val="none" w:sz="0" w:space="0" w:color="auto"/>
                        <w:left w:val="none" w:sz="0" w:space="0" w:color="auto"/>
                        <w:bottom w:val="none" w:sz="0" w:space="0" w:color="auto"/>
                        <w:right w:val="none" w:sz="0" w:space="0" w:color="auto"/>
                      </w:divBdr>
                    </w:div>
                    <w:div w:id="1595672656">
                      <w:marLeft w:val="0"/>
                      <w:marRight w:val="0"/>
                      <w:marTop w:val="0"/>
                      <w:marBottom w:val="0"/>
                      <w:divBdr>
                        <w:top w:val="none" w:sz="0" w:space="0" w:color="auto"/>
                        <w:left w:val="none" w:sz="0" w:space="0" w:color="auto"/>
                        <w:bottom w:val="none" w:sz="0" w:space="0" w:color="auto"/>
                        <w:right w:val="none" w:sz="0" w:space="0" w:color="auto"/>
                      </w:divBdr>
                    </w:div>
                    <w:div w:id="2105104252">
                      <w:marLeft w:val="0"/>
                      <w:marRight w:val="0"/>
                      <w:marTop w:val="0"/>
                      <w:marBottom w:val="0"/>
                      <w:divBdr>
                        <w:top w:val="none" w:sz="0" w:space="0" w:color="auto"/>
                        <w:left w:val="none" w:sz="0" w:space="0" w:color="auto"/>
                        <w:bottom w:val="none" w:sz="0" w:space="0" w:color="auto"/>
                        <w:right w:val="none" w:sz="0" w:space="0" w:color="auto"/>
                      </w:divBdr>
                    </w:div>
                    <w:div w:id="1523516685">
                      <w:marLeft w:val="0"/>
                      <w:marRight w:val="0"/>
                      <w:marTop w:val="0"/>
                      <w:marBottom w:val="0"/>
                      <w:divBdr>
                        <w:top w:val="none" w:sz="0" w:space="0" w:color="auto"/>
                        <w:left w:val="none" w:sz="0" w:space="0" w:color="auto"/>
                        <w:bottom w:val="none" w:sz="0" w:space="0" w:color="auto"/>
                        <w:right w:val="none" w:sz="0" w:space="0" w:color="auto"/>
                      </w:divBdr>
                    </w:div>
                    <w:div w:id="11872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59175">
      <w:bodyDiv w:val="1"/>
      <w:marLeft w:val="0"/>
      <w:marRight w:val="0"/>
      <w:marTop w:val="0"/>
      <w:marBottom w:val="0"/>
      <w:divBdr>
        <w:top w:val="none" w:sz="0" w:space="0" w:color="auto"/>
        <w:left w:val="none" w:sz="0" w:space="0" w:color="auto"/>
        <w:bottom w:val="none" w:sz="0" w:space="0" w:color="auto"/>
        <w:right w:val="none" w:sz="0" w:space="0" w:color="auto"/>
      </w:divBdr>
      <w:divsChild>
        <w:div w:id="236324315">
          <w:marLeft w:val="0"/>
          <w:marRight w:val="450"/>
          <w:marTop w:val="0"/>
          <w:marBottom w:val="150"/>
          <w:divBdr>
            <w:top w:val="none" w:sz="0" w:space="0" w:color="auto"/>
            <w:left w:val="none" w:sz="0" w:space="0" w:color="auto"/>
            <w:bottom w:val="none" w:sz="0" w:space="0" w:color="auto"/>
            <w:right w:val="none" w:sz="0" w:space="0" w:color="auto"/>
          </w:divBdr>
        </w:div>
        <w:div w:id="664626516">
          <w:marLeft w:val="0"/>
          <w:marRight w:val="4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2017-12-13T22:40:00Z</dcterms:created>
  <dcterms:modified xsi:type="dcterms:W3CDTF">2017-12-13T23:48:00Z</dcterms:modified>
</cp:coreProperties>
</file>